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045" w:rsidRPr="00F62045" w:rsidRDefault="00F62045">
      <w:pPr>
        <w:pStyle w:val="Frslagsrubrik"/>
      </w:pPr>
      <w:r w:rsidRPr="00F62045">
        <w:t>Förslag till riksdagsbeslut</w:t>
      </w:r>
    </w:p>
    <w:p w:rsidR="00F62045" w:rsidRPr="00F62045" w:rsidRDefault="00F62045">
      <w:pPr>
        <w:pStyle w:val="Hemstlatt"/>
        <w:ind w:left="0"/>
      </w:pPr>
      <w:r w:rsidRPr="00F62045">
        <w:t>Riksdagen tillkännager för regeringen som sin mening vad som anförs i motionen om att tillsätta en ny LSS-utredning för att lösa de frågor som återstår efter SOU 2008:77.</w:t>
      </w:r>
    </w:p>
    <w:p w:rsidR="00F62045" w:rsidRPr="00F62045" w:rsidRDefault="00F62045">
      <w:pPr>
        <w:pStyle w:val="Rubrik1"/>
      </w:pPr>
      <w:r w:rsidRPr="00F62045">
        <w:t>Motivering</w:t>
      </w:r>
    </w:p>
    <w:p w:rsidR="00F62045" w:rsidRPr="00F62045" w:rsidRDefault="00F62045">
      <w:r w:rsidRPr="00F62045">
        <w:t>LSS (lagen om stöd och service till vissa funktionshindrade) är mer än tio år gammal. Det har funnits ett stort behov av att göra en översyn av lagen. Det är därför bra att utredningen LSS-kommittén är gjord (SOU 2008:77). Under dessa tio år har ett flertal brister blivit tydliga. Bland annat att biståndsb</w:t>
      </w:r>
      <w:r w:rsidRPr="00F62045">
        <w:t>e</w:t>
      </w:r>
      <w:r w:rsidRPr="00F62045">
        <w:t>dömningarna och kostnaderna för LSS varierar mellan olika kommuner på ett anmärkningsvärt sätt. Detta är inte bra då LSS har stor betydelse för personer med funktionsnedsättning. LSS är helt avgörande för ett flertal människors möjligheter till självständighet, livskvalitet och inflytande i samhället. Därför bör utjämningssystemet i sin helhet ses över. SOU 2008:77 tog många viktiga steg för att lösa problematiken kring LSS och dess finansiering. Emellertid finns det fortfarande icke lösta frågor. Därför b</w:t>
      </w:r>
      <w:r w:rsidRPr="00F62045">
        <w:t>ör regeringen tillsätta en ny utredning så att kvarstående frågor kan lösas.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045">
        <w:trPr>
          <w:cantSplit/>
        </w:trPr>
        <w:tc>
          <w:tcPr>
            <w:tcW w:w="3046" w:type="dxa"/>
          </w:tcPr>
          <w:p w:rsidR="00F62045" w:rsidRPr="00F62045" w:rsidRDefault="00F62045">
            <w:pPr>
              <w:pStyle w:val="UnderskriftDatum"/>
              <w:spacing w:before="240"/>
            </w:pPr>
            <w:r w:rsidRPr="00F62045">
              <w:t>Stockholm den 1 oktober 2009</w:t>
            </w:r>
          </w:p>
        </w:tc>
        <w:tc>
          <w:tcPr>
            <w:tcW w:w="3047" w:type="dxa"/>
          </w:tcPr>
          <w:p w:rsidR="00F62045" w:rsidRPr="00F62045" w:rsidRDefault="00F62045">
            <w:pPr>
              <w:pStyle w:val="Underskrifter"/>
              <w:spacing w:before="240"/>
            </w:pPr>
          </w:p>
        </w:tc>
      </w:tr>
      <w:tr w:rsidR="00000000" w:rsidRPr="00F62045">
        <w:trPr>
          <w:cantSplit/>
        </w:trPr>
        <w:tc>
          <w:tcPr>
            <w:tcW w:w="3046" w:type="dxa"/>
          </w:tcPr>
          <w:p w:rsidR="00F62045" w:rsidRPr="00F62045" w:rsidRDefault="00F62045">
            <w:pPr>
              <w:pStyle w:val="Underskrifter"/>
            </w:pPr>
            <w:r w:rsidRPr="00F62045">
              <w:t>Eva Johnsson (kd)</w:t>
            </w:r>
          </w:p>
        </w:tc>
        <w:tc>
          <w:tcPr>
            <w:tcW w:w="3046" w:type="dxa"/>
          </w:tcPr>
          <w:p w:rsidR="00F62045" w:rsidRPr="00F62045" w:rsidRDefault="00F62045">
            <w:pPr>
              <w:pStyle w:val="Underskrifter"/>
            </w:pPr>
            <w:r w:rsidRPr="00F62045">
              <w:t>Irene Oskarsson (kd)</w:t>
            </w:r>
          </w:p>
        </w:tc>
      </w:tr>
    </w:tbl>
    <w:p w:rsidR="00F62045" w:rsidRPr="00F62045" w:rsidRDefault="00F62045">
      <w:pPr>
        <w:pStyle w:val="Normaltindrag"/>
      </w:pPr>
    </w:p>
    <w:sectPr w:rsidR="00000000" w:rsidRPr="00F62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045" w:rsidRPr="00F62045" w:rsidRDefault="00F62045">
      <w:r w:rsidRPr="00F62045">
        <w:separator/>
      </w:r>
    </w:p>
  </w:endnote>
  <w:endnote w:type="continuationSeparator" w:id="0">
    <w:p w:rsidR="00F62045" w:rsidRPr="00F62045" w:rsidRDefault="00F62045">
      <w:r w:rsidRPr="00F62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45" w:rsidRPr="00F62045" w:rsidRDefault="00F62045">
    <w:pPr>
      <w:pStyle w:val="Sidfot"/>
    </w:pPr>
    <w:r w:rsidRPr="00F62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036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45" w:rsidRDefault="00F620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045" w:rsidRDefault="00F620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45" w:rsidRPr="00F62045" w:rsidRDefault="00F62045">
    <w:pPr>
      <w:pStyle w:val="Sidfot"/>
    </w:pPr>
    <w:r w:rsidRPr="00F62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947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45" w:rsidRDefault="00F62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045" w:rsidRDefault="00F62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45" w:rsidRPr="00F62045" w:rsidRDefault="00F62045">
    <w:pPr>
      <w:pStyle w:val="Sidfot"/>
    </w:pPr>
    <w:r w:rsidRPr="00F62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928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45" w:rsidRDefault="00F62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045" w:rsidRDefault="00F62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045" w:rsidRPr="00F62045" w:rsidRDefault="00F62045">
      <w:r w:rsidRPr="00F62045">
        <w:separator/>
      </w:r>
    </w:p>
  </w:footnote>
  <w:footnote w:type="continuationSeparator" w:id="0">
    <w:p w:rsidR="00F62045" w:rsidRPr="00F62045" w:rsidRDefault="00F62045">
      <w:r w:rsidRPr="00F62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45" w:rsidRPr="00F62045" w:rsidRDefault="00F62045">
    <w:pPr>
      <w:pStyle w:val="Sidhuvud"/>
    </w:pPr>
    <w:r w:rsidRPr="00F62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379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45" w:rsidRDefault="00F620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045" w:rsidRDefault="00F620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45" w:rsidRPr="00F62045" w:rsidRDefault="00F62045">
    <w:pPr>
      <w:pStyle w:val="Sidhuvud"/>
    </w:pPr>
    <w:r w:rsidRPr="00F62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599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45" w:rsidRDefault="00F620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045" w:rsidRDefault="00F620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45" w:rsidRPr="00F62045" w:rsidRDefault="00F62045">
    <w:pPr>
      <w:pStyle w:val="FSHNormal"/>
      <w:tabs>
        <w:tab w:val="right" w:pos="5840"/>
      </w:tabs>
    </w:pPr>
    <w:r w:rsidRPr="00F62045">
      <w:br/>
    </w:r>
    <w:r w:rsidRPr="00F62045">
      <w:fldChar w:fldCharType="begin" w:fldLock="1"/>
    </w:r>
    <w:r w:rsidRPr="00F62045">
      <w:instrText xml:space="preserve"> DOCPROPERTY</w:instrText>
    </w:r>
    <w:r w:rsidRPr="00F62045">
      <w:rPr>
        <w:sz w:val="18"/>
      </w:rPr>
      <w:instrText xml:space="preserve"> "YearUser" *\charformat </w:instrText>
    </w:r>
    <w:r w:rsidRPr="00F62045">
      <w:fldChar w:fldCharType="separate"/>
    </w:r>
    <w:r w:rsidRPr="00F62045">
      <w:t>2009/10</w:t>
    </w:r>
    <w:r w:rsidRPr="00F62045">
      <w:fldChar w:fldCharType="end"/>
    </w:r>
    <w:r w:rsidRPr="00F62045">
      <w:t xml:space="preserve"> </w:t>
    </w:r>
    <w:r w:rsidRPr="00F62045">
      <w:tab/>
      <w:t xml:space="preserve">mnr: </w:t>
    </w:r>
    <w:r w:rsidRPr="00F62045">
      <w:fldChar w:fldCharType="begin" w:fldLock="1"/>
    </w:r>
    <w:r w:rsidRPr="00F62045">
      <w:instrText xml:space="preserve"> DOCPROPERTY</w:instrText>
    </w:r>
    <w:r w:rsidRPr="00F62045">
      <w:rPr>
        <w:sz w:val="18"/>
      </w:rPr>
      <w:instrText xml:space="preserve"> "Motionsnummer" *\charformat </w:instrText>
    </w:r>
    <w:r w:rsidRPr="00F62045">
      <w:fldChar w:fldCharType="separate"/>
    </w:r>
    <w:r w:rsidRPr="00F62045">
      <w:t>So366</w:t>
    </w:r>
    <w:r w:rsidRPr="00F62045">
      <w:fldChar w:fldCharType="end"/>
    </w:r>
    <w:r w:rsidRPr="00F62045">
      <w:br/>
    </w:r>
    <w:r w:rsidRPr="00F62045">
      <w:fldChar w:fldCharType="begin" w:fldLock="1"/>
    </w:r>
    <w:r w:rsidRPr="00F62045">
      <w:instrText xml:space="preserve"> DOCPROPERTY</w:instrText>
    </w:r>
    <w:r w:rsidRPr="00F62045">
      <w:rPr>
        <w:sz w:val="18"/>
      </w:rPr>
      <w:instrText xml:space="preserve"> "Samling" *\charformat </w:instrText>
    </w:r>
    <w:r w:rsidRPr="00F62045">
      <w:fldChar w:fldCharType="end"/>
    </w:r>
    <w:r w:rsidRPr="00F62045">
      <w:tab/>
      <w:t xml:space="preserve">pnr: </w:t>
    </w:r>
    <w:r w:rsidRPr="00F62045">
      <w:fldChar w:fldCharType="begin" w:fldLock="1"/>
    </w:r>
    <w:r w:rsidRPr="00F62045">
      <w:instrText xml:space="preserve"> DOCPROPERTY</w:instrText>
    </w:r>
    <w:r w:rsidRPr="00F62045">
      <w:rPr>
        <w:sz w:val="18"/>
      </w:rPr>
      <w:instrText xml:space="preserve"> "Partinummer" *\charformat </w:instrText>
    </w:r>
    <w:r w:rsidRPr="00F62045">
      <w:fldChar w:fldCharType="separate"/>
    </w:r>
    <w:r w:rsidRPr="00F62045">
      <w:t>kd565</w:t>
    </w:r>
    <w:r w:rsidRPr="00F62045">
      <w:fldChar w:fldCharType="end"/>
    </w:r>
  </w:p>
  <w:p w:rsidR="00F62045" w:rsidRPr="00F62045" w:rsidRDefault="00F62045">
    <w:pPr>
      <w:pStyle w:val="FSHRub1"/>
    </w:pPr>
    <w:r w:rsidRPr="00F62045">
      <w:t>Motion till riksdagen</w:t>
    </w:r>
    <w:r w:rsidRPr="00F62045">
      <w:br/>
    </w:r>
    <w:r w:rsidRPr="00F62045">
      <w:fldChar w:fldCharType="begin" w:fldLock="1"/>
    </w:r>
    <w:r w:rsidRPr="00F62045">
      <w:instrText xml:space="preserve"> DOCPROPERTY "YearUser" *\charformat </w:instrText>
    </w:r>
    <w:r w:rsidRPr="00F62045">
      <w:fldChar w:fldCharType="separate"/>
    </w:r>
    <w:r w:rsidRPr="00F62045">
      <w:t>2009/10</w:t>
    </w:r>
    <w:r w:rsidRPr="00F62045">
      <w:fldChar w:fldCharType="end"/>
    </w:r>
    <w:r w:rsidRPr="00F62045">
      <w:t>:</w:t>
    </w:r>
    <w:r w:rsidRPr="00F62045">
      <w:fldChar w:fldCharType="begin" w:fldLock="1"/>
    </w:r>
    <w:r w:rsidRPr="00F62045">
      <w:instrText xml:space="preserve"> DOCPROPERTY "Motionsnummer" *\charformat </w:instrText>
    </w:r>
    <w:r w:rsidRPr="00F62045">
      <w:fldChar w:fldCharType="separate"/>
    </w:r>
    <w:r w:rsidRPr="00F62045">
      <w:t>So366</w:t>
    </w:r>
    <w:r w:rsidRPr="00F62045">
      <w:fldChar w:fldCharType="end"/>
    </w:r>
  </w:p>
  <w:p w:rsidR="00F62045" w:rsidRPr="00F62045" w:rsidRDefault="00F62045">
    <w:pPr>
      <w:pStyle w:val="FSHNormalS5"/>
    </w:pPr>
    <w:r w:rsidRPr="00F62045">
      <w:fldChar w:fldCharType="begin" w:fldLock="1"/>
    </w:r>
    <w:r w:rsidRPr="00F62045">
      <w:instrText xml:space="preserve"> DOCPROPERTY "MotionarText" *\charformat </w:instrText>
    </w:r>
    <w:r w:rsidRPr="00F62045">
      <w:fldChar w:fldCharType="separate"/>
    </w:r>
    <w:r w:rsidRPr="00F62045">
      <w:t>av Eva Johnsson och Irene Oskarsson (kd)</w:t>
    </w:r>
    <w:r w:rsidRPr="00F62045">
      <w:fldChar w:fldCharType="end"/>
    </w:r>
    <w:r w:rsidRPr="00F62045">
      <w:br/>
    </w:r>
    <w:r w:rsidRPr="00F62045">
      <w:fldChar w:fldCharType="begin" w:fldLock="1"/>
    </w:r>
    <w:r w:rsidRPr="00F62045">
      <w:instrText xml:space="preserve"> DOCPROPERTY "SvarFrasKort" *\charformat </w:instrText>
    </w:r>
    <w:r w:rsidRPr="00F62045">
      <w:fldChar w:fldCharType="end"/>
    </w:r>
  </w:p>
  <w:p w:rsidR="00F62045" w:rsidRPr="00F62045" w:rsidRDefault="00F62045">
    <w:pPr>
      <w:pStyle w:val="FSHTitel"/>
    </w:pPr>
    <w:r w:rsidRPr="00F62045">
      <w:fldChar w:fldCharType="begin" w:fldLock="1"/>
    </w:r>
    <w:r w:rsidRPr="00F62045">
      <w:instrText xml:space="preserve"> DOCPROPERTY</w:instrText>
    </w:r>
    <w:r w:rsidRPr="00F62045">
      <w:rPr>
        <w:sz w:val="18"/>
      </w:rPr>
      <w:instrText xml:space="preserve"> "RubrikSvar" *\charformat </w:instrText>
    </w:r>
    <w:r w:rsidRPr="00F62045">
      <w:fldChar w:fldCharType="separate"/>
    </w:r>
    <w:r w:rsidRPr="00F62045">
      <w:t>Statligt ansvar för LSS</w:t>
    </w:r>
    <w:r w:rsidRPr="00F62045">
      <w:fldChar w:fldCharType="end"/>
    </w:r>
  </w:p>
  <w:p w:rsidR="00F62045" w:rsidRPr="00F62045" w:rsidRDefault="00F62045">
    <w:pPr>
      <w:pStyle w:val="Normal00"/>
    </w:pPr>
  </w:p>
  <w:p w:rsidR="00F62045" w:rsidRPr="00F62045" w:rsidRDefault="00F620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5125529">
    <w:abstractNumId w:val="8"/>
  </w:num>
  <w:num w:numId="2" w16cid:durableId="601689933">
    <w:abstractNumId w:val="9"/>
  </w:num>
  <w:num w:numId="3" w16cid:durableId="932125484">
    <w:abstractNumId w:val="8"/>
  </w:num>
  <w:num w:numId="4" w16cid:durableId="748506317">
    <w:abstractNumId w:val="9"/>
  </w:num>
  <w:num w:numId="5" w16cid:durableId="632294777">
    <w:abstractNumId w:val="13"/>
  </w:num>
  <w:num w:numId="6" w16cid:durableId="125390964">
    <w:abstractNumId w:val="10"/>
  </w:num>
  <w:num w:numId="7" w16cid:durableId="902058176">
    <w:abstractNumId w:val="11"/>
  </w:num>
  <w:num w:numId="8" w16cid:durableId="538083120">
    <w:abstractNumId w:val="12"/>
  </w:num>
  <w:num w:numId="9" w16cid:durableId="882444839">
    <w:abstractNumId w:val="8"/>
  </w:num>
  <w:num w:numId="10" w16cid:durableId="983971549">
    <w:abstractNumId w:val="3"/>
  </w:num>
  <w:num w:numId="11" w16cid:durableId="207887267">
    <w:abstractNumId w:val="2"/>
  </w:num>
  <w:num w:numId="12" w16cid:durableId="94133461">
    <w:abstractNumId w:val="1"/>
  </w:num>
  <w:num w:numId="13" w16cid:durableId="611865881">
    <w:abstractNumId w:val="0"/>
  </w:num>
  <w:num w:numId="14" w16cid:durableId="1685666963">
    <w:abstractNumId w:val="9"/>
  </w:num>
  <w:num w:numId="15" w16cid:durableId="71976631">
    <w:abstractNumId w:val="7"/>
  </w:num>
  <w:num w:numId="16" w16cid:durableId="274293280">
    <w:abstractNumId w:val="6"/>
  </w:num>
  <w:num w:numId="17" w16cid:durableId="530608682">
    <w:abstractNumId w:val="5"/>
  </w:num>
  <w:num w:numId="18" w16cid:durableId="330959164">
    <w:abstractNumId w:val="4"/>
  </w:num>
  <w:num w:numId="19" w16cid:durableId="72511091">
    <w:abstractNumId w:val="11"/>
  </w:num>
  <w:num w:numId="20" w16cid:durableId="1892381136">
    <w:abstractNumId w:val="10"/>
  </w:num>
  <w:num w:numId="21" w16cid:durableId="2106613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7257070F-47AA-496B-A3D6-D2D61B72299F},{0B457217-0495-4977-86DB-BD4D961ED954}"/>
  </w:docVars>
  <w:rsids>
    <w:rsidRoot w:val="00AD047E"/>
    <w:rsid w:val="00AD047E"/>
    <w:rsid w:val="00F62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72BB0A5-F712-45A2-99C1-1DEFCDFE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2010-01-16T06:32:00Z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Statligt ansvar för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ansvar för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Irene Oskarsson (kd)</vt:lpwstr>
  </property>
  <property fmtid="{D5CDD505-2E9C-101B-9397-08002B2CF9AE}" pid="26" name="MotionarLista">
    <vt:lpwstr>Johnsson, Eva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20092010000001070100000005650069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20092010000001070100000005650069</vt:lpwstr>
  </property>
  <property fmtid="{D5CDD505-2E9C-101B-9397-08002B2CF9AE}" pid="50" name="nummer">
    <vt:lpwstr>366</vt:lpwstr>
  </property>
  <property fmtid="{D5CDD505-2E9C-101B-9397-08002B2CF9AE}" pid="51" name="utskottsbeteckning">
    <vt:lpwstr>So</vt:lpwstr>
  </property>
  <property fmtid="{D5CDD505-2E9C-101B-9397-08002B2CF9AE}" pid="52" name="GlobalUID">
    <vt:lpwstr>{00809C6A-0088-4CA2-81F2-D46764ED47CB}</vt:lpwstr>
  </property>
  <property fmtid="{D5CDD505-2E9C-101B-9397-08002B2CF9AE}" pid="53" name="Överföringar">
    <vt:i4>0</vt:i4>
  </property>
  <property fmtid="{D5CDD505-2E9C-101B-9397-08002B2CF9AE}" pid="54" name="Checksum">
    <vt:lpwstr>*1008157830081*</vt:lpwstr>
  </property>
  <property fmtid="{D5CDD505-2E9C-101B-9397-08002B2CF9AE}" pid="55" name="skuggnummer">
    <vt:lpwstr>1190</vt:lpwstr>
  </property>
  <property fmtid="{D5CDD505-2E9C-101B-9397-08002B2CF9AE}" pid="56" name="urixVersion">
    <vt:lpwstr>4.1.0.6</vt:lpwstr>
  </property>
  <property fmtid="{D5CDD505-2E9C-101B-9397-08002B2CF9AE}" pid="57" name="urixOrigin">
    <vt:lpwstr>100116 07:32:59.888</vt:lpwstr>
  </property>
  <property fmtid="{D5CDD505-2E9C-101B-9397-08002B2CF9AE}" pid="58" name="urixGuid">
    <vt:lpwstr>{DB5A842B-322F-46F7-9BC3-837516FCE2F2}</vt:lpwstr>
  </property>
</Properties>
</file>