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70E4" w:rsidRPr="00F12FA7" w:rsidRDefault="00B070E4">
      <w:pPr>
        <w:pStyle w:val="Frslagsrubrik"/>
        <w:shd w:val="clear" w:color="000000" w:fill="auto"/>
      </w:pPr>
      <w:r w:rsidRPr="00F12FA7">
        <w:t>Förslag till riksdagsbeslut</w:t>
      </w:r>
    </w:p>
    <w:p w:rsidR="00B070E4" w:rsidRPr="00F12FA7" w:rsidRDefault="00B070E4">
      <w:pPr>
        <w:pStyle w:val="Hemstlatt"/>
        <w:shd w:val="clear" w:color="000000" w:fill="auto"/>
        <w:ind w:left="0"/>
      </w:pPr>
      <w:r w:rsidRPr="00F12FA7">
        <w:t>Riksdagen tillkännager för regeringen som sin mening vad som anförs i motionen om postutdelning i glest bebyggda omr</w:t>
      </w:r>
      <w:r w:rsidRPr="00F12FA7">
        <w:t>å</w:t>
      </w:r>
      <w:r w:rsidRPr="00F12FA7">
        <w:t>den.</w:t>
      </w:r>
    </w:p>
    <w:p w:rsidR="00B070E4" w:rsidRPr="00F12FA7" w:rsidRDefault="00B070E4">
      <w:pPr>
        <w:pStyle w:val="Rubrik1"/>
        <w:shd w:val="clear" w:color="000000" w:fill="auto"/>
      </w:pPr>
      <w:r w:rsidRPr="00F12FA7">
        <w:t>Motivering</w:t>
      </w:r>
    </w:p>
    <w:p w:rsidR="00B070E4" w:rsidRPr="00F12FA7" w:rsidRDefault="00B070E4">
      <w:pPr>
        <w:shd w:val="clear" w:color="000000" w:fill="auto"/>
      </w:pPr>
      <w:r w:rsidRPr="00F12FA7">
        <w:t>Post- och telestyrelsen (PTS) är den myndighet som har tillsynsansvaret för att Posten och andra leverantörer tillhandahåller posttjänster till rimliga priser, oavsett var i Sverige människor är bosatta. I Norrbottens glesbygd finns hu</w:t>
      </w:r>
      <w:r w:rsidRPr="00F12FA7">
        <w:t>s</w:t>
      </w:r>
      <w:r w:rsidRPr="00F12FA7">
        <w:t>håll som inte har postutdelning alla dagar, vilket innebär svårigheter att starta och driva företag i dessa områden. Problem med telekommunikationer och postutdelning försvårar och förhindrar därmed uppkomsten av nya företag.</w:t>
      </w:r>
    </w:p>
    <w:p w:rsidR="00B070E4" w:rsidRPr="00F12FA7" w:rsidRDefault="00B070E4">
      <w:pPr>
        <w:pStyle w:val="Normaltindrag"/>
        <w:shd w:val="clear" w:color="000000" w:fill="auto"/>
      </w:pPr>
      <w:r w:rsidRPr="00F12FA7">
        <w:t>Glesbygdskommuner har i vissa fall tillsammans med PTS löst posthante</w:t>
      </w:r>
      <w:r w:rsidRPr="00F12FA7">
        <w:t>r</w:t>
      </w:r>
      <w:r w:rsidRPr="00F12FA7">
        <w:t>ingen genom upphandlade skolskjutsar eller genom utdelning med den lilla ko</w:t>
      </w:r>
      <w:r w:rsidRPr="00F12FA7">
        <w:t>l</w:t>
      </w:r>
      <w:r w:rsidRPr="00F12FA7">
        <w:t>lektivtrafik som finns i områdena. Ett exempel från Arjeplogs kommun visar hur sårbar en sådan lösning kan vara när upphandlade trafiklinjer fö</w:t>
      </w:r>
      <w:r w:rsidRPr="00F12FA7">
        <w:t>r</w:t>
      </w:r>
      <w:r w:rsidRPr="00F12FA7">
        <w:t>ändras. Ekonomiska faktorer för en liten glesbygdskommun kan innebära indragna trafiklinjer och därmed utebliven postleverans.</w:t>
      </w:r>
    </w:p>
    <w:p w:rsidR="00B070E4" w:rsidRPr="00F12FA7" w:rsidRDefault="00B070E4">
      <w:pPr>
        <w:pStyle w:val="Normaltindrag"/>
        <w:shd w:val="clear" w:color="000000" w:fill="auto"/>
      </w:pPr>
      <w:r w:rsidRPr="00F12FA7">
        <w:t>Dagens samhälle innebär behov av posttjänster, och behoven i glesbygd är likartade som för andra delar av landet. Därför borde samhällets ansvar för en rättvis post</w:t>
      </w:r>
      <w:r w:rsidRPr="00F12FA7">
        <w:t>service i hela landet säkras.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2FA7">
        <w:trPr>
          <w:cantSplit/>
        </w:trPr>
        <w:tc>
          <w:tcPr>
            <w:tcW w:w="3046" w:type="dxa"/>
          </w:tcPr>
          <w:p w:rsidR="00B070E4" w:rsidRPr="00F12FA7" w:rsidRDefault="00B070E4">
            <w:pPr>
              <w:pStyle w:val="UnderskriftDatum"/>
              <w:shd w:val="clear" w:color="000000" w:fill="auto"/>
              <w:spacing w:before="240"/>
            </w:pPr>
            <w:r w:rsidRPr="00F12FA7">
              <w:t>Stockholm den 3 oktober 2013</w:t>
            </w:r>
          </w:p>
        </w:tc>
        <w:tc>
          <w:tcPr>
            <w:tcW w:w="3047" w:type="dxa"/>
          </w:tcPr>
          <w:p w:rsidR="00B070E4" w:rsidRPr="00F12FA7" w:rsidRDefault="00B070E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12FA7">
        <w:trPr>
          <w:cantSplit/>
        </w:trPr>
        <w:tc>
          <w:tcPr>
            <w:tcW w:w="3046" w:type="dxa"/>
          </w:tcPr>
          <w:p w:rsidR="00B070E4" w:rsidRPr="00F12FA7" w:rsidRDefault="00B070E4">
            <w:pPr>
              <w:pStyle w:val="Underskrifter"/>
              <w:shd w:val="clear" w:color="000000" w:fill="auto"/>
            </w:pPr>
            <w:r w:rsidRPr="00F12FA7">
              <w:t>Maria Stenberg (S)</w:t>
            </w:r>
          </w:p>
        </w:tc>
        <w:tc>
          <w:tcPr>
            <w:tcW w:w="3046" w:type="dxa"/>
          </w:tcPr>
          <w:p w:rsidR="00B070E4" w:rsidRPr="00F12FA7" w:rsidRDefault="00B070E4">
            <w:pPr>
              <w:pStyle w:val="Underskrifter"/>
              <w:shd w:val="clear" w:color="000000" w:fill="auto"/>
            </w:pPr>
          </w:p>
        </w:tc>
      </w:tr>
      <w:tr w:rsidR="00000000" w:rsidRPr="00F12FA7">
        <w:trPr>
          <w:cantSplit/>
        </w:trPr>
        <w:tc>
          <w:tcPr>
            <w:tcW w:w="3046" w:type="dxa"/>
          </w:tcPr>
          <w:p w:rsidR="00B070E4" w:rsidRPr="00F12FA7" w:rsidRDefault="00B070E4">
            <w:pPr>
              <w:pStyle w:val="Underskrifter"/>
              <w:shd w:val="clear" w:color="000000" w:fill="auto"/>
            </w:pPr>
            <w:r w:rsidRPr="00F12FA7">
              <w:t>Hannah Bergstedt (S)</w:t>
            </w:r>
          </w:p>
        </w:tc>
        <w:tc>
          <w:tcPr>
            <w:tcW w:w="3046" w:type="dxa"/>
          </w:tcPr>
          <w:p w:rsidR="00B070E4" w:rsidRPr="00F12FA7" w:rsidRDefault="00B070E4">
            <w:pPr>
              <w:pStyle w:val="Underskrifter"/>
              <w:shd w:val="clear" w:color="000000" w:fill="auto"/>
            </w:pPr>
            <w:r w:rsidRPr="00F12FA7">
              <w:t>Karin Åström (S)</w:t>
            </w:r>
          </w:p>
        </w:tc>
      </w:tr>
      <w:tr w:rsidR="00000000" w:rsidRPr="00F12FA7">
        <w:trPr>
          <w:cantSplit/>
        </w:trPr>
        <w:tc>
          <w:tcPr>
            <w:tcW w:w="3046" w:type="dxa"/>
          </w:tcPr>
          <w:p w:rsidR="00B070E4" w:rsidRPr="00F12FA7" w:rsidRDefault="00B070E4">
            <w:pPr>
              <w:pStyle w:val="Underskrifter"/>
              <w:shd w:val="clear" w:color="000000" w:fill="auto"/>
            </w:pPr>
            <w:r w:rsidRPr="00F12FA7">
              <w:t>Sven-Erik Bucht (S)</w:t>
            </w:r>
          </w:p>
        </w:tc>
        <w:tc>
          <w:tcPr>
            <w:tcW w:w="3046" w:type="dxa"/>
          </w:tcPr>
          <w:p w:rsidR="00B070E4" w:rsidRPr="00F12FA7" w:rsidRDefault="00B070E4">
            <w:pPr>
              <w:pStyle w:val="Underskrifter"/>
              <w:shd w:val="clear" w:color="000000" w:fill="auto"/>
            </w:pPr>
            <w:r w:rsidRPr="00F12FA7">
              <w:t>Tomas Nilsson (S)</w:t>
            </w:r>
          </w:p>
        </w:tc>
      </w:tr>
    </w:tbl>
    <w:p w:rsidR="00B070E4" w:rsidRPr="00F12FA7" w:rsidRDefault="00B070E4">
      <w:pPr>
        <w:pStyle w:val="Normaltindrag"/>
        <w:shd w:val="clear" w:color="000000" w:fill="auto"/>
      </w:pPr>
    </w:p>
    <w:sectPr w:rsidR="00B070E4" w:rsidRPr="00F12F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70E4" w:rsidRPr="00F12FA7" w:rsidRDefault="00B070E4">
      <w:r w:rsidRPr="00F12FA7">
        <w:separator/>
      </w:r>
    </w:p>
  </w:endnote>
  <w:endnote w:type="continuationSeparator" w:id="0">
    <w:p w:rsidR="00B070E4" w:rsidRPr="00F12FA7" w:rsidRDefault="00B070E4">
      <w:r w:rsidRPr="00F12F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0E4" w:rsidRPr="00F12FA7" w:rsidRDefault="00F12FA7">
    <w:pPr>
      <w:pStyle w:val="Sidfot"/>
    </w:pPr>
    <w:r w:rsidRPr="00F12F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52867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0E4" w:rsidRDefault="00B070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70E4" w:rsidRDefault="00B070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0E4" w:rsidRPr="00F12FA7" w:rsidRDefault="00F12FA7">
    <w:pPr>
      <w:pStyle w:val="Sidfot"/>
    </w:pPr>
    <w:r w:rsidRPr="00F12F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22813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0E4" w:rsidRDefault="00B070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70E4" w:rsidRDefault="00B070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0E4" w:rsidRPr="00F12FA7" w:rsidRDefault="00F12FA7">
    <w:pPr>
      <w:pStyle w:val="Sidfot"/>
    </w:pPr>
    <w:r w:rsidRPr="00F12F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1530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0E4" w:rsidRDefault="00B070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70E4" w:rsidRDefault="00B070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70E4" w:rsidRPr="00F12FA7" w:rsidRDefault="00B070E4">
      <w:r w:rsidRPr="00F12FA7">
        <w:separator/>
      </w:r>
    </w:p>
  </w:footnote>
  <w:footnote w:type="continuationSeparator" w:id="0">
    <w:p w:rsidR="00B070E4" w:rsidRPr="00F12FA7" w:rsidRDefault="00B070E4">
      <w:r w:rsidRPr="00F12F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0E4" w:rsidRPr="00F12FA7" w:rsidRDefault="00F12FA7">
    <w:pPr>
      <w:pStyle w:val="Sidhuvud"/>
    </w:pPr>
    <w:r w:rsidRPr="00F12F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74502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0E4" w:rsidRDefault="00B070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70E4" w:rsidRDefault="00B070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0E4" w:rsidRPr="00F12FA7" w:rsidRDefault="00F12FA7">
    <w:pPr>
      <w:pStyle w:val="Sidhuvud"/>
    </w:pPr>
    <w:r w:rsidRPr="00F12F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28384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0E4" w:rsidRDefault="00B070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70E4" w:rsidRDefault="00B070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0E4" w:rsidRPr="00F12FA7" w:rsidRDefault="00B070E4">
    <w:pPr>
      <w:pStyle w:val="FSHNormal"/>
      <w:tabs>
        <w:tab w:val="right" w:pos="5840"/>
      </w:tabs>
    </w:pPr>
    <w:r w:rsidRPr="00F12FA7">
      <w:br/>
    </w:r>
    <w:r w:rsidRPr="00F12FA7">
      <w:fldChar w:fldCharType="begin" w:fldLock="1"/>
    </w:r>
    <w:r w:rsidRPr="00F12FA7">
      <w:instrText xml:space="preserve"> DOCPROPERTY</w:instrText>
    </w:r>
    <w:r w:rsidRPr="00F12FA7">
      <w:rPr>
        <w:sz w:val="18"/>
      </w:rPr>
      <w:instrText xml:space="preserve"> "YearUser" *\charformat </w:instrText>
    </w:r>
    <w:r w:rsidRPr="00F12FA7">
      <w:fldChar w:fldCharType="separate"/>
    </w:r>
    <w:r w:rsidRPr="00F12FA7">
      <w:t>2013/14</w:t>
    </w:r>
    <w:r w:rsidRPr="00F12FA7">
      <w:fldChar w:fldCharType="end"/>
    </w:r>
    <w:r w:rsidRPr="00F12FA7">
      <w:t xml:space="preserve"> </w:t>
    </w:r>
    <w:r w:rsidRPr="00F12FA7">
      <w:tab/>
      <w:t xml:space="preserve">mnr: </w:t>
    </w:r>
    <w:r w:rsidRPr="00F12FA7">
      <w:fldChar w:fldCharType="begin" w:fldLock="1"/>
    </w:r>
    <w:r w:rsidRPr="00F12FA7">
      <w:instrText xml:space="preserve"> DOCPROPERTY</w:instrText>
    </w:r>
    <w:r w:rsidRPr="00F12FA7">
      <w:rPr>
        <w:sz w:val="18"/>
      </w:rPr>
      <w:instrText xml:space="preserve"> "Motionsnummer" *\charformat </w:instrText>
    </w:r>
    <w:r w:rsidRPr="00F12FA7">
      <w:fldChar w:fldCharType="separate"/>
    </w:r>
    <w:r w:rsidRPr="00F12FA7">
      <w:t>T490</w:t>
    </w:r>
    <w:r w:rsidRPr="00F12FA7">
      <w:fldChar w:fldCharType="end"/>
    </w:r>
    <w:r w:rsidRPr="00F12FA7">
      <w:br/>
    </w:r>
    <w:r w:rsidRPr="00F12FA7">
      <w:fldChar w:fldCharType="begin" w:fldLock="1"/>
    </w:r>
    <w:r w:rsidRPr="00F12FA7">
      <w:instrText xml:space="preserve"> DOCPROPERTY</w:instrText>
    </w:r>
    <w:r w:rsidRPr="00F12FA7">
      <w:rPr>
        <w:sz w:val="18"/>
      </w:rPr>
      <w:instrText xml:space="preserve"> "Samling" *\charformat </w:instrText>
    </w:r>
    <w:r w:rsidRPr="00F12FA7">
      <w:fldChar w:fldCharType="end"/>
    </w:r>
    <w:r w:rsidRPr="00F12FA7">
      <w:tab/>
      <w:t xml:space="preserve">pnr: </w:t>
    </w:r>
    <w:r w:rsidRPr="00F12FA7">
      <w:fldChar w:fldCharType="begin" w:fldLock="1"/>
    </w:r>
    <w:r w:rsidRPr="00F12FA7">
      <w:instrText xml:space="preserve"> DOCPROPERTY</w:instrText>
    </w:r>
    <w:r w:rsidRPr="00F12FA7">
      <w:rPr>
        <w:sz w:val="18"/>
      </w:rPr>
      <w:instrText xml:space="preserve"> "Partinummer" *\charformat </w:instrText>
    </w:r>
    <w:r w:rsidRPr="00F12FA7">
      <w:fldChar w:fldCharType="separate"/>
    </w:r>
    <w:r w:rsidRPr="00F12FA7">
      <w:t>S4114</w:t>
    </w:r>
    <w:r w:rsidRPr="00F12FA7">
      <w:fldChar w:fldCharType="end"/>
    </w:r>
  </w:p>
  <w:p w:rsidR="00B070E4" w:rsidRPr="00F12FA7" w:rsidRDefault="00B070E4">
    <w:pPr>
      <w:pStyle w:val="FSHRub1"/>
    </w:pPr>
    <w:r w:rsidRPr="00F12FA7">
      <w:t>Motion till riksdagen</w:t>
    </w:r>
    <w:r w:rsidRPr="00F12FA7">
      <w:br/>
    </w:r>
    <w:r w:rsidRPr="00F12FA7">
      <w:fldChar w:fldCharType="begin" w:fldLock="1"/>
    </w:r>
    <w:r w:rsidRPr="00F12FA7">
      <w:instrText xml:space="preserve"> DOCPROPERTY "YearUser" *\charformat </w:instrText>
    </w:r>
    <w:r w:rsidRPr="00F12FA7">
      <w:fldChar w:fldCharType="separate"/>
    </w:r>
    <w:r w:rsidRPr="00F12FA7">
      <w:t>2013/14</w:t>
    </w:r>
    <w:r w:rsidRPr="00F12FA7">
      <w:fldChar w:fldCharType="end"/>
    </w:r>
    <w:r w:rsidRPr="00F12FA7">
      <w:t>:</w:t>
    </w:r>
    <w:r w:rsidRPr="00F12FA7">
      <w:fldChar w:fldCharType="begin" w:fldLock="1"/>
    </w:r>
    <w:r w:rsidRPr="00F12FA7">
      <w:instrText xml:space="preserve"> DOCPROPERTY "Motionsnummer" *\charformat </w:instrText>
    </w:r>
    <w:r w:rsidRPr="00F12FA7">
      <w:fldChar w:fldCharType="separate"/>
    </w:r>
    <w:r w:rsidRPr="00F12FA7">
      <w:t>T490</w:t>
    </w:r>
    <w:r w:rsidRPr="00F12FA7">
      <w:fldChar w:fldCharType="end"/>
    </w:r>
  </w:p>
  <w:p w:rsidR="00B070E4" w:rsidRPr="00F12FA7" w:rsidRDefault="00B070E4">
    <w:pPr>
      <w:pStyle w:val="FSHNormalS5"/>
    </w:pPr>
    <w:r w:rsidRPr="00F12FA7">
      <w:fldChar w:fldCharType="begin" w:fldLock="1"/>
    </w:r>
    <w:r w:rsidRPr="00F12FA7">
      <w:instrText xml:space="preserve"> DOCPROPERTY "MotionarText" *\charformat </w:instrText>
    </w:r>
    <w:r w:rsidRPr="00F12FA7">
      <w:fldChar w:fldCharType="separate"/>
    </w:r>
    <w:r w:rsidRPr="00F12FA7">
      <w:t>av Maria Stenberg m.fl. (S)</w:t>
    </w:r>
    <w:r w:rsidRPr="00F12FA7">
      <w:fldChar w:fldCharType="end"/>
    </w:r>
    <w:r w:rsidRPr="00F12FA7">
      <w:br/>
    </w:r>
    <w:r w:rsidRPr="00F12FA7">
      <w:fldChar w:fldCharType="begin" w:fldLock="1"/>
    </w:r>
    <w:r w:rsidRPr="00F12FA7">
      <w:instrText xml:space="preserve"> DOCPROPERTY "SvarFrasKort" *\charformat </w:instrText>
    </w:r>
    <w:r w:rsidRPr="00F12FA7">
      <w:fldChar w:fldCharType="end"/>
    </w:r>
  </w:p>
  <w:p w:rsidR="00B070E4" w:rsidRPr="00F12FA7" w:rsidRDefault="00B070E4">
    <w:pPr>
      <w:pStyle w:val="FSHTitel"/>
    </w:pPr>
    <w:r w:rsidRPr="00F12FA7">
      <w:fldChar w:fldCharType="begin" w:fldLock="1"/>
    </w:r>
    <w:r w:rsidRPr="00F12FA7">
      <w:instrText xml:space="preserve"> DOCPROPERTY</w:instrText>
    </w:r>
    <w:r w:rsidRPr="00F12FA7">
      <w:rPr>
        <w:sz w:val="18"/>
      </w:rPr>
      <w:instrText xml:space="preserve"> "RubrikSvar" *\charformat </w:instrText>
    </w:r>
    <w:r w:rsidRPr="00F12FA7">
      <w:fldChar w:fldCharType="separate"/>
    </w:r>
    <w:r w:rsidRPr="00F12FA7">
      <w:t>Glesbygdens förutsättningar</w:t>
    </w:r>
    <w:r w:rsidRPr="00F12FA7">
      <w:fldChar w:fldCharType="end"/>
    </w:r>
  </w:p>
  <w:p w:rsidR="00B070E4" w:rsidRPr="00F12FA7" w:rsidRDefault="00B070E4">
    <w:pPr>
      <w:pStyle w:val="Normal00"/>
    </w:pPr>
  </w:p>
  <w:p w:rsidR="00B070E4" w:rsidRPr="00F12FA7" w:rsidRDefault="00B070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57123654">
    <w:abstractNumId w:val="13"/>
  </w:num>
  <w:num w:numId="2" w16cid:durableId="954407787">
    <w:abstractNumId w:val="11"/>
  </w:num>
  <w:num w:numId="3" w16cid:durableId="338125355">
    <w:abstractNumId w:val="14"/>
  </w:num>
  <w:num w:numId="4" w16cid:durableId="1542207650">
    <w:abstractNumId w:val="8"/>
  </w:num>
  <w:num w:numId="5" w16cid:durableId="1709525703">
    <w:abstractNumId w:val="3"/>
  </w:num>
  <w:num w:numId="6" w16cid:durableId="1752582344">
    <w:abstractNumId w:val="2"/>
  </w:num>
  <w:num w:numId="7" w16cid:durableId="1641761995">
    <w:abstractNumId w:val="1"/>
  </w:num>
  <w:num w:numId="8" w16cid:durableId="1040471616">
    <w:abstractNumId w:val="0"/>
  </w:num>
  <w:num w:numId="9" w16cid:durableId="463237834">
    <w:abstractNumId w:val="9"/>
  </w:num>
  <w:num w:numId="10" w16cid:durableId="1860195542">
    <w:abstractNumId w:val="7"/>
  </w:num>
  <w:num w:numId="11" w16cid:durableId="1806239435">
    <w:abstractNumId w:val="6"/>
  </w:num>
  <w:num w:numId="12" w16cid:durableId="1068042143">
    <w:abstractNumId w:val="5"/>
  </w:num>
  <w:num w:numId="13" w16cid:durableId="335349761">
    <w:abstractNumId w:val="4"/>
  </w:num>
  <w:num w:numId="14" w16cid:durableId="1149445211">
    <w:abstractNumId w:val="16"/>
  </w:num>
  <w:num w:numId="15" w16cid:durableId="2057535278">
    <w:abstractNumId w:val="12"/>
  </w:num>
  <w:num w:numId="16" w16cid:durableId="15489058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9"/>
    <w:docVar w:name="PersonGUIDs" w:val="{05B58239-5C7A-4671-B64C-6F2C9F023EDC},{34DF6F22-5C05-437B-9A65-B08FBCB7FE7A},{E954FE74-C856-472A-91F0-9EBDC78CBAB7},{D912DB0C-5352-43D4-B693-0492640B1FBF},{56E2BAC5-922E-4F7B-ABA6-CE7C1691B986}"/>
  </w:docVars>
  <w:rsids>
    <w:rsidRoot w:val="00FE350C"/>
    <w:rsid w:val="00B070E4"/>
    <w:rsid w:val="00F12FA7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37138A-9959-41FE-AFC4-20F1D3D5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1174</Characters>
  <Application>Microsoft Office Word</Application>
  <DocSecurity>4</DocSecurity>
  <Lines>27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S4114</vt:lpstr>
    </vt:vector>
  </TitlesOfParts>
  <Company>Riksdagen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S4114</dc:title>
  <dc:subject>S4114</dc:subject>
  <dc:creator>Riksdagen</dc:creator>
  <cp:keywords>Riksdagen</cp:keywords>
  <dc:description>AD-ändringar</dc:description>
  <cp:lastModifiedBy>Lars Brink</cp:lastModifiedBy>
  <cp:revision>2</cp:revision>
  <cp:lastPrinted>2014-01-09T13:32:00Z</cp:lastPrinted>
  <dcterms:created xsi:type="dcterms:W3CDTF">2025-12-18T00:04:00Z</dcterms:created>
  <dcterms:modified xsi:type="dcterms:W3CDTF">2025-12-18T00:04:00Z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mot2000_606_2013-09-19</vt:lpwstr>
  </property>
  <property fmtid="{D5CDD505-2E9C-101B-9397-08002B2CF9AE}" pid="3" name="version">
    <vt:lpwstr>mot2000_606_2013-09-19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Glesbygdens förutsättningar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Glesbygdens förutsättningar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Maria Stenberg m.fl. (S)</vt:lpwstr>
  </property>
  <property fmtid="{D5CDD505-2E9C-101B-9397-08002B2CF9AE}" pid="26" name="MotionarLista">
    <vt:lpwstr>Stenberg, Maria (S)\Bergstedt, Hannah (S)\Åström, Karin (S)\Bucht, Sven-Erik (S)\Nilsson,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Stenberg (S), Hannah Bergstedt (S), Karin Åström (S), Sven-Erik Bucht (S), Tomas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20132014000000000083000041140069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20132014000000000083000041140069</vt:lpwstr>
  </property>
  <property fmtid="{D5CDD505-2E9C-101B-9397-08002B2CF9AE}" pid="50" name="nummer">
    <vt:lpwstr>490</vt:lpwstr>
  </property>
  <property fmtid="{D5CDD505-2E9C-101B-9397-08002B2CF9AE}" pid="51" name="utskottsbeteckning">
    <vt:lpwstr>T</vt:lpwstr>
  </property>
  <property fmtid="{D5CDD505-2E9C-101B-9397-08002B2CF9AE}" pid="52" name="GlobalUID">
    <vt:lpwstr>{D633213A-65D7-4217-8A1D-DDAC9B7F767F}</vt:lpwstr>
  </property>
  <property fmtid="{D5CDD505-2E9C-101B-9397-08002B2CF9AE}" pid="53" name="Överföringar">
    <vt:i4>0</vt:i4>
  </property>
  <property fmtid="{D5CDD505-2E9C-101B-9397-08002B2CF9AE}" pid="54" name="Checksum">
    <vt:lpwstr>*1011172502246*</vt:lpwstr>
  </property>
  <property fmtid="{D5CDD505-2E9C-101B-9397-08002B2CF9AE}" pid="55" name="skuggnummer">
    <vt:lpwstr>3152</vt:lpwstr>
  </property>
  <property fmtid="{D5CDD505-2E9C-101B-9397-08002B2CF9AE}" pid="56" name="urixVersion">
    <vt:lpwstr>4.6.0.0</vt:lpwstr>
  </property>
  <property fmtid="{D5CDD505-2E9C-101B-9397-08002B2CF9AE}" pid="57" name="urixOrigin">
    <vt:lpwstr>140109 14:32:11.236</vt:lpwstr>
  </property>
  <property fmtid="{D5CDD505-2E9C-101B-9397-08002B2CF9AE}" pid="58" name="urixGuid">
    <vt:lpwstr>{2BC5D4DC-9FE9-4CF1-BBAA-8756EBA00650}</vt:lpwstr>
  </property>
</Properties>
</file>