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F1D872" w14:textId="77777777">
        <w:tc>
          <w:tcPr>
            <w:tcW w:w="2268" w:type="dxa"/>
          </w:tcPr>
          <w:p w14:paraId="776688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39298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0070FE" w14:textId="77777777">
        <w:tc>
          <w:tcPr>
            <w:tcW w:w="2268" w:type="dxa"/>
          </w:tcPr>
          <w:p w14:paraId="6E0954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04FA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FA7461" w14:textId="77777777">
        <w:tc>
          <w:tcPr>
            <w:tcW w:w="3402" w:type="dxa"/>
            <w:gridSpan w:val="2"/>
          </w:tcPr>
          <w:p w14:paraId="4CFB85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463F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85D74E" w14:textId="77777777">
        <w:tc>
          <w:tcPr>
            <w:tcW w:w="2268" w:type="dxa"/>
          </w:tcPr>
          <w:p w14:paraId="484FAF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F9F702" w14:textId="77777777" w:rsidR="006E4E11" w:rsidRPr="00ED583F" w:rsidRDefault="0092328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N2017/03713/DL</w:t>
            </w:r>
          </w:p>
        </w:tc>
      </w:tr>
      <w:tr w:rsidR="006E4E11" w14:paraId="56AFFFA7" w14:textId="77777777">
        <w:tc>
          <w:tcPr>
            <w:tcW w:w="2268" w:type="dxa"/>
          </w:tcPr>
          <w:p w14:paraId="04A17B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FB09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C8760F" w14:textId="77777777">
        <w:trPr>
          <w:trHeight w:val="284"/>
        </w:trPr>
        <w:tc>
          <w:tcPr>
            <w:tcW w:w="4911" w:type="dxa"/>
          </w:tcPr>
          <w:p w14:paraId="38EF8B86" w14:textId="77777777" w:rsidR="006E4E11" w:rsidRDefault="0092328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EA3E2D5" w14:textId="77777777">
        <w:trPr>
          <w:trHeight w:val="284"/>
        </w:trPr>
        <w:tc>
          <w:tcPr>
            <w:tcW w:w="4911" w:type="dxa"/>
          </w:tcPr>
          <w:p w14:paraId="1D660A3F" w14:textId="77777777" w:rsidR="006E4E11" w:rsidRDefault="0092328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EC62359" w14:textId="77777777">
        <w:trPr>
          <w:trHeight w:val="284"/>
        </w:trPr>
        <w:tc>
          <w:tcPr>
            <w:tcW w:w="4911" w:type="dxa"/>
          </w:tcPr>
          <w:p w14:paraId="2041FE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4600B" w14:paraId="61B85BD7" w14:textId="77777777">
        <w:trPr>
          <w:trHeight w:val="284"/>
        </w:trPr>
        <w:tc>
          <w:tcPr>
            <w:tcW w:w="4911" w:type="dxa"/>
          </w:tcPr>
          <w:p w14:paraId="3246D078" w14:textId="48A8AC79" w:rsidR="006E4E11" w:rsidRDefault="006E4E11" w:rsidP="006460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4600B" w14:paraId="681B3205" w14:textId="77777777">
        <w:trPr>
          <w:trHeight w:val="284"/>
        </w:trPr>
        <w:tc>
          <w:tcPr>
            <w:tcW w:w="4911" w:type="dxa"/>
          </w:tcPr>
          <w:p w14:paraId="78A835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4600B" w14:paraId="15A5F7F6" w14:textId="77777777">
        <w:trPr>
          <w:trHeight w:val="284"/>
        </w:trPr>
        <w:tc>
          <w:tcPr>
            <w:tcW w:w="4911" w:type="dxa"/>
          </w:tcPr>
          <w:p w14:paraId="765AD4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4600B" w14:paraId="28D65C85" w14:textId="77777777">
        <w:trPr>
          <w:trHeight w:val="284"/>
        </w:trPr>
        <w:tc>
          <w:tcPr>
            <w:tcW w:w="4911" w:type="dxa"/>
          </w:tcPr>
          <w:p w14:paraId="1B2656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4600B" w14:paraId="47229404" w14:textId="77777777">
        <w:trPr>
          <w:trHeight w:val="284"/>
        </w:trPr>
        <w:tc>
          <w:tcPr>
            <w:tcW w:w="4911" w:type="dxa"/>
          </w:tcPr>
          <w:p w14:paraId="42A821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4600B" w14:paraId="3DD86E80" w14:textId="77777777">
        <w:trPr>
          <w:trHeight w:val="284"/>
        </w:trPr>
        <w:tc>
          <w:tcPr>
            <w:tcW w:w="4911" w:type="dxa"/>
          </w:tcPr>
          <w:p w14:paraId="149547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3140695" w14:textId="77777777" w:rsidR="006E4E11" w:rsidRDefault="00923288">
      <w:pPr>
        <w:framePr w:w="4400" w:h="2523" w:wrap="notBeside" w:vAnchor="page" w:hAnchor="page" w:x="6453" w:y="2445"/>
        <w:ind w:left="142"/>
      </w:pPr>
      <w:r>
        <w:t>Till riksdagen</w:t>
      </w:r>
    </w:p>
    <w:p w14:paraId="224D530E" w14:textId="77777777" w:rsidR="006E4E11" w:rsidRDefault="00923288" w:rsidP="00923288">
      <w:pPr>
        <w:pStyle w:val="RKrubrik"/>
        <w:pBdr>
          <w:bottom w:val="single" w:sz="4" w:space="1" w:color="auto"/>
        </w:pBdr>
        <w:spacing w:before="0" w:after="0"/>
      </w:pPr>
      <w:r>
        <w:t>Svar på fråga 2016/17:1449 av Jesper Skalberg Karlsson (M) Minskat matsvinn</w:t>
      </w:r>
    </w:p>
    <w:p w14:paraId="0B77FA29" w14:textId="77777777" w:rsidR="006E4E11" w:rsidRDefault="006E4E11">
      <w:pPr>
        <w:pStyle w:val="RKnormal"/>
      </w:pPr>
    </w:p>
    <w:p w14:paraId="14C4A19B" w14:textId="6361DF63" w:rsidR="006E4E11" w:rsidRDefault="00923288">
      <w:pPr>
        <w:pStyle w:val="RKnormal"/>
      </w:pPr>
      <w:r>
        <w:t xml:space="preserve">Jesper Skalberg Karlsson har frågat mig </w:t>
      </w:r>
      <w:r w:rsidR="0064600B">
        <w:t>om regeringen och jag har initierat ett arbete i syfte att underlätta för butiker som vill minska sitt matsvinn genom avsättning till foder.</w:t>
      </w:r>
    </w:p>
    <w:p w14:paraId="671673B5" w14:textId="77777777" w:rsidR="0064600B" w:rsidRDefault="0064600B">
      <w:pPr>
        <w:pStyle w:val="RKnormal"/>
      </w:pPr>
    </w:p>
    <w:p w14:paraId="13110264" w14:textId="277125CD" w:rsidR="0064600B" w:rsidRDefault="00440F87" w:rsidP="0064600B">
      <w:pPr>
        <w:pStyle w:val="RKnormal"/>
      </w:pPr>
      <w:r>
        <w:t>Jag</w:t>
      </w:r>
      <w:r w:rsidR="0064600B">
        <w:t xml:space="preserve"> delar frågeställarens oro över all den mat som </w:t>
      </w:r>
      <w:r>
        <w:t>slängs i</w:t>
      </w:r>
      <w:r w:rsidR="0064600B">
        <w:t xml:space="preserve"> livsmedelskedjan</w:t>
      </w:r>
      <w:r>
        <w:t xml:space="preserve">. I </w:t>
      </w:r>
      <w:r w:rsidR="0064600B">
        <w:t>Livsmedelsstrategin</w:t>
      </w:r>
      <w:r>
        <w:t xml:space="preserve"> (</w:t>
      </w:r>
      <w:r w:rsidR="005859F8">
        <w:t xml:space="preserve">prop. 2016/17:104 </w:t>
      </w:r>
      <w:r>
        <w:t>s</w:t>
      </w:r>
      <w:r w:rsidR="005859F8">
        <w:t xml:space="preserve">. 39) </w:t>
      </w:r>
      <w:r>
        <w:t>gör regeringen</w:t>
      </w:r>
      <w:r w:rsidR="0064600B">
        <w:t xml:space="preserve"> bedömningen att för att kunna bidra till det globala hållbarhetsmålet om att halvera matsvinnet till 2030 bör det tas ett samlat och systematiskt grepp kring frågan. </w:t>
      </w:r>
    </w:p>
    <w:p w14:paraId="13F7C1CC" w14:textId="77777777" w:rsidR="0064600B" w:rsidRDefault="0064600B" w:rsidP="0064600B">
      <w:pPr>
        <w:pStyle w:val="RKnormal"/>
      </w:pPr>
    </w:p>
    <w:p w14:paraId="547CBFEF" w14:textId="3865AE1F" w:rsidR="0064600B" w:rsidRDefault="004F757B" w:rsidP="0064600B">
      <w:pPr>
        <w:pStyle w:val="RKnormal"/>
      </w:pPr>
      <w:r>
        <w:t>Regeringen gav därför i februari</w:t>
      </w:r>
      <w:r w:rsidR="000D5F01">
        <w:t xml:space="preserve"> </w:t>
      </w:r>
      <w:r w:rsidR="0064600B">
        <w:t>Livsmedelsverket i uppdrag att</w:t>
      </w:r>
      <w:r w:rsidR="000D5F01">
        <w:t xml:space="preserve"> under </w:t>
      </w:r>
      <w:r w:rsidR="005859F8">
        <w:t>åren 2017–</w:t>
      </w:r>
      <w:r w:rsidR="000D5F01">
        <w:t>2019</w:t>
      </w:r>
      <w:r w:rsidR="0064600B">
        <w:t xml:space="preserve"> tillsammans med </w:t>
      </w:r>
      <w:r w:rsidR="005859F8">
        <w:t>Statens Jordbruksverk</w:t>
      </w:r>
      <w:r w:rsidR="0064600B">
        <w:t xml:space="preserve"> och Naturvårdsverket </w:t>
      </w:r>
      <w:r w:rsidR="000D5F01">
        <w:t>arbeta vidare med olika identifierade svinnreducerande åtgärder. I ett första steg ska</w:t>
      </w:r>
      <w:r w:rsidR="0064600B">
        <w:t xml:space="preserve"> </w:t>
      </w:r>
      <w:r w:rsidR="000D5F01">
        <w:t>en handlingsplan för</w:t>
      </w:r>
      <w:r w:rsidR="0064600B">
        <w:t xml:space="preserve"> </w:t>
      </w:r>
      <w:r w:rsidR="009707CB">
        <w:t xml:space="preserve">ett </w:t>
      </w:r>
      <w:r w:rsidR="0064600B">
        <w:t>långsiktigt</w:t>
      </w:r>
      <w:r w:rsidR="000D5F01">
        <w:t xml:space="preserve"> matsvinnsarbete tas fram.</w:t>
      </w:r>
    </w:p>
    <w:p w14:paraId="1EDA9C13" w14:textId="256A3035" w:rsidR="00916AC6" w:rsidRDefault="00916AC6" w:rsidP="0064600B">
      <w:pPr>
        <w:pStyle w:val="RKnormal"/>
      </w:pPr>
    </w:p>
    <w:p w14:paraId="61AF840F" w14:textId="09ED6764" w:rsidR="00916AC6" w:rsidRDefault="00916AC6" w:rsidP="0064600B">
      <w:pPr>
        <w:pStyle w:val="RKnormal"/>
      </w:pPr>
      <w:r>
        <w:t xml:space="preserve">Alla som släpper ut foder eller råvaror till foder på marknaden räknas </w:t>
      </w:r>
      <w:proofErr w:type="gramStart"/>
      <w:r>
        <w:t>som foderleverantör.</w:t>
      </w:r>
      <w:proofErr w:type="gramEnd"/>
      <w:r>
        <w:t xml:space="preserve"> Det betyder att en butik som vill leverera livsmedelsavfall till foder ska följa den EU-lagstiftning som gäller för foderleverantörer. Lagstiftningen upplevs ofta som krånglig med många villkor och restriktioner, framför</w:t>
      </w:r>
      <w:r w:rsidR="00093552">
        <w:t xml:space="preserve"> </w:t>
      </w:r>
      <w:r>
        <w:t xml:space="preserve">allt när det gäller livsmedelsavfall som kommer från djur. </w:t>
      </w:r>
      <w:r w:rsidR="001C6251">
        <w:t xml:space="preserve">Delar av lagstiftningen är </w:t>
      </w:r>
      <w:r>
        <w:t>dock en direkt följd av de utbrott av galna kosjukan som skedde i Europa under slutet av 1990-talet.</w:t>
      </w:r>
    </w:p>
    <w:p w14:paraId="74BB1AD6" w14:textId="08FD8E22" w:rsidR="00602EFE" w:rsidRDefault="00602EFE" w:rsidP="0064600B">
      <w:pPr>
        <w:pStyle w:val="RKnormal"/>
      </w:pPr>
    </w:p>
    <w:p w14:paraId="36E10DD9" w14:textId="3AC3E0C5" w:rsidR="00602EFE" w:rsidRDefault="00602EFE" w:rsidP="00602EFE">
      <w:pPr>
        <w:spacing w:line="240" w:lineRule="auto"/>
      </w:pPr>
      <w:r w:rsidRPr="00806CF2">
        <w:rPr>
          <w:rFonts w:cs="Arial"/>
          <w:color w:val="222222"/>
        </w:rPr>
        <w:t>Kommissionen har</w:t>
      </w:r>
      <w:r w:rsidRPr="00806CF2">
        <w:t xml:space="preserve"> inom ramen för EU-plattformen för matsvinn</w:t>
      </w:r>
      <w:r w:rsidR="005859F8">
        <w:t>,</w:t>
      </w:r>
      <w:r w:rsidRPr="00806CF2">
        <w:t xml:space="preserve"> som nyligen bildats</w:t>
      </w:r>
      <w:r w:rsidR="005859F8">
        <w:t xml:space="preserve">, </w:t>
      </w:r>
      <w:r w:rsidRPr="00806CF2">
        <w:t>initierat ett arbete för att ta fram</w:t>
      </w:r>
      <w:r>
        <w:t xml:space="preserve"> EU-riktlinjer för före detta livsmedel som </w:t>
      </w:r>
      <w:r w:rsidR="001C6251">
        <w:t>ska</w:t>
      </w:r>
      <w:r>
        <w:t xml:space="preserve"> bli foder.</w:t>
      </w:r>
      <w:r>
        <w:rPr>
          <w:rFonts w:eastAsiaTheme="minorHAnsi"/>
          <w:szCs w:val="24"/>
        </w:rPr>
        <w:t xml:space="preserve"> </w:t>
      </w:r>
      <w:r w:rsidR="006539C2">
        <w:rPr>
          <w:rFonts w:eastAsiaTheme="minorHAnsi"/>
          <w:szCs w:val="24"/>
        </w:rPr>
        <w:t>Sverige välkomnar att kommissionen har tagit detta initiativ och s</w:t>
      </w:r>
      <w:r>
        <w:rPr>
          <w:rFonts w:eastAsiaTheme="minorHAnsi"/>
          <w:szCs w:val="24"/>
        </w:rPr>
        <w:t xml:space="preserve">om medlem i EU-plattformen deltar </w:t>
      </w:r>
      <w:r w:rsidRPr="00570BEF">
        <w:rPr>
          <w:color w:val="000000"/>
          <w:szCs w:val="24"/>
        </w:rPr>
        <w:t>Sverige</w:t>
      </w:r>
      <w:r>
        <w:rPr>
          <w:color w:val="000000"/>
          <w:szCs w:val="24"/>
        </w:rPr>
        <w:t xml:space="preserve"> </w:t>
      </w:r>
      <w:r w:rsidR="006539C2">
        <w:rPr>
          <w:color w:val="000000"/>
          <w:szCs w:val="24"/>
        </w:rPr>
        <w:t xml:space="preserve">aktivt i </w:t>
      </w:r>
      <w:r>
        <w:rPr>
          <w:color w:val="000000"/>
          <w:szCs w:val="24"/>
        </w:rPr>
        <w:t>arbete</w:t>
      </w:r>
      <w:r w:rsidR="006539C2">
        <w:rPr>
          <w:color w:val="000000"/>
          <w:szCs w:val="24"/>
        </w:rPr>
        <w:t>t</w:t>
      </w:r>
      <w:r>
        <w:rPr>
          <w:color w:val="000000"/>
          <w:szCs w:val="24"/>
        </w:rPr>
        <w:t>.</w:t>
      </w:r>
      <w:r w:rsidRPr="00570BEF">
        <w:rPr>
          <w:color w:val="000000"/>
          <w:szCs w:val="24"/>
        </w:rPr>
        <w:t xml:space="preserve"> </w:t>
      </w:r>
    </w:p>
    <w:p w14:paraId="6E8C5F12" w14:textId="16E0531C" w:rsidR="00602EFE" w:rsidRPr="00602EFE" w:rsidRDefault="00602EFE" w:rsidP="0064600B">
      <w:pPr>
        <w:pStyle w:val="RKnormal"/>
      </w:pPr>
    </w:p>
    <w:p w14:paraId="15E70326" w14:textId="77777777" w:rsidR="007A4F35" w:rsidRPr="00602EFE" w:rsidRDefault="007A4F35" w:rsidP="0064600B">
      <w:pPr>
        <w:pStyle w:val="RKnormal"/>
      </w:pPr>
    </w:p>
    <w:p w14:paraId="1994D7EC" w14:textId="77777777" w:rsidR="00330B7D" w:rsidRDefault="00330B7D">
      <w:pPr>
        <w:pStyle w:val="RKnormal"/>
      </w:pPr>
    </w:p>
    <w:p w14:paraId="492E4167" w14:textId="77777777" w:rsidR="005C05DB" w:rsidRDefault="005C05DB">
      <w:pPr>
        <w:pStyle w:val="RKnormal"/>
      </w:pPr>
    </w:p>
    <w:p w14:paraId="67B90F41" w14:textId="73A41B1A" w:rsidR="00923288" w:rsidRDefault="00923288">
      <w:pPr>
        <w:pStyle w:val="RKnormal"/>
      </w:pPr>
      <w:r>
        <w:t xml:space="preserve">Stockholm den </w:t>
      </w:r>
      <w:r w:rsidR="00093552">
        <w:t>31 maj 2017</w:t>
      </w:r>
    </w:p>
    <w:p w14:paraId="418B1FBB" w14:textId="77777777" w:rsidR="00923288" w:rsidRDefault="00923288">
      <w:pPr>
        <w:pStyle w:val="RKnormal"/>
      </w:pPr>
    </w:p>
    <w:p w14:paraId="79B0A1FD" w14:textId="77777777" w:rsidR="00093552" w:rsidRDefault="00093552">
      <w:pPr>
        <w:pStyle w:val="RKnormal"/>
      </w:pPr>
    </w:p>
    <w:p w14:paraId="114D3116" w14:textId="77777777" w:rsidR="00923288" w:rsidRDefault="00923288">
      <w:pPr>
        <w:pStyle w:val="RKnormal"/>
      </w:pPr>
    </w:p>
    <w:p w14:paraId="5960DEE6" w14:textId="77777777" w:rsidR="00923288" w:rsidRDefault="00923288">
      <w:pPr>
        <w:pStyle w:val="RKnormal"/>
      </w:pPr>
      <w:r>
        <w:t>Sven-Erik Bucht</w:t>
      </w:r>
    </w:p>
    <w:sectPr w:rsidR="0092328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C14FA" w14:textId="77777777" w:rsidR="00923288" w:rsidRDefault="00923288">
      <w:r>
        <w:separator/>
      </w:r>
    </w:p>
  </w:endnote>
  <w:endnote w:type="continuationSeparator" w:id="0">
    <w:p w14:paraId="29ADDD93" w14:textId="77777777" w:rsidR="00923288" w:rsidRDefault="0092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40973" w14:textId="77777777" w:rsidR="00923288" w:rsidRDefault="00923288">
      <w:r>
        <w:separator/>
      </w:r>
    </w:p>
  </w:footnote>
  <w:footnote w:type="continuationSeparator" w:id="0">
    <w:p w14:paraId="070C0BE7" w14:textId="77777777" w:rsidR="00923288" w:rsidRDefault="0092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8F8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17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41477D" w14:textId="77777777">
      <w:trPr>
        <w:cantSplit/>
      </w:trPr>
      <w:tc>
        <w:tcPr>
          <w:tcW w:w="3119" w:type="dxa"/>
        </w:tcPr>
        <w:p w14:paraId="13B51B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FA957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441E0B" w14:textId="77777777" w:rsidR="00E80146" w:rsidRDefault="00E80146">
          <w:pPr>
            <w:pStyle w:val="Sidhuvud"/>
            <w:ind w:right="360"/>
          </w:pPr>
        </w:p>
      </w:tc>
    </w:tr>
  </w:tbl>
  <w:p w14:paraId="146068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A86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17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EE001A" w14:textId="77777777">
      <w:trPr>
        <w:cantSplit/>
      </w:trPr>
      <w:tc>
        <w:tcPr>
          <w:tcW w:w="3119" w:type="dxa"/>
        </w:tcPr>
        <w:p w14:paraId="53FCD3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5C8B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4DDB96" w14:textId="77777777" w:rsidR="00E80146" w:rsidRDefault="00E80146">
          <w:pPr>
            <w:pStyle w:val="Sidhuvud"/>
            <w:ind w:right="360"/>
          </w:pPr>
        </w:p>
      </w:tc>
    </w:tr>
  </w:tbl>
  <w:p w14:paraId="1086D3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4621F" w14:textId="20C99A99" w:rsidR="00923288" w:rsidRDefault="0092328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7CBA0F" wp14:editId="5A238C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527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B432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0C86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9E70D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88"/>
    <w:rsid w:val="00093552"/>
    <w:rsid w:val="000B262D"/>
    <w:rsid w:val="000D5F01"/>
    <w:rsid w:val="001025F2"/>
    <w:rsid w:val="00150384"/>
    <w:rsid w:val="00160901"/>
    <w:rsid w:val="001805B7"/>
    <w:rsid w:val="001B1A0C"/>
    <w:rsid w:val="001C6251"/>
    <w:rsid w:val="00330B7D"/>
    <w:rsid w:val="00367B1C"/>
    <w:rsid w:val="00440F87"/>
    <w:rsid w:val="004A328D"/>
    <w:rsid w:val="004F757B"/>
    <w:rsid w:val="00534007"/>
    <w:rsid w:val="00540537"/>
    <w:rsid w:val="005859F8"/>
    <w:rsid w:val="0058762B"/>
    <w:rsid w:val="005A31E2"/>
    <w:rsid w:val="005C05DB"/>
    <w:rsid w:val="00602EFE"/>
    <w:rsid w:val="00635DF7"/>
    <w:rsid w:val="0064600B"/>
    <w:rsid w:val="006539C2"/>
    <w:rsid w:val="0068171E"/>
    <w:rsid w:val="006E4E11"/>
    <w:rsid w:val="007242A3"/>
    <w:rsid w:val="00742D1C"/>
    <w:rsid w:val="007A4F35"/>
    <w:rsid w:val="007A6855"/>
    <w:rsid w:val="00806CF2"/>
    <w:rsid w:val="00916AC6"/>
    <w:rsid w:val="0092027A"/>
    <w:rsid w:val="00923288"/>
    <w:rsid w:val="00955E31"/>
    <w:rsid w:val="009707CB"/>
    <w:rsid w:val="00992E72"/>
    <w:rsid w:val="009A12A3"/>
    <w:rsid w:val="009F51A7"/>
    <w:rsid w:val="00AF26D1"/>
    <w:rsid w:val="00CC32EA"/>
    <w:rsid w:val="00D133D7"/>
    <w:rsid w:val="00E80146"/>
    <w:rsid w:val="00E904D0"/>
    <w:rsid w:val="00EC25F9"/>
    <w:rsid w:val="00ED583F"/>
    <w:rsid w:val="00FB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76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3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328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46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3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328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46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de358440-1b9c-4408-9883-da6ca8174075</RD_Svarsid>
  </documentManagement>
</p:properties>
</file>

<file path=customXml/itemProps1.xml><?xml version="1.0" encoding="utf-8"?>
<ds:datastoreItem xmlns:ds="http://schemas.openxmlformats.org/officeDocument/2006/customXml" ds:itemID="{1DC744FE-F968-4A43-8CC8-88A93A1A4D7B}"/>
</file>

<file path=customXml/itemProps2.xml><?xml version="1.0" encoding="utf-8"?>
<ds:datastoreItem xmlns:ds="http://schemas.openxmlformats.org/officeDocument/2006/customXml" ds:itemID="{5ABB9F20-2A18-42CC-8EF5-916B400D8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13C70C-89E2-4F58-A0A1-0E4FBC8754A7}"/>
</file>

<file path=customXml/itemProps4.xml><?xml version="1.0" encoding="utf-8"?>
<ds:datastoreItem xmlns:ds="http://schemas.openxmlformats.org/officeDocument/2006/customXml" ds:itemID="{DF4394A1-96D3-4841-9F17-1651EF44BC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7E2795-9A54-4EA2-818C-B1DC6EE8978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7C8E076-4330-4F4A-8436-B923EA5EB1F4}">
  <ds:schemaRefs>
    <ds:schemaRef ds:uri="ea86d1b4-497a-4da4-afd5-4f6f1f9b91a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Tobias Tengström</cp:lastModifiedBy>
  <cp:revision>5</cp:revision>
  <cp:lastPrinted>2017-05-30T12:26:00Z</cp:lastPrinted>
  <dcterms:created xsi:type="dcterms:W3CDTF">2017-05-30T09:35:00Z</dcterms:created>
  <dcterms:modified xsi:type="dcterms:W3CDTF">2017-05-30T12:26:00Z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2479b038-9eab-4c30-84cf-349c6dca159b</vt:lpwstr>
  </property>
</Properties>
</file>