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D7D9" w14:textId="1F80BF2A" w:rsidR="00AE604C" w:rsidRDefault="00AE604C" w:rsidP="00DA0661">
      <w:pPr>
        <w:pStyle w:val="Rubrik"/>
      </w:pPr>
      <w:bookmarkStart w:id="0" w:name="Start"/>
      <w:bookmarkEnd w:id="0"/>
      <w:r>
        <w:t>Svar på fråga 2020/21:239</w:t>
      </w:r>
      <w:r w:rsidR="002B4482">
        <w:t>5</w:t>
      </w:r>
      <w:r>
        <w:t xml:space="preserve"> av Saila Quicklund (M)</w:t>
      </w:r>
      <w:r>
        <w:br/>
        <w:t>Företagshälsovården</w:t>
      </w:r>
      <w:r w:rsidR="002B4482">
        <w:t>s kompetensförsörjning av läkare</w:t>
      </w:r>
    </w:p>
    <w:p w14:paraId="6249CF52" w14:textId="0942EBE8" w:rsidR="00AE604C" w:rsidRDefault="00AE604C" w:rsidP="007C2E9B">
      <w:pPr>
        <w:pStyle w:val="Brdtext"/>
      </w:pPr>
      <w:r>
        <w:t>Saila Quicklund har frågat mig</w:t>
      </w:r>
      <w:r w:rsidR="007C2E9B">
        <w:t xml:space="preserve"> v</w:t>
      </w:r>
      <w:r w:rsidR="007C2E9B" w:rsidRPr="007C2E9B">
        <w:t xml:space="preserve">ilka slutsatser </w:t>
      </w:r>
      <w:r w:rsidR="007C2E9B">
        <w:t xml:space="preserve">jag </w:t>
      </w:r>
      <w:r w:rsidR="007C2E9B" w:rsidRPr="007C2E9B">
        <w:t xml:space="preserve">drar av Mynaks utredning, och </w:t>
      </w:r>
      <w:r w:rsidR="007C2E9B">
        <w:t xml:space="preserve">om jag </w:t>
      </w:r>
      <w:r w:rsidR="007C2E9B" w:rsidRPr="007C2E9B">
        <w:t>ser att</w:t>
      </w:r>
      <w:r w:rsidR="007C2E9B">
        <w:t xml:space="preserve"> </w:t>
      </w:r>
      <w:r w:rsidR="007C2E9B" w:rsidRPr="007C2E9B">
        <w:t>utredningen har givit svar på hur regeringen ska lösa utbildningssituationen för</w:t>
      </w:r>
      <w:r w:rsidR="007C2E9B">
        <w:t xml:space="preserve"> </w:t>
      </w:r>
      <w:r w:rsidR="007C2E9B" w:rsidRPr="007C2E9B">
        <w:t>läkare som arbetar inom företagshälsovården</w:t>
      </w:r>
      <w:r w:rsidR="007C2E9B">
        <w:t xml:space="preserve">. </w:t>
      </w:r>
    </w:p>
    <w:p w14:paraId="176297F5" w14:textId="42AF4FD5" w:rsidR="008A1467" w:rsidRDefault="000E45C3" w:rsidP="008A1467">
      <w:pPr>
        <w:pStyle w:val="Brdtext"/>
      </w:pPr>
      <w:r w:rsidRPr="000E45C3">
        <w:t xml:space="preserve">Myndigheten för arbetsmiljökunskap </w:t>
      </w:r>
      <w:r w:rsidR="00B12EEA">
        <w:t xml:space="preserve">(Mynak) </w:t>
      </w:r>
      <w:r w:rsidRPr="000E45C3">
        <w:t xml:space="preserve">har fått medel för att främja företagshälsovårdens kompetensförsörjning och en uppgift i sin instruktion att följa och främja företagshälsovården. </w:t>
      </w:r>
      <w:r w:rsidR="00790C9B">
        <w:t xml:space="preserve">Myndigheten tar bland annat fram </w:t>
      </w:r>
      <w:r w:rsidR="00AB74FA" w:rsidRPr="00AB74FA">
        <w:t>riktlinjer för evidensbaserad praktik inom företagshälsovården</w:t>
      </w:r>
      <w:r w:rsidR="008A1467">
        <w:t xml:space="preserve"> och </w:t>
      </w:r>
      <w:r w:rsidR="008C52A7">
        <w:t xml:space="preserve">arbetar tillsammans med ett flertal lärosäten </w:t>
      </w:r>
      <w:r w:rsidR="004E7EC6">
        <w:t xml:space="preserve">med </w:t>
      </w:r>
      <w:r w:rsidR="008A1467" w:rsidRPr="00CA2B71">
        <w:t xml:space="preserve">att stimulera till fler utbildningar inom arbetsmiljöområdet. </w:t>
      </w:r>
      <w:r w:rsidR="009316CB">
        <w:t xml:space="preserve"> </w:t>
      </w:r>
    </w:p>
    <w:p w14:paraId="5836CEF5" w14:textId="54F86D03" w:rsidR="00035312" w:rsidRDefault="00035312" w:rsidP="00035312">
      <w:pPr>
        <w:pStyle w:val="Brdtext"/>
      </w:pPr>
      <w:r>
        <w:t xml:space="preserve">I regleringsbrevet för 2020 fick </w:t>
      </w:r>
      <w:r w:rsidR="00B12EEA">
        <w:t>Mynak</w:t>
      </w:r>
      <w:r>
        <w:t xml:space="preserve"> i uppdrag att utreda och lämna förslag på hur utbildningssituationen för läkare som arbetar inom företagshälsovården kan lösas. </w:t>
      </w:r>
      <w:r w:rsidR="008C52A7">
        <w:t xml:space="preserve">Myndigheten </w:t>
      </w:r>
      <w:r>
        <w:t xml:space="preserve">har nu tagit fram förslag på hur </w:t>
      </w:r>
      <w:r w:rsidR="008C52A7">
        <w:t xml:space="preserve">de anser att </w:t>
      </w:r>
      <w:r>
        <w:t>situationen kan lösas. Jag kan konstatera att rapporten kommer till slutsatsen att utbildningarna fortsatt bör bedrivas i form av utbildning på högskole- och universitetsnivå, att deltagande bör underlättas genom t.ex. distansundervisning och att det bör finnas nationella nätverk.</w:t>
      </w:r>
    </w:p>
    <w:p w14:paraId="12537F21" w14:textId="68EC0827" w:rsidR="000E45C3" w:rsidRDefault="003E2581" w:rsidP="00035312">
      <w:pPr>
        <w:pStyle w:val="Brdtext"/>
      </w:pPr>
      <w:bookmarkStart w:id="1" w:name="_Hlk69204815"/>
      <w:r>
        <w:t>Regeringen</w:t>
      </w:r>
      <w:r w:rsidRPr="003E2581">
        <w:t xml:space="preserve"> anser att företagshälsovården och dess roll i arbetsmiljöarbetet behöver utvecklas och stärkas</w:t>
      </w:r>
      <w:r>
        <w:t xml:space="preserve">. </w:t>
      </w:r>
      <w:bookmarkEnd w:id="1"/>
      <w:r w:rsidR="007B069F" w:rsidRPr="007B069F">
        <w:t>Företagshälsovården har en viktig roll i arbetet med arbetsrelaterad ohälsa och kan bidra i arbetet med att skapa friska arbetsplatser. Det förutsätter en företagshälsovård med god kompetensförsörjning, hög kvalitet och ett ändamålsenligt regelverk.</w:t>
      </w:r>
      <w:r w:rsidR="007B069F">
        <w:t xml:space="preserve"> </w:t>
      </w:r>
      <w:r w:rsidR="000E45C3" w:rsidRPr="000E45C3">
        <w:t xml:space="preserve">Regeringen har mottagit </w:t>
      </w:r>
      <w:r w:rsidR="007B069F">
        <w:t xml:space="preserve">Mynaks </w:t>
      </w:r>
      <w:r w:rsidR="000E45C3" w:rsidRPr="000E45C3">
        <w:t>rapport och frågan bereds nu i Regeringskansliet.</w:t>
      </w:r>
    </w:p>
    <w:p w14:paraId="2328C4D2" w14:textId="77777777" w:rsidR="000E45C3" w:rsidRPr="008839E0" w:rsidRDefault="000E45C3" w:rsidP="008839E0">
      <w:pPr>
        <w:pStyle w:val="Brdtext"/>
      </w:pPr>
    </w:p>
    <w:p w14:paraId="4F91E7B5" w14:textId="77777777" w:rsidR="008839E0" w:rsidRDefault="008839E0" w:rsidP="007C2E9B">
      <w:pPr>
        <w:pStyle w:val="Brdtext"/>
      </w:pPr>
    </w:p>
    <w:p w14:paraId="44A35C2C" w14:textId="6B4B59E0" w:rsidR="00AE604C" w:rsidRDefault="00AE604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C92A73791F7462587228795500791D7"/>
          </w:placeholder>
          <w:dataBinding w:prefixMappings="xmlns:ns0='http://lp/documentinfo/RK' " w:xpath="/ns0:DocumentInfo[1]/ns0:BaseInfo[1]/ns0:HeaderDate[1]" w:storeItemID="{7B259250-6E14-43DF-B229-C44F7C2361B3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0334">
            <w:t>14 april 2021</w:t>
          </w:r>
        </w:sdtContent>
      </w:sdt>
    </w:p>
    <w:p w14:paraId="4A13E697" w14:textId="77777777" w:rsidR="00AE604C" w:rsidRDefault="00AE604C" w:rsidP="004E7A8F">
      <w:pPr>
        <w:pStyle w:val="Brdtextutanavstnd"/>
      </w:pPr>
    </w:p>
    <w:p w14:paraId="78820A31" w14:textId="77777777" w:rsidR="00AE604C" w:rsidRDefault="00AE604C" w:rsidP="004E7A8F">
      <w:pPr>
        <w:pStyle w:val="Brdtextutanavstnd"/>
      </w:pPr>
    </w:p>
    <w:p w14:paraId="2FCDE3C0" w14:textId="77777777" w:rsidR="00AE604C" w:rsidRDefault="00AE604C" w:rsidP="004E7A8F">
      <w:pPr>
        <w:pStyle w:val="Brdtextutanavstnd"/>
      </w:pPr>
    </w:p>
    <w:p w14:paraId="08A71099" w14:textId="214BBD69" w:rsidR="00AE604C" w:rsidRDefault="00AE604C" w:rsidP="00422A41">
      <w:pPr>
        <w:pStyle w:val="Brdtext"/>
      </w:pPr>
      <w:r>
        <w:t>Eva Nordmark</w:t>
      </w:r>
    </w:p>
    <w:p w14:paraId="78CB8069" w14:textId="2C77C6FA" w:rsidR="00AE604C" w:rsidRPr="00DB48AB" w:rsidRDefault="00AE604C" w:rsidP="00DB48AB">
      <w:pPr>
        <w:pStyle w:val="Brdtext"/>
      </w:pPr>
    </w:p>
    <w:sectPr w:rsidR="00AE604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2B36E" w14:textId="77777777" w:rsidR="00FA3570" w:rsidRDefault="00FA3570" w:rsidP="00A87A54">
      <w:pPr>
        <w:spacing w:after="0" w:line="240" w:lineRule="auto"/>
      </w:pPr>
      <w:r>
        <w:separator/>
      </w:r>
    </w:p>
  </w:endnote>
  <w:endnote w:type="continuationSeparator" w:id="0">
    <w:p w14:paraId="683F23DA" w14:textId="77777777" w:rsidR="00FA3570" w:rsidRDefault="00FA35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12DD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0028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C59F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B55D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72DB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7AA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01BB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7FE252" w14:textId="77777777" w:rsidTr="00C26068">
      <w:trPr>
        <w:trHeight w:val="227"/>
      </w:trPr>
      <w:tc>
        <w:tcPr>
          <w:tcW w:w="4074" w:type="dxa"/>
        </w:tcPr>
        <w:p w14:paraId="4FEF89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7D85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1A55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71125" w14:textId="77777777" w:rsidR="00FA3570" w:rsidRDefault="00FA3570" w:rsidP="00A87A54">
      <w:pPr>
        <w:spacing w:after="0" w:line="240" w:lineRule="auto"/>
      </w:pPr>
      <w:r>
        <w:separator/>
      </w:r>
    </w:p>
  </w:footnote>
  <w:footnote w:type="continuationSeparator" w:id="0">
    <w:p w14:paraId="6A363F49" w14:textId="77777777" w:rsidR="00FA3570" w:rsidRDefault="00FA35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604C" w14:paraId="4725D80C" w14:textId="77777777" w:rsidTr="00C93EBA">
      <w:trPr>
        <w:trHeight w:val="227"/>
      </w:trPr>
      <w:tc>
        <w:tcPr>
          <w:tcW w:w="5534" w:type="dxa"/>
        </w:tcPr>
        <w:p w14:paraId="66500790" w14:textId="77777777" w:rsidR="00AE604C" w:rsidRPr="007D73AB" w:rsidRDefault="00AE604C">
          <w:pPr>
            <w:pStyle w:val="Sidhuvud"/>
          </w:pPr>
        </w:p>
      </w:tc>
      <w:tc>
        <w:tcPr>
          <w:tcW w:w="3170" w:type="dxa"/>
          <w:vAlign w:val="bottom"/>
        </w:tcPr>
        <w:p w14:paraId="273F025F" w14:textId="77777777" w:rsidR="00AE604C" w:rsidRPr="007D73AB" w:rsidRDefault="00AE604C" w:rsidP="00340DE0">
          <w:pPr>
            <w:pStyle w:val="Sidhuvud"/>
          </w:pPr>
        </w:p>
      </w:tc>
      <w:tc>
        <w:tcPr>
          <w:tcW w:w="1134" w:type="dxa"/>
        </w:tcPr>
        <w:p w14:paraId="374AAEEF" w14:textId="77777777" w:rsidR="00AE604C" w:rsidRDefault="00AE604C" w:rsidP="005A703A">
          <w:pPr>
            <w:pStyle w:val="Sidhuvud"/>
          </w:pPr>
        </w:p>
      </w:tc>
    </w:tr>
    <w:tr w:rsidR="00AE604C" w14:paraId="7442026F" w14:textId="77777777" w:rsidTr="00C93EBA">
      <w:trPr>
        <w:trHeight w:val="1928"/>
      </w:trPr>
      <w:tc>
        <w:tcPr>
          <w:tcW w:w="5534" w:type="dxa"/>
        </w:tcPr>
        <w:p w14:paraId="11DE1A4E" w14:textId="77777777" w:rsidR="00AE604C" w:rsidRPr="00340DE0" w:rsidRDefault="00AE60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D160E6" wp14:editId="6A7F317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A3E2ED" w14:textId="77777777" w:rsidR="00AE604C" w:rsidRPr="00710A6C" w:rsidRDefault="00AE604C" w:rsidP="00EE3C0F">
          <w:pPr>
            <w:pStyle w:val="Sidhuvud"/>
            <w:rPr>
              <w:b/>
            </w:rPr>
          </w:pPr>
        </w:p>
        <w:p w14:paraId="7A456799" w14:textId="77777777" w:rsidR="00AE604C" w:rsidRDefault="00AE604C" w:rsidP="00EE3C0F">
          <w:pPr>
            <w:pStyle w:val="Sidhuvud"/>
          </w:pPr>
        </w:p>
        <w:p w14:paraId="53A4600D" w14:textId="77777777" w:rsidR="00AE604C" w:rsidRDefault="00AE60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46983322DD41BE863A54E736273DA1"/>
            </w:placeholder>
            <w:dataBinding w:prefixMappings="xmlns:ns0='http://lp/documentinfo/RK' " w:xpath="/ns0:DocumentInfo[1]/ns0:BaseInfo[1]/ns0:Dnr[1]" w:storeItemID="{7B259250-6E14-43DF-B229-C44F7C2361B3}"/>
            <w:text/>
          </w:sdtPr>
          <w:sdtEndPr/>
          <w:sdtContent>
            <w:p w14:paraId="26F45588" w14:textId="0D17BCAB" w:rsidR="00BB4A70" w:rsidRDefault="00BB4A70" w:rsidP="00BB4A70">
              <w:pPr>
                <w:pStyle w:val="Sidhuvud"/>
              </w:pPr>
              <w:r w:rsidRPr="00BB4A70">
                <w:t>A2021/0080</w:t>
              </w:r>
              <w:r w:rsidR="002B4482">
                <w:t>1</w:t>
              </w:r>
              <w:r w:rsidRPr="00BB4A70">
                <w:t>/ARM</w:t>
              </w:r>
            </w:p>
          </w:sdtContent>
        </w:sdt>
        <w:p w14:paraId="6405BC25" w14:textId="77777777" w:rsidR="00AE604C" w:rsidRDefault="00AE604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F50178D22B54B2ABEE15BD82CB70E5E"/>
            </w:placeholder>
            <w:showingPlcHdr/>
            <w:dataBinding w:prefixMappings="xmlns:ns0='http://lp/documentinfo/RK' " w:xpath="/ns0:DocumentInfo[1]/ns0:BaseInfo[1]/ns0:DocNumber[1]" w:storeItemID="{7B259250-6E14-43DF-B229-C44F7C2361B3}"/>
            <w:text/>
          </w:sdtPr>
          <w:sdtEndPr/>
          <w:sdtContent>
            <w:p w14:paraId="37556332" w14:textId="77777777" w:rsidR="00AE604C" w:rsidRDefault="00AE60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CB4496" w14:textId="77777777" w:rsidR="00AE604C" w:rsidRDefault="00AE604C" w:rsidP="00EE3C0F">
          <w:pPr>
            <w:pStyle w:val="Sidhuvud"/>
          </w:pPr>
        </w:p>
      </w:tc>
      <w:tc>
        <w:tcPr>
          <w:tcW w:w="1134" w:type="dxa"/>
        </w:tcPr>
        <w:p w14:paraId="4E131D03" w14:textId="77777777" w:rsidR="00AE604C" w:rsidRDefault="00AE604C" w:rsidP="0094502D">
          <w:pPr>
            <w:pStyle w:val="Sidhuvud"/>
          </w:pPr>
        </w:p>
        <w:p w14:paraId="4E4CD2DB" w14:textId="77777777" w:rsidR="00AE604C" w:rsidRPr="0094502D" w:rsidRDefault="00AE604C" w:rsidP="00EC71A6">
          <w:pPr>
            <w:pStyle w:val="Sidhuvud"/>
          </w:pPr>
        </w:p>
      </w:tc>
    </w:tr>
    <w:tr w:rsidR="00AE604C" w14:paraId="04FC13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C7E7E03F34484986093DC25DE5A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3D9C86" w14:textId="77777777" w:rsidR="00AE604C" w:rsidRPr="00AE604C" w:rsidRDefault="00AE604C" w:rsidP="00340DE0">
              <w:pPr>
                <w:pStyle w:val="Sidhuvud"/>
                <w:rPr>
                  <w:b/>
                </w:rPr>
              </w:pPr>
              <w:r w:rsidRPr="00AE604C">
                <w:rPr>
                  <w:b/>
                </w:rPr>
                <w:t>Arbetsmarknadsdepartementet</w:t>
              </w:r>
            </w:p>
            <w:p w14:paraId="69839299" w14:textId="77777777" w:rsidR="00D04FEF" w:rsidRDefault="00AE604C" w:rsidP="00340DE0">
              <w:pPr>
                <w:pStyle w:val="Sidhuvud"/>
              </w:pPr>
              <w:r w:rsidRPr="00AE604C">
                <w:t>Arbetsmarknadsministern</w:t>
              </w:r>
            </w:p>
            <w:p w14:paraId="2364453A" w14:textId="51717464" w:rsidR="00AE604C" w:rsidRPr="00340DE0" w:rsidRDefault="00AE604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6167C18C734F668D2D2AB1725F10C1"/>
          </w:placeholder>
          <w:dataBinding w:prefixMappings="xmlns:ns0='http://lp/documentinfo/RK' " w:xpath="/ns0:DocumentInfo[1]/ns0:BaseInfo[1]/ns0:Recipient[1]" w:storeItemID="{7B259250-6E14-43DF-B229-C44F7C2361B3}"/>
          <w:text w:multiLine="1"/>
        </w:sdtPr>
        <w:sdtEndPr/>
        <w:sdtContent>
          <w:tc>
            <w:tcPr>
              <w:tcW w:w="3170" w:type="dxa"/>
            </w:tcPr>
            <w:p w14:paraId="58C080EF" w14:textId="77777777" w:rsidR="00AE604C" w:rsidRDefault="00AE60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1F39DF" w14:textId="77777777" w:rsidR="00AE604C" w:rsidRDefault="00AE604C" w:rsidP="003E6020">
          <w:pPr>
            <w:pStyle w:val="Sidhuvud"/>
          </w:pPr>
        </w:p>
      </w:tc>
    </w:tr>
  </w:tbl>
  <w:p w14:paraId="557886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31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5C3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47C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448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C2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510"/>
    <w:rsid w:val="0038587E"/>
    <w:rsid w:val="00390788"/>
    <w:rsid w:val="00392ED4"/>
    <w:rsid w:val="00393680"/>
    <w:rsid w:val="00394D4C"/>
    <w:rsid w:val="00395D9F"/>
    <w:rsid w:val="00397242"/>
    <w:rsid w:val="003A107B"/>
    <w:rsid w:val="003A1315"/>
    <w:rsid w:val="003A2E73"/>
    <w:rsid w:val="003A3071"/>
    <w:rsid w:val="003A3A54"/>
    <w:rsid w:val="003A5969"/>
    <w:rsid w:val="003A5C58"/>
    <w:rsid w:val="003B0C81"/>
    <w:rsid w:val="003B201F"/>
    <w:rsid w:val="003B3CE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581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0DD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EC6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DF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B9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33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D11"/>
    <w:rsid w:val="00731C75"/>
    <w:rsid w:val="00732599"/>
    <w:rsid w:val="00743E09"/>
    <w:rsid w:val="00744FCC"/>
    <w:rsid w:val="00747B9C"/>
    <w:rsid w:val="00750C93"/>
    <w:rsid w:val="0075452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C9B"/>
    <w:rsid w:val="0079641B"/>
    <w:rsid w:val="00797A90"/>
    <w:rsid w:val="007A1856"/>
    <w:rsid w:val="007A1887"/>
    <w:rsid w:val="007A629C"/>
    <w:rsid w:val="007A6348"/>
    <w:rsid w:val="007B023C"/>
    <w:rsid w:val="007B03CC"/>
    <w:rsid w:val="007B069F"/>
    <w:rsid w:val="007B2F08"/>
    <w:rsid w:val="007C2E9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9E0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467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2A7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FBD"/>
    <w:rsid w:val="008E65A8"/>
    <w:rsid w:val="008E77D6"/>
    <w:rsid w:val="009036E7"/>
    <w:rsid w:val="00905C7C"/>
    <w:rsid w:val="0090605F"/>
    <w:rsid w:val="0091053B"/>
    <w:rsid w:val="00912158"/>
    <w:rsid w:val="00912945"/>
    <w:rsid w:val="009144EE"/>
    <w:rsid w:val="00915D4C"/>
    <w:rsid w:val="009279B2"/>
    <w:rsid w:val="009316CB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0EB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4FA"/>
    <w:rsid w:val="00AC15C5"/>
    <w:rsid w:val="00AD0E75"/>
    <w:rsid w:val="00AE604C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EE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70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FC3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B71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FE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C6E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FF2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18D"/>
    <w:rsid w:val="00F078B5"/>
    <w:rsid w:val="00F14024"/>
    <w:rsid w:val="00F14FA3"/>
    <w:rsid w:val="00F15DB1"/>
    <w:rsid w:val="00F24297"/>
    <w:rsid w:val="00F2564A"/>
    <w:rsid w:val="00F25761"/>
    <w:rsid w:val="00F259D7"/>
    <w:rsid w:val="00F26B9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57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CB5011"/>
  <w15:docId w15:val="{E4EB8E5F-C803-4679-A9CC-708F2D60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50178D22B54B2ABEE15BD82CB70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78535-E451-4558-9C13-1DD6F1736A2E}"/>
      </w:docPartPr>
      <w:docPartBody>
        <w:p w:rsidR="002E3B06" w:rsidRDefault="005B1362" w:rsidP="005B1362">
          <w:pPr>
            <w:pStyle w:val="EF50178D22B54B2ABEE15BD82CB70E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FC7E7E03F34484986093DC25DE5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49BD4-17DE-45AC-B2CC-AC237E33A3D1}"/>
      </w:docPartPr>
      <w:docPartBody>
        <w:p w:rsidR="002E3B06" w:rsidRDefault="005B1362" w:rsidP="005B1362">
          <w:pPr>
            <w:pStyle w:val="0FFC7E7E03F34484986093DC25DE5A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167C18C734F668D2D2AB1725F1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CDA03-375F-4517-9DE4-4A8C12994975}"/>
      </w:docPartPr>
      <w:docPartBody>
        <w:p w:rsidR="002E3B06" w:rsidRDefault="005B1362" w:rsidP="005B1362">
          <w:pPr>
            <w:pStyle w:val="D66167C18C734F668D2D2AB1725F1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2A73791F746258722879550079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B500F-E42A-45E4-B13E-7C15690A65C1}"/>
      </w:docPartPr>
      <w:docPartBody>
        <w:p w:rsidR="002E3B06" w:rsidRDefault="005B1362" w:rsidP="005B1362">
          <w:pPr>
            <w:pStyle w:val="2C92A73791F7462587228795500791D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F46983322DD41BE863A54E736273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EEC6B-6823-4FCA-A3E5-6BB6D6A05FD1}"/>
      </w:docPartPr>
      <w:docPartBody>
        <w:p w:rsidR="002E3B06" w:rsidRDefault="005B1362" w:rsidP="005B1362">
          <w:pPr>
            <w:pStyle w:val="8F46983322DD41BE863A54E736273DA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62"/>
    <w:rsid w:val="002E3B06"/>
    <w:rsid w:val="004E5502"/>
    <w:rsid w:val="005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0DE2E16E7547B082317E3E168105F9">
    <w:name w:val="C20DE2E16E7547B082317E3E168105F9"/>
    <w:rsid w:val="005B1362"/>
  </w:style>
  <w:style w:type="character" w:styleId="Platshllartext">
    <w:name w:val="Placeholder Text"/>
    <w:basedOn w:val="Standardstycketeckensnitt"/>
    <w:uiPriority w:val="99"/>
    <w:semiHidden/>
    <w:rsid w:val="005B1362"/>
    <w:rPr>
      <w:noProof w:val="0"/>
      <w:color w:val="808080"/>
    </w:rPr>
  </w:style>
  <w:style w:type="paragraph" w:customStyle="1" w:styleId="5F7967992AD7426B914F315C7D5AAC3B">
    <w:name w:val="5F7967992AD7426B914F315C7D5AAC3B"/>
    <w:rsid w:val="005B1362"/>
  </w:style>
  <w:style w:type="paragraph" w:customStyle="1" w:styleId="1ECCCF52EA544169B74A7806236453B3">
    <w:name w:val="1ECCCF52EA544169B74A7806236453B3"/>
    <w:rsid w:val="005B1362"/>
  </w:style>
  <w:style w:type="paragraph" w:customStyle="1" w:styleId="B582F87908BD457B973283BA0A872B84">
    <w:name w:val="B582F87908BD457B973283BA0A872B84"/>
    <w:rsid w:val="005B1362"/>
  </w:style>
  <w:style w:type="paragraph" w:customStyle="1" w:styleId="ABB8D1F4BB7649CA9C44ED7A5B82ECE5">
    <w:name w:val="ABB8D1F4BB7649CA9C44ED7A5B82ECE5"/>
    <w:rsid w:val="005B1362"/>
  </w:style>
  <w:style w:type="paragraph" w:customStyle="1" w:styleId="EF50178D22B54B2ABEE15BD82CB70E5E">
    <w:name w:val="EF50178D22B54B2ABEE15BD82CB70E5E"/>
    <w:rsid w:val="005B1362"/>
  </w:style>
  <w:style w:type="paragraph" w:customStyle="1" w:styleId="5CCA202C7A054D9BB796F85F24D817C2">
    <w:name w:val="5CCA202C7A054D9BB796F85F24D817C2"/>
    <w:rsid w:val="005B1362"/>
  </w:style>
  <w:style w:type="paragraph" w:customStyle="1" w:styleId="567458F8EAA445F8AAE12090FBEC3E2A">
    <w:name w:val="567458F8EAA445F8AAE12090FBEC3E2A"/>
    <w:rsid w:val="005B1362"/>
  </w:style>
  <w:style w:type="paragraph" w:customStyle="1" w:styleId="1E6A22D79A754815B412F3427F4B799E">
    <w:name w:val="1E6A22D79A754815B412F3427F4B799E"/>
    <w:rsid w:val="005B1362"/>
  </w:style>
  <w:style w:type="paragraph" w:customStyle="1" w:styleId="0FFC7E7E03F34484986093DC25DE5A5C">
    <w:name w:val="0FFC7E7E03F34484986093DC25DE5A5C"/>
    <w:rsid w:val="005B1362"/>
  </w:style>
  <w:style w:type="paragraph" w:customStyle="1" w:styleId="D66167C18C734F668D2D2AB1725F10C1">
    <w:name w:val="D66167C18C734F668D2D2AB1725F10C1"/>
    <w:rsid w:val="005B1362"/>
  </w:style>
  <w:style w:type="paragraph" w:customStyle="1" w:styleId="EF50178D22B54B2ABEE15BD82CB70E5E1">
    <w:name w:val="EF50178D22B54B2ABEE15BD82CB70E5E1"/>
    <w:rsid w:val="005B13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FC7E7E03F34484986093DC25DE5A5C1">
    <w:name w:val="0FFC7E7E03F34484986093DC25DE5A5C1"/>
    <w:rsid w:val="005B13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901AA5E05E4CE7B6B76B6247178857">
    <w:name w:val="E5901AA5E05E4CE7B6B76B6247178857"/>
    <w:rsid w:val="005B1362"/>
  </w:style>
  <w:style w:type="paragraph" w:customStyle="1" w:styleId="860E73ACB00841A8BA837ED4A0764B9A">
    <w:name w:val="860E73ACB00841A8BA837ED4A0764B9A"/>
    <w:rsid w:val="005B1362"/>
  </w:style>
  <w:style w:type="paragraph" w:customStyle="1" w:styleId="EE285665F2314DEDAFD54A09B56CEA14">
    <w:name w:val="EE285665F2314DEDAFD54A09B56CEA14"/>
    <w:rsid w:val="005B1362"/>
  </w:style>
  <w:style w:type="paragraph" w:customStyle="1" w:styleId="0ED28C6BBCE44F6594807249BF933966">
    <w:name w:val="0ED28C6BBCE44F6594807249BF933966"/>
    <w:rsid w:val="005B1362"/>
  </w:style>
  <w:style w:type="paragraph" w:customStyle="1" w:styleId="B0A3CB0AA345421D965CE91F4249792F">
    <w:name w:val="B0A3CB0AA345421D965CE91F4249792F"/>
    <w:rsid w:val="005B1362"/>
  </w:style>
  <w:style w:type="paragraph" w:customStyle="1" w:styleId="2C92A73791F7462587228795500791D7">
    <w:name w:val="2C92A73791F7462587228795500791D7"/>
    <w:rsid w:val="005B1362"/>
  </w:style>
  <w:style w:type="paragraph" w:customStyle="1" w:styleId="E2BD946B6B5B4BDDA6328C8EC1305993">
    <w:name w:val="E2BD946B6B5B4BDDA6328C8EC1305993"/>
    <w:rsid w:val="005B1362"/>
  </w:style>
  <w:style w:type="paragraph" w:customStyle="1" w:styleId="8F46983322DD41BE863A54E736273DA1">
    <w:name w:val="8F46983322DD41BE863A54E736273DA1"/>
    <w:rsid w:val="005B1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02b5db6b-8c3e-4ac4-bb7f-1f269d7e304d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>/dep/a/arenden/ARM_Ärenden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2021-04-14T00:00:00</HeaderDate>
    <Office/>
    <Dnr>A2021/00801/ARM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2021-04-14T00:00:00</HeaderDate>
    <Office/>
    <Dnr>A2021/00801/ARM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3566C-1084-4728-AF98-6735A5E3A6B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B6AE652-8BC4-495B-878C-02D9FEE8BEE2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CFEE1E-863A-4846-AA78-4173D68692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B259250-6E14-43DF-B229-C44F7C2361B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B259250-6E14-43DF-B229-C44F7C2361B3}"/>
</file>

<file path=customXml/itemProps8.xml><?xml version="1.0" encoding="utf-8"?>
<ds:datastoreItem xmlns:ds="http://schemas.openxmlformats.org/officeDocument/2006/customXml" ds:itemID="{0C7853F0-240C-4CE3-9787-E0B4F08247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RF2020.21.2395-Företagshälsovårdens kompetensförsörjning av läkare av Saila Quicklund (M).docx</dc:title>
  <dc:subject/>
  <dc:creator>Caroline Karlström Mitt</dc:creator>
  <cp:keywords/>
  <dc:description/>
  <cp:lastModifiedBy>Gunilla Qvarsebo</cp:lastModifiedBy>
  <cp:revision>3</cp:revision>
  <dcterms:created xsi:type="dcterms:W3CDTF">2021-04-14T09:12:00Z</dcterms:created>
  <dcterms:modified xsi:type="dcterms:W3CDTF">2021-04-14T09:14:00Z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c3c1ee3a-5c2c-4b15-96a6-0369bdfd0294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