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B7A57" w:rsidRPr="000B7A57" w:rsidRDefault="000B7A57">
      <w:pPr>
        <w:pStyle w:val="Hemstlrubrik"/>
      </w:pPr>
      <w:r w:rsidRPr="000B7A57">
        <w:t>Förslag till riksdagsbeslut</w:t>
      </w:r>
    </w:p>
    <w:p w:rsidR="000B7A57" w:rsidRPr="000B7A57" w:rsidRDefault="000B7A57">
      <w:pPr>
        <w:pStyle w:val="Hemstlatt"/>
        <w:ind w:left="0"/>
      </w:pPr>
      <w:r w:rsidRPr="000B7A57">
        <w:t xml:space="preserve">Riksdagen tillkännager för regeringen som sin mening vad som anförs i motionen om </w:t>
      </w:r>
      <w:r w:rsidRPr="000B7A57">
        <w:rPr>
          <w:color w:val="000000"/>
        </w:rPr>
        <w:t>vuxenutbildning och rekryteringsb</w:t>
      </w:r>
      <w:r w:rsidRPr="000B7A57">
        <w:rPr>
          <w:color w:val="000000"/>
        </w:rPr>
        <w:t>i</w:t>
      </w:r>
      <w:r w:rsidRPr="000B7A57">
        <w:rPr>
          <w:color w:val="000000"/>
        </w:rPr>
        <w:t>drag.</w:t>
      </w:r>
    </w:p>
    <w:p w:rsidR="000B7A57" w:rsidRPr="000B7A57" w:rsidRDefault="000B7A57">
      <w:pPr>
        <w:pStyle w:val="Rubrik1"/>
      </w:pPr>
      <w:r w:rsidRPr="000B7A57">
        <w:t>Motivering</w:t>
      </w:r>
    </w:p>
    <w:p w:rsidR="000B7A57" w:rsidRPr="000B7A57" w:rsidRDefault="000B7A57">
      <w:pPr>
        <w:tabs>
          <w:tab w:val="left" w:pos="-720"/>
          <w:tab w:val="left" w:pos="0"/>
          <w:tab w:val="left" w:pos="720"/>
          <w:tab w:val="left" w:pos="1440"/>
          <w:tab w:val="left" w:pos="2160"/>
          <w:tab w:val="left" w:pos="2880"/>
          <w:tab w:val="left" w:pos="3600"/>
          <w:tab w:val="left" w:pos="4320"/>
        </w:tabs>
        <w:autoSpaceDE w:val="0"/>
        <w:autoSpaceDN w:val="0"/>
        <w:adjustRightInd w:val="0"/>
        <w:rPr>
          <w:color w:val="000000"/>
        </w:rPr>
      </w:pPr>
      <w:r w:rsidRPr="000B7A57">
        <w:rPr>
          <w:color w:val="000000"/>
        </w:rPr>
        <w:t>Att studera som vuxen innebär att man ska klara både studier, familj och ekonomi. Att vuxenutbildningen fungerat bra är naturligtvis grunden i det vi kallar det livslånga lärandet.</w:t>
      </w:r>
    </w:p>
    <w:p w:rsidR="000B7A57" w:rsidRPr="000B7A57" w:rsidRDefault="000B7A57">
      <w:pPr>
        <w:pStyle w:val="Normaltindrag"/>
      </w:pPr>
      <w:r w:rsidRPr="000B7A57">
        <w:t>Det är därför det är så viktigt att det funnits rekryteringsbidrag för att ku</w:t>
      </w:r>
      <w:r w:rsidRPr="000B7A57">
        <w:t>n</w:t>
      </w:r>
      <w:r w:rsidRPr="000B7A57">
        <w:t>na starta med sina studier. Rekryteringsbidraget är det stöd som för många behövs för att våga ta steget att börja studera.</w:t>
      </w:r>
    </w:p>
    <w:p w:rsidR="000B7A57" w:rsidRPr="000B7A57" w:rsidRDefault="000B7A57">
      <w:pPr>
        <w:pStyle w:val="Normaltindrag"/>
      </w:pPr>
      <w:r w:rsidRPr="000B7A57">
        <w:t>Efter att ha arbetat under några år så väcks lusten att studera kanske till liv igen. Då måste det finnas möjligheter att ta hand om dessa önskemål. Det är inte bara till gagn för den enskilde utan även samhällsekonomiskt viktigt att vårt land har så välutbildade medborgare som möjligt. Det ger Sverige större möjligheter att möta en alltmer kunskapsintensiv och global arbetsmarknad.</w:t>
      </w:r>
    </w:p>
    <w:p w:rsidR="000B7A57" w:rsidRPr="000B7A57" w:rsidRDefault="000B7A57">
      <w:pPr>
        <w:pStyle w:val="Normaltindrag"/>
      </w:pPr>
      <w:r w:rsidRPr="000B7A57">
        <w:t>Regeringens utspel om nya satsningar på vuxenutbildningen, efter tidigare kraftiga neddragningar, täcker inte förrän 2012 upp för de egna nedskärnin</w:t>
      </w:r>
      <w:r w:rsidRPr="000B7A57">
        <w:t>g</w:t>
      </w:r>
      <w:r w:rsidRPr="000B7A57">
        <w:t>arna. Beslutet att kraftigt dra ner på vuxenutbildningen är ett hårt slag mot de vuxna som, av skilda anledningar, inte studerade som unga. De som inte lyckades då får inte nu en andra chans att lära nytt.</w:t>
      </w:r>
    </w:p>
    <w:p w:rsidR="000B7A57" w:rsidRPr="000B7A57" w:rsidRDefault="000B7A57">
      <w:pPr>
        <w:pStyle w:val="Normaltindrag"/>
      </w:pPr>
      <w:r w:rsidRPr="000B7A57">
        <w:t>Det är mycket beklagligt att den borgerliga regeringen har avvecklat alla satsningar som den tidigare socialdemokratiska regeringen gjorde. Rekryt</w:t>
      </w:r>
      <w:r w:rsidRPr="000B7A57">
        <w:t>e</w:t>
      </w:r>
      <w:r w:rsidRPr="000B7A57">
        <w:t>ringsbidraget för vuxenstuderande är viktigt, och kan vara avgörande, för människors möjlighet till återkommande lärande och kompetensutveckling genom hela livet.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B7A57">
        <w:trPr>
          <w:cantSplit/>
        </w:trPr>
        <w:tc>
          <w:tcPr>
            <w:tcW w:w="3046" w:type="dxa"/>
          </w:tcPr>
          <w:p w:rsidR="000B7A57" w:rsidRPr="000B7A57" w:rsidRDefault="000B7A57">
            <w:pPr>
              <w:pStyle w:val="UnderskriftDatum"/>
              <w:spacing w:before="240"/>
            </w:pPr>
            <w:r w:rsidRPr="000B7A57">
              <w:lastRenderedPageBreak/>
              <w:t>Stockholm den 3 oktober 2008</w:t>
            </w:r>
          </w:p>
        </w:tc>
        <w:tc>
          <w:tcPr>
            <w:tcW w:w="3047" w:type="dxa"/>
          </w:tcPr>
          <w:p w:rsidR="000B7A57" w:rsidRPr="000B7A57" w:rsidRDefault="000B7A57">
            <w:pPr>
              <w:pStyle w:val="Underskrifter"/>
              <w:spacing w:before="240"/>
            </w:pPr>
          </w:p>
        </w:tc>
      </w:tr>
      <w:tr w:rsidR="00000000" w:rsidRPr="000B7A57">
        <w:trPr>
          <w:cantSplit/>
        </w:trPr>
        <w:tc>
          <w:tcPr>
            <w:tcW w:w="3046" w:type="dxa"/>
          </w:tcPr>
          <w:p w:rsidR="000B7A57" w:rsidRPr="000B7A57" w:rsidRDefault="000B7A57">
            <w:pPr>
              <w:pStyle w:val="Underskrifter"/>
            </w:pPr>
            <w:r w:rsidRPr="000B7A57">
              <w:t>Gunilla Carlsson i Hisings Backa (s)</w:t>
            </w:r>
          </w:p>
        </w:tc>
        <w:tc>
          <w:tcPr>
            <w:tcW w:w="3046" w:type="dxa"/>
          </w:tcPr>
          <w:p w:rsidR="000B7A57" w:rsidRPr="000B7A57" w:rsidRDefault="000B7A57">
            <w:pPr>
              <w:pStyle w:val="Underskrifter"/>
            </w:pPr>
            <w:r w:rsidRPr="000B7A57">
              <w:t>Lars U Granberg (s)</w:t>
            </w:r>
          </w:p>
        </w:tc>
      </w:tr>
    </w:tbl>
    <w:p w:rsidR="000B7A57" w:rsidRPr="000B7A57" w:rsidRDefault="000B7A57">
      <w:pPr>
        <w:pStyle w:val="Normaltindrag"/>
      </w:pPr>
    </w:p>
    <w:sectPr w:rsidR="00000000" w:rsidRPr="000B7A5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B7A57" w:rsidRPr="000B7A57" w:rsidRDefault="000B7A57">
      <w:r w:rsidRPr="000B7A57">
        <w:separator/>
      </w:r>
    </w:p>
  </w:endnote>
  <w:endnote w:type="continuationSeparator" w:id="0">
    <w:p w:rsidR="000B7A57" w:rsidRPr="000B7A57" w:rsidRDefault="000B7A57">
      <w:r w:rsidRPr="000B7A5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7A57" w:rsidRPr="000B7A57" w:rsidRDefault="000B7A57">
    <w:pPr>
      <w:pStyle w:val="Sidfot"/>
    </w:pPr>
    <w:r w:rsidRPr="000B7A5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3066679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7A57" w:rsidRDefault="000B7A5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B7A57" w:rsidRDefault="000B7A5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7A57" w:rsidRPr="000B7A57" w:rsidRDefault="000B7A57">
    <w:pPr>
      <w:pStyle w:val="Sidfot"/>
    </w:pPr>
    <w:r w:rsidRPr="000B7A5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404130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7A57" w:rsidRDefault="000B7A5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B7A57" w:rsidRDefault="000B7A5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7A57" w:rsidRPr="000B7A57" w:rsidRDefault="000B7A57">
    <w:pPr>
      <w:pStyle w:val="Sidfot"/>
    </w:pPr>
    <w:r w:rsidRPr="000B7A5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6126966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7A57" w:rsidRDefault="000B7A5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B7A57" w:rsidRDefault="000B7A5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B7A57" w:rsidRPr="000B7A57" w:rsidRDefault="000B7A57">
      <w:r w:rsidRPr="000B7A57">
        <w:separator/>
      </w:r>
    </w:p>
  </w:footnote>
  <w:footnote w:type="continuationSeparator" w:id="0">
    <w:p w:rsidR="000B7A57" w:rsidRPr="000B7A57" w:rsidRDefault="000B7A57">
      <w:r w:rsidRPr="000B7A5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7A57" w:rsidRPr="000B7A57" w:rsidRDefault="000B7A57">
    <w:pPr>
      <w:pStyle w:val="Sidhuvud"/>
    </w:pPr>
    <w:r w:rsidRPr="000B7A5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15368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7A57" w:rsidRDefault="000B7A5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B7A57" w:rsidRDefault="000B7A5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Ub538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7A57" w:rsidRPr="000B7A57" w:rsidRDefault="000B7A57">
    <w:pPr>
      <w:pStyle w:val="Sidhuvud"/>
    </w:pPr>
    <w:r w:rsidRPr="000B7A5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1849817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7A57" w:rsidRDefault="000B7A5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B7A57" w:rsidRDefault="000B7A5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Ub538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7A57" w:rsidRPr="000B7A57" w:rsidRDefault="000B7A57">
    <w:pPr>
      <w:pStyle w:val="FSHNormal"/>
      <w:tabs>
        <w:tab w:val="right" w:pos="5840"/>
      </w:tabs>
    </w:pPr>
    <w:r w:rsidRPr="000B7A57">
      <w:br/>
    </w:r>
    <w:r w:rsidRPr="000B7A57">
      <w:fldChar w:fldCharType="begin" w:fldLock="1"/>
    </w:r>
    <w:r w:rsidRPr="000B7A57">
      <w:instrText xml:space="preserve"> DOCPROPERTY</w:instrText>
    </w:r>
    <w:r w:rsidRPr="000B7A57">
      <w:rPr>
        <w:sz w:val="18"/>
      </w:rPr>
      <w:instrText xml:space="preserve"> "YearUser" *\charformat </w:instrText>
    </w:r>
    <w:r w:rsidRPr="000B7A57">
      <w:fldChar w:fldCharType="separate"/>
    </w:r>
    <w:r w:rsidRPr="000B7A57">
      <w:t>2008/09</w:t>
    </w:r>
    <w:r w:rsidRPr="000B7A57">
      <w:fldChar w:fldCharType="end"/>
    </w:r>
    <w:r w:rsidRPr="000B7A57">
      <w:t xml:space="preserve"> </w:t>
    </w:r>
    <w:r w:rsidRPr="000B7A57">
      <w:tab/>
      <w:t xml:space="preserve">mnr: </w:t>
    </w:r>
    <w:r w:rsidRPr="000B7A57">
      <w:fldChar w:fldCharType="begin" w:fldLock="1"/>
    </w:r>
    <w:r w:rsidRPr="000B7A57">
      <w:instrText xml:space="preserve"> DOCPROPERTY</w:instrText>
    </w:r>
    <w:r w:rsidRPr="000B7A57">
      <w:rPr>
        <w:sz w:val="18"/>
      </w:rPr>
      <w:instrText xml:space="preserve"> "Motionsnummer" *\charformat </w:instrText>
    </w:r>
    <w:r w:rsidRPr="000B7A57">
      <w:fldChar w:fldCharType="separate"/>
    </w:r>
    <w:r w:rsidRPr="000B7A57">
      <w:t>Ub538</w:t>
    </w:r>
    <w:r w:rsidRPr="000B7A57">
      <w:fldChar w:fldCharType="end"/>
    </w:r>
    <w:r w:rsidRPr="000B7A57">
      <w:br/>
    </w:r>
    <w:r w:rsidRPr="000B7A57">
      <w:fldChar w:fldCharType="begin" w:fldLock="1"/>
    </w:r>
    <w:r w:rsidRPr="000B7A57">
      <w:instrText xml:space="preserve"> DOCPROPERTY</w:instrText>
    </w:r>
    <w:r w:rsidRPr="000B7A57">
      <w:rPr>
        <w:sz w:val="18"/>
      </w:rPr>
      <w:instrText xml:space="preserve"> "Samling" *\charformat </w:instrText>
    </w:r>
    <w:r w:rsidRPr="000B7A57">
      <w:fldChar w:fldCharType="end"/>
    </w:r>
    <w:r w:rsidRPr="000B7A57">
      <w:tab/>
      <w:t xml:space="preserve">pnr: </w:t>
    </w:r>
    <w:r w:rsidRPr="000B7A57">
      <w:fldChar w:fldCharType="begin" w:fldLock="1"/>
    </w:r>
    <w:r w:rsidRPr="000B7A57">
      <w:instrText xml:space="preserve"> DOCPROPERTY</w:instrText>
    </w:r>
    <w:r w:rsidRPr="000B7A57">
      <w:rPr>
        <w:sz w:val="18"/>
      </w:rPr>
      <w:instrText xml:space="preserve"> "Partinummer" *\charformat </w:instrText>
    </w:r>
    <w:r w:rsidRPr="000B7A57">
      <w:fldChar w:fldCharType="separate"/>
    </w:r>
    <w:r w:rsidRPr="000B7A57">
      <w:t>s42010</w:t>
    </w:r>
    <w:r w:rsidRPr="000B7A57">
      <w:fldChar w:fldCharType="end"/>
    </w:r>
  </w:p>
  <w:p w:rsidR="000B7A57" w:rsidRPr="000B7A57" w:rsidRDefault="000B7A57">
    <w:pPr>
      <w:pStyle w:val="FSHRub1"/>
    </w:pPr>
    <w:r w:rsidRPr="000B7A57">
      <w:t>Motion till riksdagen</w:t>
    </w:r>
    <w:r w:rsidRPr="000B7A57">
      <w:br/>
    </w:r>
    <w:r w:rsidRPr="000B7A57">
      <w:fldChar w:fldCharType="begin" w:fldLock="1"/>
    </w:r>
    <w:r w:rsidRPr="000B7A57">
      <w:instrText xml:space="preserve"> DOCPROPERTY "YearUser" *\charformat </w:instrText>
    </w:r>
    <w:r w:rsidRPr="000B7A57">
      <w:fldChar w:fldCharType="separate"/>
    </w:r>
    <w:r w:rsidRPr="000B7A57">
      <w:t>2008/09</w:t>
    </w:r>
    <w:r w:rsidRPr="000B7A57">
      <w:fldChar w:fldCharType="end"/>
    </w:r>
    <w:r w:rsidRPr="000B7A57">
      <w:t>:</w:t>
    </w:r>
    <w:r w:rsidRPr="000B7A57">
      <w:fldChar w:fldCharType="begin" w:fldLock="1"/>
    </w:r>
    <w:r w:rsidRPr="000B7A57">
      <w:instrText xml:space="preserve"> DOCPROPERTY "Motionsnummer" *\charformat </w:instrText>
    </w:r>
    <w:r w:rsidRPr="000B7A57">
      <w:fldChar w:fldCharType="separate"/>
    </w:r>
    <w:r w:rsidRPr="000B7A57">
      <w:t>Ub538</w:t>
    </w:r>
    <w:r w:rsidRPr="000B7A57">
      <w:fldChar w:fldCharType="end"/>
    </w:r>
  </w:p>
  <w:p w:rsidR="000B7A57" w:rsidRPr="000B7A57" w:rsidRDefault="000B7A57">
    <w:pPr>
      <w:pStyle w:val="FSHNormalS5"/>
    </w:pPr>
    <w:r w:rsidRPr="000B7A57">
      <w:fldChar w:fldCharType="begin" w:fldLock="1"/>
    </w:r>
    <w:r w:rsidRPr="000B7A57">
      <w:instrText xml:space="preserve"> DOCPROPERTY "MotionarText" *\charformat </w:instrText>
    </w:r>
    <w:r w:rsidRPr="000B7A57">
      <w:fldChar w:fldCharType="separate"/>
    </w:r>
    <w:r w:rsidRPr="000B7A57">
      <w:t>av Gunilla Carlsson i Hisings Backa och Lars U Granberg (s)</w:t>
    </w:r>
    <w:r w:rsidRPr="000B7A57">
      <w:fldChar w:fldCharType="end"/>
    </w:r>
    <w:r w:rsidRPr="000B7A57">
      <w:br/>
    </w:r>
    <w:r w:rsidRPr="000B7A57">
      <w:fldChar w:fldCharType="begin" w:fldLock="1"/>
    </w:r>
    <w:r w:rsidRPr="000B7A57">
      <w:instrText xml:space="preserve"> DOCPROPERTY "SvarFrasKort" *\charformat </w:instrText>
    </w:r>
    <w:r w:rsidRPr="000B7A57">
      <w:fldChar w:fldCharType="end"/>
    </w:r>
  </w:p>
  <w:p w:rsidR="000B7A57" w:rsidRPr="000B7A57" w:rsidRDefault="000B7A57">
    <w:pPr>
      <w:pStyle w:val="FSHTitel"/>
    </w:pPr>
    <w:r w:rsidRPr="000B7A57">
      <w:fldChar w:fldCharType="begin" w:fldLock="1"/>
    </w:r>
    <w:r w:rsidRPr="000B7A57">
      <w:instrText xml:space="preserve"> DOCPROPERTY</w:instrText>
    </w:r>
    <w:r w:rsidRPr="000B7A57">
      <w:rPr>
        <w:sz w:val="18"/>
      </w:rPr>
      <w:instrText xml:space="preserve"> "RubrikSvar" *\charformat </w:instrText>
    </w:r>
    <w:r w:rsidRPr="000B7A57">
      <w:fldChar w:fldCharType="separate"/>
    </w:r>
    <w:r w:rsidRPr="000B7A57">
      <w:t>Behovet av vuxenutbildning</w:t>
    </w:r>
    <w:r w:rsidRPr="000B7A57">
      <w:fldChar w:fldCharType="end"/>
    </w:r>
  </w:p>
  <w:p w:rsidR="000B7A57" w:rsidRPr="000B7A57" w:rsidRDefault="000B7A57">
    <w:pPr>
      <w:pStyle w:val="Normal00"/>
    </w:pPr>
  </w:p>
  <w:p w:rsidR="000B7A57" w:rsidRPr="000B7A57" w:rsidRDefault="000B7A5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66759813">
    <w:abstractNumId w:val="8"/>
  </w:num>
  <w:num w:numId="2" w16cid:durableId="701711863">
    <w:abstractNumId w:val="9"/>
  </w:num>
  <w:num w:numId="3" w16cid:durableId="1205212811">
    <w:abstractNumId w:val="8"/>
  </w:num>
  <w:num w:numId="4" w16cid:durableId="2111469050">
    <w:abstractNumId w:val="9"/>
  </w:num>
  <w:num w:numId="5" w16cid:durableId="1443525944">
    <w:abstractNumId w:val="13"/>
  </w:num>
  <w:num w:numId="6" w16cid:durableId="707921123">
    <w:abstractNumId w:val="10"/>
  </w:num>
  <w:num w:numId="7" w16cid:durableId="480003547">
    <w:abstractNumId w:val="11"/>
  </w:num>
  <w:num w:numId="8" w16cid:durableId="773945061">
    <w:abstractNumId w:val="12"/>
  </w:num>
  <w:num w:numId="9" w16cid:durableId="106507184">
    <w:abstractNumId w:val="8"/>
  </w:num>
  <w:num w:numId="10" w16cid:durableId="947543091">
    <w:abstractNumId w:val="3"/>
  </w:num>
  <w:num w:numId="11" w16cid:durableId="1289315872">
    <w:abstractNumId w:val="2"/>
  </w:num>
  <w:num w:numId="12" w16cid:durableId="637103866">
    <w:abstractNumId w:val="1"/>
  </w:num>
  <w:num w:numId="13" w16cid:durableId="998264073">
    <w:abstractNumId w:val="0"/>
  </w:num>
  <w:num w:numId="14" w16cid:durableId="707267525">
    <w:abstractNumId w:val="9"/>
  </w:num>
  <w:num w:numId="15" w16cid:durableId="1121655879">
    <w:abstractNumId w:val="7"/>
  </w:num>
  <w:num w:numId="16" w16cid:durableId="204607138">
    <w:abstractNumId w:val="6"/>
  </w:num>
  <w:num w:numId="17" w16cid:durableId="215701183">
    <w:abstractNumId w:val="5"/>
  </w:num>
  <w:num w:numId="18" w16cid:durableId="5893153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3"/>
    <w:docVar w:name="PersonGUIDs" w:val="{4F01CF0C-53D4-4C7A-B501-69C90218D11F},{48F8F7AC-85D3-4E3C-82E7-6395CE9B8C18}"/>
  </w:docVars>
  <w:rsids>
    <w:rsidRoot w:val="000E13EC"/>
    <w:rsid w:val="000B7A57"/>
    <w:rsid w:val="000E13E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A3E6BE8F-8734-414C-8662-3BA66BA4A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253</Words>
  <Characters>1432</Characters>
  <Application>Microsoft Office Word</Application>
  <DocSecurity>4</DocSecurity>
  <Lines>29</Lines>
  <Paragraphs>12</Paragraphs>
  <ScaleCrop>false</ScaleCrop>
  <HeadingPairs>
    <vt:vector size="2" baseType="variant">
      <vt:variant>
        <vt:lpstr>Rubrik</vt:lpstr>
      </vt:variant>
      <vt:variant>
        <vt:i4>1</vt:i4>
      </vt:variant>
    </vt:vector>
  </HeadingPairs>
  <TitlesOfParts>
    <vt:vector size="1" baseType="lpstr">
      <vt:lpstr>s42010</vt:lpstr>
    </vt:vector>
  </TitlesOfParts>
  <Company>Riksdagen</Company>
  <LinksUpToDate>false</LinksUpToDate>
  <CharactersWithSpaces>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s42010</dc:title>
  <dc:subject>s42010</dc:subject>
  <dc:creator>Riksdagen</dc:creator>
  <cp:keywords>Riksdagen</cp:keywords>
  <dc:description>TKG-ktrl, MSMQ4mb, PersReg-Distribution mm b-&gt;ny fplogga c-&gt;nygamla s-rosen</dc:description>
  <cp:lastModifiedBy>Lars Brink</cp:lastModifiedBy>
  <cp:revision>2</cp:revision>
  <cp:lastPrinted>2009-02-01T08:56:00Z</cp:lastPrinted>
  <dcterms:created xsi:type="dcterms:W3CDTF">2025-12-17T18:59:00Z</dcterms:created>
  <dcterms:modified xsi:type="dcterms:W3CDTF">2025-12-17T18:59:00Z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mot2000_495_2008-10-03</vt:lpwstr>
  </property>
  <property fmtid="{D5CDD505-2E9C-101B-9397-08002B2CF9AE}" pid="3" name="version">
    <vt:lpwstr>mot2000_495_2008-10-03</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Behovet av vuxenutbildning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Behovet av vuxenutbildning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s42010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Gunilla Carlsson i Hisings Backa och Lars U Granberg (s)</vt:lpwstr>
  </property>
  <property fmtid="{D5CDD505-2E9C-101B-9397-08002B2CF9AE}" pid="26" name="MotionarLista">
    <vt:lpwstr>Carlsson i Hisings Backa, Gunilla (s)\Granberg, Lars U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Gunilla Carlsson i Hisings Backa (s), Lars U Granberg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Ub538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20082009000000000115000420100069</vt:lpwstr>
  </property>
  <property fmtid="{D5CDD505-2E9C-101B-9397-08002B2CF9AE}" pid="47" name="datum">
    <vt:lpwstr>081003</vt:lpwstr>
  </property>
  <property fmtid="{D5CDD505-2E9C-101B-9397-08002B2CF9AE}" pid="48" name="avsändar-e-post">
    <vt:lpwstr>katarina.ringels@riksdagen.se</vt:lpwstr>
  </property>
  <property fmtid="{D5CDD505-2E9C-101B-9397-08002B2CF9AE}" pid="49" name="id">
    <vt:lpwstr>20082009000000000115000420100069</vt:lpwstr>
  </property>
  <property fmtid="{D5CDD505-2E9C-101B-9397-08002B2CF9AE}" pid="50" name="nummer">
    <vt:lpwstr>538</vt:lpwstr>
  </property>
  <property fmtid="{D5CDD505-2E9C-101B-9397-08002B2CF9AE}" pid="51" name="utskottsbeteckning">
    <vt:lpwstr>Ub</vt:lpwstr>
  </property>
  <property fmtid="{D5CDD505-2E9C-101B-9397-08002B2CF9AE}" pid="52" name="GlobalUID">
    <vt:lpwstr>{B78242E4-36BF-4246-89CA-4449ADDD96DC}</vt:lpwstr>
  </property>
  <property fmtid="{D5CDD505-2E9C-101B-9397-08002B2CF9AE}" pid="53" name="Överföringar">
    <vt:i4>0</vt:i4>
  </property>
  <property fmtid="{D5CDD505-2E9C-101B-9397-08002B2CF9AE}" pid="54" name="Checksum">
    <vt:lpwstr>*0005340750196*</vt:lpwstr>
  </property>
  <property fmtid="{D5CDD505-2E9C-101B-9397-08002B2CF9AE}" pid="55" name="skuggnummer">
    <vt:lpwstr>3147</vt:lpwstr>
  </property>
  <property fmtid="{D5CDD505-2E9C-101B-9397-08002B2CF9AE}" pid="56" name="urixVersion">
    <vt:lpwstr>3.2.0.8</vt:lpwstr>
  </property>
  <property fmtid="{D5CDD505-2E9C-101B-9397-08002B2CF9AE}" pid="57" name="urixOrigin">
    <vt:lpwstr>090402 18:22:04.959</vt:lpwstr>
  </property>
  <property fmtid="{D5CDD505-2E9C-101B-9397-08002B2CF9AE}" pid="58" name="urixGuid">
    <vt:lpwstr>{F12283DE-5E99-4B11-917A-0DDC47E408CB}</vt:lpwstr>
  </property>
</Properties>
</file>