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3366A" w:rsidP="00C3366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Pr="00C3366A">
              <w:rPr>
                <w:sz w:val="20"/>
              </w:rPr>
              <w:t>05360/TIF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336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336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2C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336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3366A" w:rsidP="00C3366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2016/17:1847 av Nina Lundström (L) Tvärförbindelse Södertörn i Stockholms län</w:t>
      </w:r>
    </w:p>
    <w:bookmarkEnd w:id="0"/>
    <w:p w:rsidR="006E4E11" w:rsidRDefault="006E4E11">
      <w:pPr>
        <w:pStyle w:val="RKnormal"/>
      </w:pPr>
    </w:p>
    <w:p w:rsidR="006E4E11" w:rsidRDefault="00C3366A">
      <w:pPr>
        <w:pStyle w:val="RKnormal"/>
      </w:pPr>
      <w:r>
        <w:t>Nina Lundström har frågat mig vilka åtgärder jag avser vidta för att den nödvändiga Tvärförbindelse Södertörn inte ska försenas eller stoppas.</w:t>
      </w:r>
    </w:p>
    <w:p w:rsidR="00C3366A" w:rsidRDefault="00C3366A">
      <w:pPr>
        <w:pStyle w:val="RKnormal"/>
      </w:pPr>
    </w:p>
    <w:p w:rsidR="00494F2F" w:rsidRDefault="00C70F2D" w:rsidP="00416885">
      <w:pPr>
        <w:pStyle w:val="RKnormal"/>
      </w:pPr>
      <w:r>
        <w:t>Den 31 augusti 2017</w:t>
      </w:r>
      <w:r w:rsidRPr="00C70F2D">
        <w:t xml:space="preserve"> överlämna</w:t>
      </w:r>
      <w:r>
        <w:t>de</w:t>
      </w:r>
      <w:r w:rsidRPr="00C70F2D">
        <w:t xml:space="preserve"> Trafikverket sitt förslag till ny nationell trafikslagsövergripande plan för perioden 2018–2029 till </w:t>
      </w:r>
      <w:r w:rsidRPr="00984283">
        <w:t xml:space="preserve">regeringen. Tvärförbindelse Södertörn </w:t>
      </w:r>
      <w:r w:rsidR="00416885">
        <w:t xml:space="preserve">har i Trafikverkets förslag senarelagts jämfört med nu gällande plan och föreslås </w:t>
      </w:r>
      <w:r w:rsidRPr="00416885">
        <w:t>byggstart</w:t>
      </w:r>
      <w:r w:rsidR="00352E6E">
        <w:t>a</w:t>
      </w:r>
      <w:r w:rsidR="00984283" w:rsidRPr="00416885">
        <w:t xml:space="preserve"> 2021–2023.</w:t>
      </w:r>
      <w:r w:rsidRPr="00416885">
        <w:t xml:space="preserve"> </w:t>
      </w:r>
      <w:r w:rsidR="00416885" w:rsidRPr="00416885">
        <w:t xml:space="preserve">Orsaken till förseningen är enligt Trafikverket </w:t>
      </w:r>
      <w:r w:rsidR="00494F2F" w:rsidRPr="00416885">
        <w:t>en kraftig kostnadsökning</w:t>
      </w:r>
      <w:r w:rsidR="00416885" w:rsidRPr="00416885">
        <w:t xml:space="preserve"> av objektet</w:t>
      </w:r>
      <w:r w:rsidR="00494F2F" w:rsidRPr="00416885">
        <w:t xml:space="preserve">. Trafikverket har </w:t>
      </w:r>
      <w:r w:rsidR="00352E6E">
        <w:t xml:space="preserve">dock </w:t>
      </w:r>
      <w:r w:rsidR="00494F2F" w:rsidRPr="00416885">
        <w:t xml:space="preserve">för avsikt att analysera eventuellt införande av infrastrukturavgift på Tvärförbindelsen Södertörn, vilket kan </w:t>
      </w:r>
      <w:r w:rsidR="00416885" w:rsidRPr="00416885">
        <w:t>möjliggöra</w:t>
      </w:r>
      <w:r w:rsidR="00494F2F" w:rsidRPr="00416885">
        <w:t xml:space="preserve"> ett tidigarelagt genomförande</w:t>
      </w:r>
      <w:r w:rsidR="00416885" w:rsidRPr="00416885">
        <w:t>.</w:t>
      </w:r>
    </w:p>
    <w:p w:rsidR="00C3366A" w:rsidRDefault="00C3366A">
      <w:pPr>
        <w:pStyle w:val="RKnormal"/>
      </w:pPr>
    </w:p>
    <w:p w:rsidR="005034CA" w:rsidRDefault="001B5E9D">
      <w:pPr>
        <w:pStyle w:val="RKnormal"/>
      </w:pPr>
      <w:r w:rsidRPr="001B5E9D">
        <w:t>Trafikverkets förslag till nationell plan har gått ut på en bred remiss och kommer att beredas på sedvanligt sätt inom Regeringskansliet</w:t>
      </w:r>
      <w:r w:rsidR="005034CA" w:rsidRPr="00AF2345">
        <w:t>. Hur den slutliga planen kommer att se ut tar regeringen beslut om under våren 2018 och jag kan därför idag inte uttala mig om enskilda objekt.</w:t>
      </w:r>
    </w:p>
    <w:p w:rsidR="005034CA" w:rsidRDefault="005034CA">
      <w:pPr>
        <w:pStyle w:val="RKnormal"/>
      </w:pPr>
    </w:p>
    <w:p w:rsidR="00C3366A" w:rsidRDefault="00C3366A">
      <w:pPr>
        <w:pStyle w:val="RKnormal"/>
      </w:pPr>
      <w:r>
        <w:t>Stockholm den 11 september 2017</w:t>
      </w:r>
    </w:p>
    <w:p w:rsidR="00C3366A" w:rsidRDefault="00C3366A">
      <w:pPr>
        <w:pStyle w:val="RKnormal"/>
      </w:pPr>
    </w:p>
    <w:p w:rsidR="00C3366A" w:rsidRDefault="00C3366A">
      <w:pPr>
        <w:pStyle w:val="RKnormal"/>
      </w:pPr>
    </w:p>
    <w:p w:rsidR="00C3366A" w:rsidRDefault="00C3366A">
      <w:pPr>
        <w:pStyle w:val="RKnormal"/>
      </w:pPr>
      <w:r>
        <w:t>Tomas Eneroth</w:t>
      </w:r>
    </w:p>
    <w:sectPr w:rsidR="00C3366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77" w:rsidRDefault="00E85477">
      <w:r>
        <w:separator/>
      </w:r>
    </w:p>
  </w:endnote>
  <w:endnote w:type="continuationSeparator" w:id="0">
    <w:p w:rsidR="00E85477" w:rsidRDefault="00E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77" w:rsidRDefault="00E85477">
      <w:r>
        <w:separator/>
      </w:r>
    </w:p>
  </w:footnote>
  <w:footnote w:type="continuationSeparator" w:id="0">
    <w:p w:rsidR="00E85477" w:rsidRDefault="00E8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6A" w:rsidRDefault="00C336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DC779A" wp14:editId="4EE52D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A"/>
    <w:rsid w:val="000C010F"/>
    <w:rsid w:val="00142CBD"/>
    <w:rsid w:val="00150384"/>
    <w:rsid w:val="00160901"/>
    <w:rsid w:val="001805B7"/>
    <w:rsid w:val="001B5E9D"/>
    <w:rsid w:val="002F7101"/>
    <w:rsid w:val="00352E6E"/>
    <w:rsid w:val="00367B1C"/>
    <w:rsid w:val="003755C5"/>
    <w:rsid w:val="003A659B"/>
    <w:rsid w:val="003A7DD1"/>
    <w:rsid w:val="00416885"/>
    <w:rsid w:val="00434695"/>
    <w:rsid w:val="00462539"/>
    <w:rsid w:val="00482C57"/>
    <w:rsid w:val="00494F2F"/>
    <w:rsid w:val="004A328D"/>
    <w:rsid w:val="005034CA"/>
    <w:rsid w:val="0058762B"/>
    <w:rsid w:val="00624527"/>
    <w:rsid w:val="006E4E11"/>
    <w:rsid w:val="007242A3"/>
    <w:rsid w:val="007A6855"/>
    <w:rsid w:val="0092027A"/>
    <w:rsid w:val="00955E31"/>
    <w:rsid w:val="00984283"/>
    <w:rsid w:val="00992E72"/>
    <w:rsid w:val="009972D3"/>
    <w:rsid w:val="00AA2B46"/>
    <w:rsid w:val="00AB6D97"/>
    <w:rsid w:val="00AF2345"/>
    <w:rsid w:val="00AF26D1"/>
    <w:rsid w:val="00C3366A"/>
    <w:rsid w:val="00C70F2D"/>
    <w:rsid w:val="00D133D7"/>
    <w:rsid w:val="00E80146"/>
    <w:rsid w:val="00E85477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0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F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0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F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ac379ef0-eed5-411a-bca4-3db8d957d34f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2D1A-83A4-428B-BA02-BF7C77D12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35143-3FA0-45AC-9238-5B471F50587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1C4FE89-4B0F-43CD-9710-C4CBBB244B33}"/>
</file>

<file path=customXml/itemProps4.xml><?xml version="1.0" encoding="utf-8"?>
<ds:datastoreItem xmlns:ds="http://schemas.openxmlformats.org/officeDocument/2006/customXml" ds:itemID="{E59EB8A2-6113-48B3-8511-3FF048030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2996E2-1BA6-435F-8E38-9184F26BB1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AA00089-EAF3-41FD-A352-B466EE42EF0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DC81AA5-9440-4901-A6E5-9B0B92B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2</cp:revision>
  <cp:lastPrinted>2017-09-05T13:06:00Z</cp:lastPrinted>
  <dcterms:created xsi:type="dcterms:W3CDTF">2017-09-08T07:20:00Z</dcterms:created>
  <dcterms:modified xsi:type="dcterms:W3CDTF">2017-09-08T07:20:00Z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4d0fb164-3c84-4876-8c5b-da4e8cf0c60f</vt:lpwstr>
  </property>
</Properties>
</file>