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27E6CE3969EE455E968738B1C01923C6"/>
        </w:placeholder>
        <w:text/>
      </w:sdtPr>
      <w:sdtEndPr/>
      <w:sdtContent>
        <w:p xmlns:w14="http://schemas.microsoft.com/office/word/2010/wordml" w:rsidRPr="009B062B" w:rsidR="00AF30DD" w:rsidP="004A287C" w:rsidRDefault="00AF30DD" w14:paraId="009EDA7C" w14:textId="77777777">
          <w:pPr>
            <w:pStyle w:val="Rubrik1"/>
            <w:spacing w:after="300"/>
          </w:pPr>
          <w:r w:rsidRPr="009B062B">
            <w:t>Förslag till riksdagsbeslut</w:t>
          </w:r>
        </w:p>
      </w:sdtContent>
    </w:sdt>
    <w:sdt>
      <w:sdtPr>
        <w:alias w:val="Yrkande 1"/>
        <w:tag w:val="9cc25bfe-2fda-4871-97a5-2290f7fea83d"/>
        <w:id w:val="-1883856878"/>
        <w:lock w:val="sdtLocked"/>
      </w:sdtPr>
      <w:sdtEndPr/>
      <w:sdtContent>
        <w:p xmlns:w14="http://schemas.microsoft.com/office/word/2010/wordml" w:rsidR="006A1ED7" w:rsidRDefault="00A82E10" w14:paraId="009EDA7D" w14:textId="77777777">
          <w:pPr>
            <w:pStyle w:val="Frslagstext"/>
            <w:numPr>
              <w:ilvl w:val="0"/>
              <w:numId w:val="0"/>
            </w:numPr>
          </w:pPr>
          <w:r>
            <w:t>Riksdagen ställer sig bakom det som anförs i motionen om att se över möjligheten att genomföra en översyn av hastighetsbegränsningarna på vägarna i syfte att värna både trafiksäkerhet och framkomlighet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1A5DB53F26D4BA98CA619608F57579B"/>
        </w:placeholder>
        <w:text/>
      </w:sdtPr>
      <w:sdtEndPr/>
      <w:sdtContent>
        <w:p xmlns:w14="http://schemas.microsoft.com/office/word/2010/wordml" w:rsidRPr="009B062B" w:rsidR="006D79C9" w:rsidP="00333E95" w:rsidRDefault="006D79C9" w14:paraId="009EDA7E" w14:textId="77777777">
          <w:pPr>
            <w:pStyle w:val="Rubrik1"/>
          </w:pPr>
          <w:r>
            <w:t>Motivering</w:t>
          </w:r>
        </w:p>
      </w:sdtContent>
    </w:sdt>
    <w:p xmlns:w14="http://schemas.microsoft.com/office/word/2010/wordml" w:rsidR="00474AEC" w:rsidP="00474AEC" w:rsidRDefault="00474AEC" w14:paraId="009EDA7F" w14:textId="77777777">
      <w:pPr>
        <w:pStyle w:val="Normalutanindragellerluft"/>
      </w:pPr>
      <w:r>
        <w:t xml:space="preserve">Att rätt hastighet efterföljs är grundläggande för trafiksäkerheten. Det är dock lika viktigt att hastigheten är korrekt anpassad för tillfälle, fordon och väg. Genom att se över hastighetsbegränsningar i olika avseenden kan framkomligheten ökas, restider kortas och säkerheten stärkas. </w:t>
      </w:r>
    </w:p>
    <w:p xmlns:w14="http://schemas.microsoft.com/office/word/2010/wordml" w:rsidR="00474AEC" w:rsidP="00474AEC" w:rsidRDefault="00474AEC" w14:paraId="009EDA80" w14:textId="77777777">
      <w:r w:rsidRPr="00474AEC">
        <w:t>I takt med att de vägar som byggts under 1900-talets mitt behöver upprustas blir Trafikverket ofta tvunget att sänka hastigheterna runt om i landet. Ofta drabbar de sänkta hastigheterna landsbygden eftersom en upprustning av dessa vägar inte har lika hög prioritet. I stort är Trafikverkets agerande rimligt men sänkningar av hastigheten uppfattas ofta mycket negativt av de som använder vägsträckorna dagligen. Det är ett tecken på att utvecklingen går åt fel håll och att landsbygden straffas extra hårt.</w:t>
      </w:r>
    </w:p>
    <w:p xmlns:w14="http://schemas.microsoft.com/office/word/2010/wordml" w:rsidR="00BB6339" w:rsidP="00474AEC" w:rsidRDefault="00474AEC" w14:paraId="009EDA81" w14:textId="77777777">
      <w:r>
        <w:t>Det finns en bred uppslutning bland riksdagens ledamöter kring nollvisionen och att trafiksäkerheten ska prioriteras högt. Sänkningar av hastigheter ska dock alltid ske på goda grunder.</w:t>
      </w:r>
    </w:p>
    <w:sdt>
      <w:sdtPr>
        <w:rPr>
          <w:i/>
          <w:noProof/>
        </w:rPr>
        <w:alias w:val="CC_Underskrifter"/>
        <w:tag w:val="CC_Underskrifter"/>
        <w:id w:val="583496634"/>
        <w:lock w:val="sdtContentLocked"/>
        <w:placeholder>
          <w:docPart w:val="3F55864F1DC2470DB433D546D78D8263"/>
        </w:placeholder>
      </w:sdtPr>
      <w:sdtEndPr>
        <w:rPr>
          <w:i w:val="0"/>
          <w:noProof w:val="0"/>
        </w:rPr>
      </w:sdtEndPr>
      <w:sdtContent>
        <w:p xmlns:w14="http://schemas.microsoft.com/office/word/2010/wordml" w:rsidR="004A287C" w:rsidP="004A287C" w:rsidRDefault="004A287C" w14:paraId="009EDA82" w14:textId="77777777"/>
        <w:p xmlns:w14="http://schemas.microsoft.com/office/word/2010/wordml" w:rsidRPr="008E0FE2" w:rsidR="004801AC" w:rsidP="004A287C" w:rsidRDefault="005F1A7B" w14:paraId="009EDA83" w14:textId="77777777"/>
      </w:sdtContent>
    </w:sdt>
    <w:tbl>
      <w:tblPr>
        <w:tblW w:w="5000" w:type="pct"/>
        <w:tblLook w:val="04a0"/>
        <w:tblCaption w:val="underskrifter"/>
      </w:tblPr>
      <w:tblGrid>
        <w:gridCol w:w="4252"/>
        <w:gridCol w:w="4252"/>
      </w:tblGrid>
      <w:tr xmlns:w14="http://schemas.microsoft.com/office/word/2010/wordml" w:rsidR="00976A73" w14:paraId="3D6D37C2" w14:textId="77777777">
        <w:trPr>
          <w:cantSplit/>
        </w:trPr>
        <w:tc>
          <w:tcPr>
            <w:tcW w:w="50" w:type="pct"/>
            <w:vAlign w:val="bottom"/>
          </w:tcPr>
          <w:p w:rsidR="00976A73" w:rsidRDefault="00A35825" w14:paraId="00171DB9" w14:textId="77777777">
            <w:pPr>
              <w:pStyle w:val="Underskrifter"/>
            </w:pPr>
            <w:r>
              <w:t>Edward Riedl (M)</w:t>
            </w:r>
          </w:p>
        </w:tc>
        <w:tc>
          <w:tcPr>
            <w:tcW w:w="50" w:type="pct"/>
            <w:vAlign w:val="bottom"/>
          </w:tcPr>
          <w:p w:rsidR="00976A73" w:rsidRDefault="00A35825" w14:paraId="00171DB9" w14:textId="77777777">
            <w:pPr>
              <w:pStyle w:val="Underskrifter"/>
            </w:pPr>
            <w:r>
              <w:t/>
            </w:r>
          </w:p>
        </w:tc>
      </w:tr>
    </w:tbl>
    <w:p xmlns:w14="http://schemas.microsoft.com/office/word/2010/wordml" w:rsidR="00A10C54" w:rsidRDefault="00A10C54" w14:paraId="009EDA87" w14:textId="77777777"/>
    <w:sectPr w:rsidR="00A10C5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EDA89" w14:textId="77777777" w:rsidR="00F02B46" w:rsidRDefault="00F02B46" w:rsidP="000C1CAD">
      <w:pPr>
        <w:spacing w:line="240" w:lineRule="auto"/>
      </w:pPr>
      <w:r>
        <w:separator/>
      </w:r>
    </w:p>
  </w:endnote>
  <w:endnote w:type="continuationSeparator" w:id="0">
    <w:p w14:paraId="009EDA8A" w14:textId="77777777" w:rsidR="00F02B46" w:rsidRDefault="00F02B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ED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EDA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EDA98" w14:textId="77777777" w:rsidR="00262EA3" w:rsidRPr="004A287C" w:rsidRDefault="00262EA3" w:rsidP="004A28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EDA87" w14:textId="77777777" w:rsidR="00F02B46" w:rsidRDefault="00F02B46" w:rsidP="000C1CAD">
      <w:pPr>
        <w:spacing w:line="240" w:lineRule="auto"/>
      </w:pPr>
      <w:r>
        <w:separator/>
      </w:r>
    </w:p>
  </w:footnote>
  <w:footnote w:type="continuationSeparator" w:id="0">
    <w:p w14:paraId="009EDA88" w14:textId="77777777" w:rsidR="00F02B46" w:rsidRDefault="00F02B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9EDA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9EDA9A" wp14:anchorId="009EDA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1A7B" w14:paraId="009EDA9D" w14:textId="77777777">
                          <w:pPr>
                            <w:jc w:val="right"/>
                          </w:pPr>
                          <w:sdt>
                            <w:sdtPr>
                              <w:alias w:val="CC_Noformat_Partikod"/>
                              <w:tag w:val="CC_Noformat_Partikod"/>
                              <w:id w:val="-53464382"/>
                              <w:placeholder>
                                <w:docPart w:val="93F1947E378141DCAED4D55B626395AF"/>
                              </w:placeholder>
                              <w:text/>
                            </w:sdtPr>
                            <w:sdtEndPr/>
                            <w:sdtContent>
                              <w:r w:rsidR="00474AEC">
                                <w:t>M</w:t>
                              </w:r>
                            </w:sdtContent>
                          </w:sdt>
                          <w:sdt>
                            <w:sdtPr>
                              <w:alias w:val="CC_Noformat_Partinummer"/>
                              <w:tag w:val="CC_Noformat_Partinummer"/>
                              <w:id w:val="-1709555926"/>
                              <w:placeholder>
                                <w:docPart w:val="59BEE4F91FAB4D4F888276F10F570C9C"/>
                              </w:placeholder>
                              <w:text/>
                            </w:sdtPr>
                            <w:sdtEndPr/>
                            <w:sdtContent>
                              <w:r w:rsidR="00474AEC">
                                <w:t>1234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9EDA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1A7B" w14:paraId="009EDA9D" w14:textId="77777777">
                    <w:pPr>
                      <w:jc w:val="right"/>
                    </w:pPr>
                    <w:sdt>
                      <w:sdtPr>
                        <w:alias w:val="CC_Noformat_Partikod"/>
                        <w:tag w:val="CC_Noformat_Partikod"/>
                        <w:id w:val="-53464382"/>
                        <w:placeholder>
                          <w:docPart w:val="93F1947E378141DCAED4D55B626395AF"/>
                        </w:placeholder>
                        <w:text/>
                      </w:sdtPr>
                      <w:sdtEndPr/>
                      <w:sdtContent>
                        <w:r w:rsidR="00474AEC">
                          <w:t>M</w:t>
                        </w:r>
                      </w:sdtContent>
                    </w:sdt>
                    <w:sdt>
                      <w:sdtPr>
                        <w:alias w:val="CC_Noformat_Partinummer"/>
                        <w:tag w:val="CC_Noformat_Partinummer"/>
                        <w:id w:val="-1709555926"/>
                        <w:placeholder>
                          <w:docPart w:val="59BEE4F91FAB4D4F888276F10F570C9C"/>
                        </w:placeholder>
                        <w:text/>
                      </w:sdtPr>
                      <w:sdtEndPr/>
                      <w:sdtContent>
                        <w:r w:rsidR="00474AEC">
                          <w:t>1234</w:t>
                        </w:r>
                      </w:sdtContent>
                    </w:sdt>
                  </w:p>
                </w:txbxContent>
              </v:textbox>
              <w10:wrap anchorx="page"/>
            </v:shape>
          </w:pict>
        </mc:Fallback>
      </mc:AlternateContent>
    </w:r>
  </w:p>
  <w:p w:rsidRPr="00293C4F" w:rsidR="00262EA3" w:rsidP="00776B74" w:rsidRDefault="00262EA3" w14:paraId="009EDA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9EDA8D" w14:textId="77777777">
    <w:pPr>
      <w:jc w:val="right"/>
    </w:pPr>
  </w:p>
  <w:p w:rsidR="00262EA3" w:rsidP="00776B74" w:rsidRDefault="00262EA3" w14:paraId="009EDA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1A7B" w14:paraId="009EDA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9EDA9C" wp14:anchorId="009EDA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1A7B" w14:paraId="009EDA92" w14:textId="77777777">
    <w:pPr>
      <w:pStyle w:val="FSHNormal"/>
      <w:spacing w:before="40"/>
    </w:pPr>
    <w:sdt>
      <w:sdtPr>
        <w:alias w:val="CC_Noformat_Motionstyp"/>
        <w:tag w:val="CC_Noformat_Motionstyp"/>
        <w:id w:val="1162973129"/>
        <w:lock w:val="sdtContentLocked"/>
        <w15:appearance w15:val="hidden"/>
        <w:text/>
      </w:sdtPr>
      <w:sdtEndPr/>
      <w:sdtContent>
        <w:r w:rsidR="00A6577E">
          <w:t>Enskild motion</w:t>
        </w:r>
      </w:sdtContent>
    </w:sdt>
    <w:r w:rsidR="00821B36">
      <w:t xml:space="preserve"> </w:t>
    </w:r>
    <w:sdt>
      <w:sdtPr>
        <w:alias w:val="CC_Noformat_Partikod"/>
        <w:tag w:val="CC_Noformat_Partikod"/>
        <w:id w:val="1471015553"/>
        <w:text/>
      </w:sdtPr>
      <w:sdtEndPr/>
      <w:sdtContent>
        <w:r w:rsidR="00474AEC">
          <w:t>M</w:t>
        </w:r>
      </w:sdtContent>
    </w:sdt>
    <w:sdt>
      <w:sdtPr>
        <w:alias w:val="CC_Noformat_Partinummer"/>
        <w:tag w:val="CC_Noformat_Partinummer"/>
        <w:id w:val="-2014525982"/>
        <w:text/>
      </w:sdtPr>
      <w:sdtEndPr/>
      <w:sdtContent>
        <w:r w:rsidR="00474AEC">
          <w:t>1234</w:t>
        </w:r>
      </w:sdtContent>
    </w:sdt>
  </w:p>
  <w:p w:rsidRPr="008227B3" w:rsidR="00262EA3" w:rsidP="008227B3" w:rsidRDefault="005F1A7B" w14:paraId="009EDA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1A7B" w14:paraId="009EDA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57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577E">
          <w:t>:522</w:t>
        </w:r>
      </w:sdtContent>
    </w:sdt>
  </w:p>
  <w:p w:rsidR="00262EA3" w:rsidP="00E03A3D" w:rsidRDefault="005F1A7B" w14:paraId="009EDA95" w14:textId="77777777">
    <w:pPr>
      <w:pStyle w:val="Motionr"/>
    </w:pPr>
    <w:sdt>
      <w:sdtPr>
        <w:alias w:val="CC_Noformat_Avtext"/>
        <w:tag w:val="CC_Noformat_Avtext"/>
        <w:id w:val="-2020768203"/>
        <w:lock w:val="sdtContentLocked"/>
        <w15:appearance w15:val="hidden"/>
        <w:text/>
      </w:sdtPr>
      <w:sdtEndPr/>
      <w:sdtContent>
        <w:r w:rsidR="00A6577E">
          <w:t>av Edward Riedl (M)</w:t>
        </w:r>
      </w:sdtContent>
    </w:sdt>
  </w:p>
  <w:sdt>
    <w:sdtPr>
      <w:alias w:val="CC_Noformat_Rubtext"/>
      <w:tag w:val="CC_Noformat_Rubtext"/>
      <w:id w:val="-218060500"/>
      <w:lock w:val="sdtLocked"/>
      <w:text/>
    </w:sdtPr>
    <w:sdtEndPr/>
    <w:sdtContent>
      <w:p w:rsidR="00262EA3" w:rsidP="00283E0F" w:rsidRDefault="00474AEC" w14:paraId="009EDA96" w14:textId="77777777">
        <w:pPr>
          <w:pStyle w:val="FSHRub2"/>
        </w:pPr>
        <w:r>
          <w:t>Översyn av hastigheter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09EDA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74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AEC"/>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87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ED7"/>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A73"/>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5F"/>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54"/>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2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77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1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B4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9EDA7B"/>
  <w15:chartTrackingRefBased/>
  <w15:docId w15:val="{B812D887-2951-4D2A-92E5-01ED4DBF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3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E6CE3969EE455E968738B1C01923C6"/>
        <w:category>
          <w:name w:val="Allmänt"/>
          <w:gallery w:val="placeholder"/>
        </w:category>
        <w:types>
          <w:type w:val="bbPlcHdr"/>
        </w:types>
        <w:behaviors>
          <w:behavior w:val="content"/>
        </w:behaviors>
        <w:guid w:val="{D5F7E472-7067-486F-9B1E-836740886203}"/>
      </w:docPartPr>
      <w:docPartBody>
        <w:p w:rsidR="00315837" w:rsidRDefault="00D201D7">
          <w:pPr>
            <w:pStyle w:val="27E6CE3969EE455E968738B1C01923C6"/>
          </w:pPr>
          <w:r w:rsidRPr="005A0A93">
            <w:rPr>
              <w:rStyle w:val="Platshllartext"/>
            </w:rPr>
            <w:t>Förslag till riksdagsbeslut</w:t>
          </w:r>
        </w:p>
      </w:docPartBody>
    </w:docPart>
    <w:docPart>
      <w:docPartPr>
        <w:name w:val="11A5DB53F26D4BA98CA619608F57579B"/>
        <w:category>
          <w:name w:val="Allmänt"/>
          <w:gallery w:val="placeholder"/>
        </w:category>
        <w:types>
          <w:type w:val="bbPlcHdr"/>
        </w:types>
        <w:behaviors>
          <w:behavior w:val="content"/>
        </w:behaviors>
        <w:guid w:val="{A64A93FB-CB76-4BB5-A8B4-8F7C8EAB1B74}"/>
      </w:docPartPr>
      <w:docPartBody>
        <w:p w:rsidR="00315837" w:rsidRDefault="00D201D7">
          <w:pPr>
            <w:pStyle w:val="11A5DB53F26D4BA98CA619608F57579B"/>
          </w:pPr>
          <w:r w:rsidRPr="005A0A93">
            <w:rPr>
              <w:rStyle w:val="Platshllartext"/>
            </w:rPr>
            <w:t>Motivering</w:t>
          </w:r>
        </w:p>
      </w:docPartBody>
    </w:docPart>
    <w:docPart>
      <w:docPartPr>
        <w:name w:val="93F1947E378141DCAED4D55B626395AF"/>
        <w:category>
          <w:name w:val="Allmänt"/>
          <w:gallery w:val="placeholder"/>
        </w:category>
        <w:types>
          <w:type w:val="bbPlcHdr"/>
        </w:types>
        <w:behaviors>
          <w:behavior w:val="content"/>
        </w:behaviors>
        <w:guid w:val="{D3037B17-036A-4849-ADB7-2052233E9775}"/>
      </w:docPartPr>
      <w:docPartBody>
        <w:p w:rsidR="00315837" w:rsidRDefault="00D201D7">
          <w:pPr>
            <w:pStyle w:val="93F1947E378141DCAED4D55B626395AF"/>
          </w:pPr>
          <w:r>
            <w:rPr>
              <w:rStyle w:val="Platshllartext"/>
            </w:rPr>
            <w:t xml:space="preserve"> </w:t>
          </w:r>
        </w:p>
      </w:docPartBody>
    </w:docPart>
    <w:docPart>
      <w:docPartPr>
        <w:name w:val="59BEE4F91FAB4D4F888276F10F570C9C"/>
        <w:category>
          <w:name w:val="Allmänt"/>
          <w:gallery w:val="placeholder"/>
        </w:category>
        <w:types>
          <w:type w:val="bbPlcHdr"/>
        </w:types>
        <w:behaviors>
          <w:behavior w:val="content"/>
        </w:behaviors>
        <w:guid w:val="{ED20AF2E-82F5-4F5B-85A4-AEAF4B162220}"/>
      </w:docPartPr>
      <w:docPartBody>
        <w:p w:rsidR="00315837" w:rsidRDefault="00D201D7">
          <w:pPr>
            <w:pStyle w:val="59BEE4F91FAB4D4F888276F10F570C9C"/>
          </w:pPr>
          <w:r>
            <w:t xml:space="preserve"> </w:t>
          </w:r>
        </w:p>
      </w:docPartBody>
    </w:docPart>
    <w:docPart>
      <w:docPartPr>
        <w:name w:val="3F55864F1DC2470DB433D546D78D8263"/>
        <w:category>
          <w:name w:val="Allmänt"/>
          <w:gallery w:val="placeholder"/>
        </w:category>
        <w:types>
          <w:type w:val="bbPlcHdr"/>
        </w:types>
        <w:behaviors>
          <w:behavior w:val="content"/>
        </w:behaviors>
        <w:guid w:val="{57F2DAD2-0916-4C9B-9CB9-8552D063CF01}"/>
      </w:docPartPr>
      <w:docPartBody>
        <w:p w:rsidR="00977282" w:rsidRDefault="009772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D7"/>
    <w:rsid w:val="00315837"/>
    <w:rsid w:val="00977282"/>
    <w:rsid w:val="00D201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E6CE3969EE455E968738B1C01923C6">
    <w:name w:val="27E6CE3969EE455E968738B1C01923C6"/>
  </w:style>
  <w:style w:type="paragraph" w:customStyle="1" w:styleId="32F358DC5BE64332AE42F4BE3C8D6228">
    <w:name w:val="32F358DC5BE64332AE42F4BE3C8D62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17C185C417411FBC6E528411FB3EC6">
    <w:name w:val="5017C185C417411FBC6E528411FB3EC6"/>
  </w:style>
  <w:style w:type="paragraph" w:customStyle="1" w:styleId="11A5DB53F26D4BA98CA619608F57579B">
    <w:name w:val="11A5DB53F26D4BA98CA619608F57579B"/>
  </w:style>
  <w:style w:type="paragraph" w:customStyle="1" w:styleId="6103BA668F0548A4919F7F4110D6F47C">
    <w:name w:val="6103BA668F0548A4919F7F4110D6F47C"/>
  </w:style>
  <w:style w:type="paragraph" w:customStyle="1" w:styleId="EEC24D9996C5488BA98F32FD44354A17">
    <w:name w:val="EEC24D9996C5488BA98F32FD44354A17"/>
  </w:style>
  <w:style w:type="paragraph" w:customStyle="1" w:styleId="93F1947E378141DCAED4D55B626395AF">
    <w:name w:val="93F1947E378141DCAED4D55B626395AF"/>
  </w:style>
  <w:style w:type="paragraph" w:customStyle="1" w:styleId="59BEE4F91FAB4D4F888276F10F570C9C">
    <w:name w:val="59BEE4F91FAB4D4F888276F10F570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F895F-4E8B-47D4-B89E-78DB7BC3C03F}"/>
</file>

<file path=customXml/itemProps2.xml><?xml version="1.0" encoding="utf-8"?>
<ds:datastoreItem xmlns:ds="http://schemas.openxmlformats.org/officeDocument/2006/customXml" ds:itemID="{69AEB093-DC71-43FA-89A5-C893D1E4FF09}"/>
</file>

<file path=customXml/itemProps3.xml><?xml version="1.0" encoding="utf-8"?>
<ds:datastoreItem xmlns:ds="http://schemas.openxmlformats.org/officeDocument/2006/customXml" ds:itemID="{9007275E-D8F8-4A48-B437-6998750C2448}"/>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1104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M1234 Översyn av hastigheter</vt:lpstr>
      <vt:lpstr>
      </vt:lpstr>
    </vt:vector>
  </TitlesOfParts>
  <Company>Sveriges riksdag</Company>
  <LinksUpToDate>false</LinksUpToDate>
  <CharactersWithSpaces>1283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