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5B2" w:rsidRPr="007215AE" w:rsidRDefault="005D35B2">
      <w:pPr>
        <w:pStyle w:val="Hemstlrubrik"/>
        <w:shd w:val="clear" w:color="000000" w:fill="auto"/>
        <w:rPr>
          <w:szCs w:val="24"/>
        </w:rPr>
      </w:pPr>
      <w:r w:rsidRPr="007215AE">
        <w:t>Förslag till riksdagsbeslut</w:t>
      </w:r>
    </w:p>
    <w:p w:rsidR="00ED785A" w:rsidRPr="007215AE" w:rsidRDefault="00ED785A">
      <w:pPr>
        <w:pStyle w:val="Hemstlatt"/>
        <w:numPr>
          <w:ilvl w:val="0"/>
          <w:numId w:val="0"/>
        </w:numPr>
        <w:shd w:val="clear" w:color="000000" w:fill="auto"/>
      </w:pPr>
      <w:r w:rsidRPr="007215AE">
        <w:t>Riksdagen tillkännager för regeringen vad i motionen anförs om vikten av en ökad satsning på turismen.</w:t>
      </w:r>
    </w:p>
    <w:p w:rsidR="005D35B2" w:rsidRPr="007215AE" w:rsidRDefault="005D35B2">
      <w:pPr>
        <w:pStyle w:val="Rubrik1"/>
        <w:shd w:val="clear" w:color="000000" w:fill="auto"/>
      </w:pPr>
      <w:r w:rsidRPr="007215AE">
        <w:t>Motivering</w:t>
      </w:r>
    </w:p>
    <w:p w:rsidR="005D35B2" w:rsidRPr="007215AE" w:rsidRDefault="00C24E91">
      <w:pPr>
        <w:shd w:val="clear" w:color="000000" w:fill="auto"/>
        <w:autoSpaceDE w:val="0"/>
        <w:autoSpaceDN w:val="0"/>
        <w:adjustRightInd w:val="0"/>
        <w:rPr>
          <w:szCs w:val="24"/>
        </w:rPr>
      </w:pPr>
      <w:r w:rsidRPr="007215AE">
        <w:rPr>
          <w:szCs w:val="24"/>
        </w:rPr>
        <w:t>Turismen är e</w:t>
      </w:r>
      <w:r w:rsidR="0013190A" w:rsidRPr="007215AE">
        <w:rPr>
          <w:szCs w:val="24"/>
        </w:rPr>
        <w:t>n viktig bransch – bl.</w:t>
      </w:r>
      <w:r w:rsidR="00D440ED" w:rsidRPr="007215AE">
        <w:rPr>
          <w:szCs w:val="24"/>
        </w:rPr>
        <w:t>a</w:t>
      </w:r>
      <w:r w:rsidR="0013190A" w:rsidRPr="007215AE">
        <w:rPr>
          <w:szCs w:val="24"/>
        </w:rPr>
        <w:t>.</w:t>
      </w:r>
      <w:r w:rsidR="00D440ED" w:rsidRPr="007215AE">
        <w:rPr>
          <w:szCs w:val="24"/>
        </w:rPr>
        <w:t xml:space="preserve"> för vårt</w:t>
      </w:r>
      <w:r w:rsidRPr="007215AE">
        <w:rPr>
          <w:szCs w:val="24"/>
        </w:rPr>
        <w:t xml:space="preserve"> hemlän Dalarna. Inom turisti</w:t>
      </w:r>
      <w:r w:rsidRPr="007215AE">
        <w:rPr>
          <w:szCs w:val="24"/>
        </w:rPr>
        <w:t>n</w:t>
      </w:r>
      <w:r w:rsidRPr="007215AE">
        <w:rPr>
          <w:szCs w:val="24"/>
        </w:rPr>
        <w:t>dustrin kan och ko</w:t>
      </w:r>
      <w:r w:rsidR="0013190A" w:rsidRPr="007215AE">
        <w:rPr>
          <w:szCs w:val="24"/>
        </w:rPr>
        <w:t>mmer en massa nya jobb att skapas</w:t>
      </w:r>
      <w:r w:rsidRPr="007215AE">
        <w:rPr>
          <w:szCs w:val="24"/>
        </w:rPr>
        <w:t xml:space="preserve">. Detta </w:t>
      </w:r>
      <w:r w:rsidR="0013190A" w:rsidRPr="007215AE">
        <w:rPr>
          <w:szCs w:val="24"/>
        </w:rPr>
        <w:t xml:space="preserve">sker </w:t>
      </w:r>
      <w:r w:rsidRPr="007215AE">
        <w:rPr>
          <w:szCs w:val="24"/>
        </w:rPr>
        <w:t>med</w:t>
      </w:r>
      <w:r w:rsidR="0013190A" w:rsidRPr="007215AE">
        <w:rPr>
          <w:szCs w:val="24"/>
        </w:rPr>
        <w:t xml:space="preserve"> hjälp av </w:t>
      </w:r>
      <w:r w:rsidRPr="007215AE">
        <w:rPr>
          <w:szCs w:val="24"/>
        </w:rPr>
        <w:t>en företagarvänlig politik.</w:t>
      </w:r>
      <w:r w:rsidR="0013190A" w:rsidRPr="007215AE">
        <w:rPr>
          <w:szCs w:val="24"/>
        </w:rPr>
        <w:t xml:space="preserve"> </w:t>
      </w:r>
      <w:r w:rsidRPr="007215AE">
        <w:rPr>
          <w:szCs w:val="24"/>
        </w:rPr>
        <w:t>Turismen behandlades ju</w:t>
      </w:r>
      <w:r w:rsidR="00CC5285" w:rsidRPr="007215AE">
        <w:rPr>
          <w:szCs w:val="24"/>
        </w:rPr>
        <w:t>, här i riksdagen,</w:t>
      </w:r>
      <w:r w:rsidRPr="007215AE">
        <w:rPr>
          <w:szCs w:val="24"/>
        </w:rPr>
        <w:t xml:space="preserve"> ing</w:t>
      </w:r>
      <w:r w:rsidRPr="007215AE">
        <w:rPr>
          <w:szCs w:val="24"/>
        </w:rPr>
        <w:t>å</w:t>
      </w:r>
      <w:r w:rsidRPr="007215AE">
        <w:rPr>
          <w:szCs w:val="24"/>
        </w:rPr>
        <w:t xml:space="preserve">ende i betänkandet </w:t>
      </w:r>
      <w:r w:rsidR="005D35B2" w:rsidRPr="007215AE">
        <w:rPr>
          <w:szCs w:val="24"/>
        </w:rPr>
        <w:t>en långsiktigt konkurrenskraftig s</w:t>
      </w:r>
      <w:r w:rsidRPr="007215AE">
        <w:rPr>
          <w:szCs w:val="24"/>
        </w:rPr>
        <w:t>ven</w:t>
      </w:r>
      <w:r w:rsidR="0013190A" w:rsidRPr="007215AE">
        <w:rPr>
          <w:szCs w:val="24"/>
        </w:rPr>
        <w:t>sk turistnäring</w:t>
      </w:r>
      <w:r w:rsidR="005D35B2" w:rsidRPr="007215AE">
        <w:rPr>
          <w:szCs w:val="24"/>
        </w:rPr>
        <w:t>.</w:t>
      </w:r>
    </w:p>
    <w:p w:rsidR="00BF158F" w:rsidRPr="007215AE" w:rsidRDefault="00D440ED">
      <w:pPr>
        <w:pStyle w:val="Normaltindrag"/>
        <w:shd w:val="clear" w:color="000000" w:fill="auto"/>
      </w:pPr>
      <w:r w:rsidRPr="007215AE">
        <w:t>Den sommar som gått var en bra turistsommar rapporterar Nutek. Utländ</w:t>
      </w:r>
      <w:r w:rsidR="0013190A" w:rsidRPr="007215AE">
        <w:t>s</w:t>
      </w:r>
      <w:r w:rsidR="0013190A" w:rsidRPr="007215AE">
        <w:t>ka gäster svarar för 30 %</w:t>
      </w:r>
      <w:r w:rsidRPr="007215AE">
        <w:t xml:space="preserve"> av volymerna på hotell, stugbyar och vandrarhem.</w:t>
      </w:r>
      <w:r w:rsidR="00BF158F" w:rsidRPr="007215AE">
        <w:t xml:space="preserve"> Det berättas också att alla tidigare rekord</w:t>
      </w:r>
      <w:r w:rsidR="0013190A" w:rsidRPr="007215AE">
        <w:t xml:space="preserve"> för den svenska turistnäringen</w:t>
      </w:r>
      <w:r w:rsidR="00BF158F" w:rsidRPr="007215AE">
        <w:t xml:space="preserve"> slogs sommaren 2006. Antalet över</w:t>
      </w:r>
      <w:r w:rsidR="0013190A" w:rsidRPr="007215AE">
        <w:t>nattningar ökade med 5 %</w:t>
      </w:r>
      <w:r w:rsidR="00BF158F" w:rsidRPr="007215AE">
        <w:t xml:space="preserve"> och intäkterna för hotell, stugbyar och vandrarhem ökade med 3,9 miljarder kronor. Turistnä</w:t>
      </w:r>
      <w:r w:rsidR="00BF158F" w:rsidRPr="007215AE">
        <w:t>r</w:t>
      </w:r>
      <w:r w:rsidR="00BF158F" w:rsidRPr="007215AE">
        <w:t xml:space="preserve">ingen är, konstateras det hösten 2006, en av de snabbast växande näringarna. Det nämns en siffra på 191 miljarder som omsättningssiffra för 2005 och då med sikte på att 2006 ska bli ännu bättre. </w:t>
      </w:r>
    </w:p>
    <w:p w:rsidR="005D35B2" w:rsidRPr="007215AE" w:rsidRDefault="00D440ED">
      <w:pPr>
        <w:pStyle w:val="Normaltindrag"/>
        <w:shd w:val="clear" w:color="000000" w:fill="auto"/>
      </w:pPr>
      <w:r w:rsidRPr="007215AE">
        <w:t xml:space="preserve">Eftersom vi </w:t>
      </w:r>
      <w:r w:rsidR="005D35B2" w:rsidRPr="007215AE">
        <w:t xml:space="preserve">alltså kommer från ett län </w:t>
      </w:r>
      <w:r w:rsidR="0013190A" w:rsidRPr="007215AE">
        <w:t>–</w:t>
      </w:r>
      <w:r w:rsidR="00C24E91" w:rsidRPr="007215AE">
        <w:t xml:space="preserve"> Dalarnas län </w:t>
      </w:r>
      <w:r w:rsidR="0013190A" w:rsidRPr="007215AE">
        <w:t>–</w:t>
      </w:r>
      <w:r w:rsidR="00C24E91" w:rsidRPr="007215AE">
        <w:t xml:space="preserve"> </w:t>
      </w:r>
      <w:r w:rsidR="005D35B2" w:rsidRPr="007215AE">
        <w:t>som har turismen som en oerhört viktig inkomstkälla är turistpolitiken mycket viktig för Dala</w:t>
      </w:r>
      <w:r w:rsidR="005D35B2" w:rsidRPr="007215AE">
        <w:t>r</w:t>
      </w:r>
      <w:r w:rsidR="005D35B2" w:rsidRPr="007215AE">
        <w:t xml:space="preserve">nas utveckling. </w:t>
      </w:r>
      <w:r w:rsidRPr="007215AE">
        <w:t>Sänkningen av skidliftsmomsen är en b</w:t>
      </w:r>
      <w:r w:rsidR="0013190A" w:rsidRPr="007215AE">
        <w:t>ra satsning som de</w:t>
      </w:r>
      <w:r w:rsidR="00AA1EDD" w:rsidRPr="007215AE">
        <w:t xml:space="preserve">n nya alliansregeringen gjort. </w:t>
      </w:r>
      <w:r w:rsidR="0013190A" w:rsidRPr="007215AE">
        <w:t>Det är e</w:t>
      </w:r>
      <w:r w:rsidRPr="007215AE">
        <w:t>tt bra steg och ett tecken på att det sker en satsning på småföretagandet.</w:t>
      </w:r>
    </w:p>
    <w:p w:rsidR="00BF158F" w:rsidRPr="007215AE" w:rsidRDefault="00BF158F">
      <w:pPr>
        <w:pStyle w:val="Normaltindrag"/>
        <w:shd w:val="clear" w:color="000000" w:fill="auto"/>
      </w:pPr>
      <w:r w:rsidRPr="007215AE">
        <w:t>Det finns mycket att göra på turistområdet och all satsning får inte ske i storstadsområdena. Det här är verkligen en bransch som</w:t>
      </w:r>
      <w:r w:rsidR="00D24321" w:rsidRPr="007215AE">
        <w:t xml:space="preserve"> ska kunna ge skäl till devisen</w:t>
      </w:r>
      <w:r w:rsidRPr="007215AE">
        <w:t xml:space="preserve"> </w:t>
      </w:r>
      <w:r w:rsidR="0013190A" w:rsidRPr="007215AE">
        <w:t>”</w:t>
      </w:r>
      <w:r w:rsidRPr="007215AE">
        <w:t>Hela landet skall leva</w:t>
      </w:r>
      <w:r w:rsidR="0013190A" w:rsidRPr="007215AE">
        <w:t>”</w:t>
      </w:r>
      <w:r w:rsidRPr="007215AE">
        <w:t xml:space="preserve">. </w:t>
      </w:r>
    </w:p>
    <w:p w:rsidR="005D35B2" w:rsidRPr="007215AE" w:rsidRDefault="00D24321">
      <w:pPr>
        <w:pStyle w:val="Normaltindrag"/>
        <w:shd w:val="clear" w:color="000000" w:fill="auto"/>
      </w:pPr>
      <w:r w:rsidRPr="007215AE">
        <w:t>Turismen</w:t>
      </w:r>
      <w:r w:rsidR="005D35B2" w:rsidRPr="007215AE">
        <w:t xml:space="preserve"> ska </w:t>
      </w:r>
      <w:r w:rsidRPr="007215AE">
        <w:t xml:space="preserve">i huvudsak </w:t>
      </w:r>
      <w:r w:rsidR="005D35B2" w:rsidRPr="007215AE">
        <w:t>drivas av privata entreprenörer, men förutsät</w:t>
      </w:r>
      <w:r w:rsidR="005D35B2" w:rsidRPr="007215AE">
        <w:t>t</w:t>
      </w:r>
      <w:r w:rsidR="005D35B2" w:rsidRPr="007215AE">
        <w:t>ningarna för företagande måste ges av regering och riksdag. Om det inte finns incitament för privat företagande kommer turismen i Sverige att få det svårt</w:t>
      </w:r>
      <w:r w:rsidR="0013190A" w:rsidRPr="007215AE">
        <w:t>.</w:t>
      </w:r>
      <w:r w:rsidR="005D35B2" w:rsidRPr="007215AE">
        <w:t xml:space="preserve"> </w:t>
      </w:r>
      <w:r w:rsidR="0013190A" w:rsidRPr="007215AE">
        <w:lastRenderedPageBreak/>
        <w:t xml:space="preserve">Rättare </w:t>
      </w:r>
      <w:r w:rsidR="005D35B2" w:rsidRPr="007215AE">
        <w:t>sagt</w:t>
      </w:r>
      <w:r w:rsidR="0013190A" w:rsidRPr="007215AE">
        <w:t>:</w:t>
      </w:r>
      <w:r w:rsidR="005D35B2" w:rsidRPr="007215AE">
        <w:t xml:space="preserve"> </w:t>
      </w:r>
      <w:r w:rsidR="0013190A" w:rsidRPr="007215AE">
        <w:t xml:space="preserve">Vi </w:t>
      </w:r>
      <w:r w:rsidR="005D35B2" w:rsidRPr="007215AE">
        <w:t>kommer att få svårt att utveckla turismen.</w:t>
      </w:r>
      <w:r w:rsidR="00C24E91" w:rsidRPr="007215AE">
        <w:t xml:space="preserve"> Där finns det nu en klar ljusning med </w:t>
      </w:r>
      <w:r w:rsidR="0013190A" w:rsidRPr="007215AE">
        <w:t xml:space="preserve">alliansen </w:t>
      </w:r>
      <w:r w:rsidR="00C24E91" w:rsidRPr="007215AE">
        <w:t>vid makten.</w:t>
      </w:r>
    </w:p>
    <w:p w:rsidR="005D35B2" w:rsidRPr="007215AE" w:rsidRDefault="00D440ED">
      <w:pPr>
        <w:pStyle w:val="Normaltindrag"/>
        <w:shd w:val="clear" w:color="000000" w:fill="auto"/>
      </w:pPr>
      <w:r w:rsidRPr="007215AE">
        <w:t>Å</w:t>
      </w:r>
      <w:r w:rsidR="005D35B2" w:rsidRPr="007215AE">
        <w:t>rsredovisningen från Idre Fjäll</w:t>
      </w:r>
      <w:r w:rsidRPr="007215AE">
        <w:t xml:space="preserve"> har </w:t>
      </w:r>
      <w:r w:rsidR="00D24321" w:rsidRPr="007215AE">
        <w:t xml:space="preserve">alltid </w:t>
      </w:r>
      <w:r w:rsidRPr="007215AE">
        <w:t>varit bra referensobjekt i mod</w:t>
      </w:r>
      <w:r w:rsidRPr="007215AE">
        <w:t>e</w:t>
      </w:r>
      <w:r w:rsidRPr="007215AE">
        <w:t xml:space="preserve">rata </w:t>
      </w:r>
      <w:r w:rsidR="00C24E91" w:rsidRPr="007215AE">
        <w:t>turistm</w:t>
      </w:r>
      <w:r w:rsidRPr="007215AE">
        <w:t>otioner i riksdagen</w:t>
      </w:r>
      <w:r w:rsidR="00C24E91" w:rsidRPr="007215AE">
        <w:t>.</w:t>
      </w:r>
      <w:r w:rsidR="0069635F" w:rsidRPr="007215AE">
        <w:t xml:space="preserve"> </w:t>
      </w:r>
      <w:r w:rsidR="005D35B2" w:rsidRPr="007215AE">
        <w:t xml:space="preserve"> Det pekas i årsredovisningen för 2004 att Älvdalens kommun står och faller med turismen. Det har gett Idre ett välstånd och ett bra utbud av skola, vård och annan service och som kan sägas vara ovanligt för orter av den storlek som Idre är.</w:t>
      </w:r>
      <w:r w:rsidRPr="007215AE">
        <w:t xml:space="preserve"> I årsredovisningen f</w:t>
      </w:r>
      <w:r w:rsidR="0013190A" w:rsidRPr="007215AE">
        <w:t>ör 2005 påpekas att 71,5 %</w:t>
      </w:r>
      <w:r w:rsidRPr="007215AE">
        <w:t xml:space="preserve"> av personalen </w:t>
      </w:r>
      <w:r w:rsidR="00BF158F" w:rsidRPr="007215AE">
        <w:t>är</w:t>
      </w:r>
      <w:r w:rsidRPr="007215AE">
        <w:t xml:space="preserve"> mantalsskriv</w:t>
      </w:r>
      <w:r w:rsidR="0013190A" w:rsidRPr="007215AE">
        <w:t>e</w:t>
      </w:r>
      <w:r w:rsidRPr="007215AE">
        <w:t>n just i Älvdalen.</w:t>
      </w:r>
    </w:p>
    <w:p w:rsidR="005D35B2" w:rsidRPr="007215AE" w:rsidRDefault="00D440ED">
      <w:pPr>
        <w:pStyle w:val="Normaltindrag"/>
        <w:shd w:val="clear" w:color="000000" w:fill="auto"/>
      </w:pPr>
      <w:r w:rsidRPr="007215AE">
        <w:t xml:space="preserve">Vi </w:t>
      </w:r>
      <w:r w:rsidR="005D35B2" w:rsidRPr="007215AE">
        <w:t xml:space="preserve">tar också </w:t>
      </w:r>
      <w:r w:rsidR="00D24321" w:rsidRPr="007215AE">
        <w:t xml:space="preserve">gärna </w:t>
      </w:r>
      <w:r w:rsidR="005D35B2" w:rsidRPr="007215AE">
        <w:t>med en del vad Region Dalarna skriver om turismen:</w:t>
      </w:r>
      <w:r w:rsidR="0013190A" w:rsidRPr="007215AE">
        <w:t xml:space="preserve"> ”</w:t>
      </w:r>
      <w:r w:rsidR="005D35B2" w:rsidRPr="007215AE">
        <w:t>Det känns som en självklarhet att turismen ska få en mer framträdande plats i arbetet med att främja Sverige. All strategisk och taktisk marknadsföring går ju ut på att framhålla Sverige som en besöksdestination.</w:t>
      </w:r>
      <w:r w:rsidR="0013190A" w:rsidRPr="007215AE">
        <w:t>”</w:t>
      </w:r>
    </w:p>
    <w:p w:rsidR="005D35B2" w:rsidRPr="007215AE" w:rsidRDefault="00D440ED">
      <w:pPr>
        <w:pStyle w:val="Normaltindrag"/>
        <w:shd w:val="clear" w:color="000000" w:fill="auto"/>
      </w:pPr>
      <w:r w:rsidRPr="007215AE">
        <w:t xml:space="preserve">Vi </w:t>
      </w:r>
      <w:r w:rsidR="005D35B2" w:rsidRPr="007215AE">
        <w:t>vill också ta med några rader från vad Glesbygdsrådet skrev i sitt r</w:t>
      </w:r>
      <w:r w:rsidR="005D35B2" w:rsidRPr="007215AE">
        <w:t>e</w:t>
      </w:r>
      <w:r w:rsidR="005D35B2" w:rsidRPr="007215AE">
        <w:t>missvar om turismen:</w:t>
      </w:r>
      <w:r w:rsidR="0013190A" w:rsidRPr="007215AE">
        <w:t xml:space="preserve"> ”</w:t>
      </w:r>
      <w:r w:rsidR="005D35B2" w:rsidRPr="007215AE">
        <w:t>Glesbygdsverket anser att turismen i sig är en viktig marknadsföringskanal för nationen och även indirekt för andra branscher. Turistindustrin är ur försörjningssynpunkt kanske extra viktig för gles- och landsbygder. En stor del av turistindustrin inom framförallt vinterturismen finns i inlandets fjällvärld. Det är många små entreprenörer som är beroende av turistfrämjandet, men vilka själva har små möjligheter att marknadsföra sig och som därför måste samspela med flera aktörer. Branschen behöver stöd, och aktörer som arbetar utifrån tydliga uppdrag med en gemensam strategi</w:t>
      </w:r>
      <w:r w:rsidR="0013190A" w:rsidRPr="007215AE">
        <w:t xml:space="preserve"> som tar hänsyn till helheten.”</w:t>
      </w:r>
    </w:p>
    <w:p w:rsidR="005D35B2" w:rsidRPr="007215AE" w:rsidRDefault="00D440ED">
      <w:pPr>
        <w:pStyle w:val="Normaltindrag"/>
        <w:shd w:val="clear" w:color="000000" w:fill="auto"/>
      </w:pPr>
      <w:r w:rsidRPr="007215AE">
        <w:t xml:space="preserve">Vi </w:t>
      </w:r>
      <w:r w:rsidR="005D35B2" w:rsidRPr="007215AE">
        <w:t>har här, i denna motion och även i tidigare motioner då det gäller vikten av turismen, hämtat mycket av uppfattningar och syn på vad som sägs och sk</w:t>
      </w:r>
      <w:r w:rsidR="0013190A" w:rsidRPr="007215AE">
        <w:t>rivs i Älvdalens kommun. Men vi</w:t>
      </w:r>
      <w:r w:rsidR="005D35B2" w:rsidRPr="007215AE">
        <w:t xml:space="preserve"> hade lika gärna kunnat använda gran</w:t>
      </w:r>
      <w:r w:rsidR="005D35B2" w:rsidRPr="007215AE">
        <w:t>n</w:t>
      </w:r>
      <w:r w:rsidR="005D35B2" w:rsidRPr="007215AE">
        <w:t xml:space="preserve">kommunen Malung med </w:t>
      </w:r>
      <w:r w:rsidR="0013190A" w:rsidRPr="007215AE">
        <w:t>sin omfattande turistverksamhet i Sälen</w:t>
      </w:r>
      <w:r w:rsidR="005D35B2" w:rsidRPr="007215AE">
        <w:t>området.</w:t>
      </w:r>
    </w:p>
    <w:p w:rsidR="005D35B2" w:rsidRPr="007215AE" w:rsidRDefault="005E027A">
      <w:pPr>
        <w:pStyle w:val="Normaltindrag"/>
        <w:shd w:val="clear" w:color="000000" w:fill="auto"/>
      </w:pPr>
      <w:r w:rsidRPr="007215AE">
        <w:t>S</w:t>
      </w:r>
      <w:r w:rsidR="005D35B2" w:rsidRPr="007215AE">
        <w:t xml:space="preserve">å här heter det </w:t>
      </w:r>
      <w:r w:rsidRPr="007215AE">
        <w:t>bl.a.</w:t>
      </w:r>
      <w:r w:rsidR="005D35B2" w:rsidRPr="007215AE">
        <w:t xml:space="preserve"> från en kommun som är mycket beroende av turismen och då det gäller att åstadkomma en hållbar utveckling i kommunen:</w:t>
      </w:r>
    </w:p>
    <w:p w:rsidR="005D35B2" w:rsidRPr="007215AE" w:rsidRDefault="005D35B2">
      <w:pPr>
        <w:pStyle w:val="PunktlistaBomb"/>
        <w:shd w:val="clear" w:color="000000" w:fill="auto"/>
        <w:tabs>
          <w:tab w:val="clear" w:pos="360"/>
        </w:tabs>
      </w:pPr>
      <w:r w:rsidRPr="007215AE">
        <w:t>Fler arbetstillfällen i näringslivet.</w:t>
      </w:r>
    </w:p>
    <w:p w:rsidR="005D35B2" w:rsidRPr="007215AE" w:rsidRDefault="005D35B2">
      <w:pPr>
        <w:pStyle w:val="PunktlistaBomb"/>
        <w:shd w:val="clear" w:color="000000" w:fill="auto"/>
        <w:tabs>
          <w:tab w:val="clear" w:pos="360"/>
        </w:tabs>
        <w:spacing w:before="0"/>
      </w:pPr>
      <w:r w:rsidRPr="007215AE">
        <w:t>Inflyttning av återvändare från Sverige, Europa och världen.</w:t>
      </w:r>
    </w:p>
    <w:p w:rsidR="005D35B2" w:rsidRPr="007215AE" w:rsidRDefault="005D35B2">
      <w:pPr>
        <w:pStyle w:val="PunktlistaBomb"/>
        <w:shd w:val="clear" w:color="000000" w:fill="auto"/>
        <w:tabs>
          <w:tab w:val="clear" w:pos="360"/>
        </w:tabs>
        <w:spacing w:before="0"/>
      </w:pPr>
      <w:r w:rsidRPr="007215AE">
        <w:t>Många krafters stödjande av turismen som en basnäring i kommunen.</w:t>
      </w:r>
    </w:p>
    <w:p w:rsidR="005D35B2" w:rsidRPr="007215AE" w:rsidRDefault="005D35B2">
      <w:pPr>
        <w:pStyle w:val="PunktlistaBomb"/>
        <w:shd w:val="clear" w:color="000000" w:fill="auto"/>
        <w:tabs>
          <w:tab w:val="clear" w:pos="360"/>
        </w:tabs>
        <w:spacing w:before="0"/>
      </w:pPr>
      <w:r w:rsidRPr="007215AE">
        <w:t>Samverkan mellan näringsliv och kommun för att ge förutsättningar för företagande</w:t>
      </w:r>
      <w:r w:rsidR="0013190A" w:rsidRPr="007215AE">
        <w:t>.</w:t>
      </w:r>
    </w:p>
    <w:p w:rsidR="005D35B2" w:rsidRPr="007215AE" w:rsidRDefault="005D35B2">
      <w:pPr>
        <w:pStyle w:val="PunktlistaBomb"/>
        <w:shd w:val="clear" w:color="000000" w:fill="auto"/>
        <w:tabs>
          <w:tab w:val="clear" w:pos="360"/>
        </w:tabs>
        <w:spacing w:before="0"/>
      </w:pPr>
      <w:r w:rsidRPr="007215AE">
        <w:t>Utveckla de aktuella näringarna.</w:t>
      </w:r>
    </w:p>
    <w:p w:rsidR="005D35B2" w:rsidRPr="007215AE" w:rsidRDefault="005D35B2">
      <w:pPr>
        <w:pStyle w:val="PunktlistaBomb"/>
        <w:shd w:val="clear" w:color="000000" w:fill="auto"/>
        <w:tabs>
          <w:tab w:val="clear" w:pos="360"/>
        </w:tabs>
        <w:spacing w:before="0"/>
      </w:pPr>
      <w:r w:rsidRPr="007215AE">
        <w:t>Kommunal service i ett kommunperspektiv och inte i kommundelspe</w:t>
      </w:r>
      <w:r w:rsidRPr="007215AE">
        <w:t>r</w:t>
      </w:r>
      <w:r w:rsidRPr="007215AE">
        <w:t>spektiv</w:t>
      </w:r>
      <w:r w:rsidR="00AA1EDD" w:rsidRPr="007215AE">
        <w:t>.</w:t>
      </w:r>
    </w:p>
    <w:p w:rsidR="005D35B2" w:rsidRPr="007215AE" w:rsidRDefault="005D35B2">
      <w:pPr>
        <w:pStyle w:val="PunktlistaBomb"/>
        <w:shd w:val="clear" w:color="000000" w:fill="auto"/>
        <w:tabs>
          <w:tab w:val="clear" w:pos="360"/>
        </w:tabs>
        <w:spacing w:before="0"/>
      </w:pPr>
      <w:r w:rsidRPr="007215AE">
        <w:t>Goda kommunikationer</w:t>
      </w:r>
      <w:r w:rsidR="0013190A" w:rsidRPr="007215AE">
        <w:t>.</w:t>
      </w:r>
    </w:p>
    <w:p w:rsidR="005D35B2" w:rsidRPr="007215AE" w:rsidRDefault="005D35B2">
      <w:pPr>
        <w:pStyle w:val="PunktlistaBomb"/>
        <w:shd w:val="clear" w:color="000000" w:fill="auto"/>
        <w:tabs>
          <w:tab w:val="clear" w:pos="360"/>
        </w:tabs>
        <w:spacing w:before="0"/>
      </w:pPr>
      <w:r w:rsidRPr="007215AE">
        <w:t>Utökad samverkan med andra regioner i Dalarna</w:t>
      </w:r>
      <w:r w:rsidR="0013190A" w:rsidRPr="007215AE">
        <w:t>.</w:t>
      </w:r>
    </w:p>
    <w:p w:rsidR="005D35B2" w:rsidRPr="007215AE" w:rsidRDefault="005D35B2">
      <w:pPr>
        <w:pStyle w:val="PunktlistaBomb"/>
        <w:shd w:val="clear" w:color="000000" w:fill="auto"/>
        <w:tabs>
          <w:tab w:val="clear" w:pos="360"/>
        </w:tabs>
        <w:spacing w:before="0"/>
      </w:pPr>
      <w:r w:rsidRPr="007215AE">
        <w:t>Möjligheter till attraktivt boende i olika former</w:t>
      </w:r>
      <w:r w:rsidR="0013190A" w:rsidRPr="007215AE">
        <w:t>.</w:t>
      </w:r>
    </w:p>
    <w:p w:rsidR="005D35B2" w:rsidRPr="007215AE" w:rsidRDefault="005D35B2">
      <w:pPr>
        <w:pStyle w:val="PunktlistaBomb"/>
        <w:shd w:val="clear" w:color="000000" w:fill="auto"/>
        <w:tabs>
          <w:tab w:val="clear" w:pos="360"/>
        </w:tabs>
        <w:spacing w:before="0"/>
      </w:pPr>
      <w:r w:rsidRPr="007215AE">
        <w:t>Positiva attityder till förändringar och omvärld</w:t>
      </w:r>
      <w:r w:rsidR="0013190A" w:rsidRPr="007215AE">
        <w:t>.</w:t>
      </w:r>
    </w:p>
    <w:p w:rsidR="005D35B2" w:rsidRPr="007215AE" w:rsidRDefault="005D35B2">
      <w:pPr>
        <w:pStyle w:val="PunktlistaBomb"/>
        <w:shd w:val="clear" w:color="000000" w:fill="auto"/>
        <w:tabs>
          <w:tab w:val="clear" w:pos="360"/>
        </w:tabs>
        <w:spacing w:before="0"/>
      </w:pPr>
      <w:r w:rsidRPr="007215AE">
        <w:t>Påverka attityder genom att ge attraktiva beskrivningar och bilder av kommunen.</w:t>
      </w:r>
    </w:p>
    <w:p w:rsidR="00D440ED" w:rsidRPr="007215AE" w:rsidRDefault="005D35B2">
      <w:pPr>
        <w:shd w:val="clear" w:color="000000" w:fill="auto"/>
        <w:autoSpaceDE w:val="0"/>
        <w:autoSpaceDN w:val="0"/>
        <w:adjustRightInd w:val="0"/>
        <w:rPr>
          <w:szCs w:val="24"/>
        </w:rPr>
      </w:pPr>
      <w:r w:rsidRPr="007215AE">
        <w:rPr>
          <w:szCs w:val="24"/>
        </w:rPr>
        <w:t xml:space="preserve">Vi riksdagsledamöter fick en gång en folder från Svensk Turism. Beskedet i denna folder löd: </w:t>
      </w:r>
      <w:r w:rsidR="0013190A" w:rsidRPr="007215AE">
        <w:rPr>
          <w:szCs w:val="24"/>
        </w:rPr>
        <w:t>”</w:t>
      </w:r>
      <w:r w:rsidRPr="007215AE">
        <w:rPr>
          <w:szCs w:val="24"/>
        </w:rPr>
        <w:t>Låt inte Sverige förbli världens bäst bevarade hemlighet.</w:t>
      </w:r>
      <w:r w:rsidR="0013190A" w:rsidRPr="007215AE">
        <w:rPr>
          <w:szCs w:val="24"/>
        </w:rPr>
        <w:t>”</w:t>
      </w:r>
      <w:r w:rsidRPr="007215AE">
        <w:rPr>
          <w:szCs w:val="24"/>
        </w:rPr>
        <w:t xml:space="preserve"> </w:t>
      </w:r>
    </w:p>
    <w:p w:rsidR="005D35B2" w:rsidRPr="007215AE" w:rsidRDefault="00D440ED">
      <w:pPr>
        <w:pStyle w:val="Normaltindrag"/>
        <w:shd w:val="clear" w:color="000000" w:fill="auto"/>
      </w:pPr>
      <w:r w:rsidRPr="007215AE">
        <w:t>För vårt</w:t>
      </w:r>
      <w:r w:rsidR="005D35B2" w:rsidRPr="007215AE">
        <w:t xml:space="preserve"> hemlän Dalarna, som inledningsvis sa</w:t>
      </w:r>
      <w:r w:rsidR="0013190A" w:rsidRPr="007215AE">
        <w:t>des</w:t>
      </w:r>
      <w:r w:rsidR="002E4274" w:rsidRPr="007215AE">
        <w:t>,</w:t>
      </w:r>
      <w:r w:rsidR="00AA1EDD" w:rsidRPr="007215AE">
        <w:t xml:space="preserve"> är</w:t>
      </w:r>
      <w:r w:rsidR="005D35B2" w:rsidRPr="007215AE">
        <w:t xml:space="preserve"> turismen mycket vi</w:t>
      </w:r>
      <w:r w:rsidR="005D35B2" w:rsidRPr="007215AE">
        <w:t>k</w:t>
      </w:r>
      <w:r w:rsidR="005D35B2" w:rsidRPr="007215AE">
        <w:t>tig</w:t>
      </w:r>
      <w:r w:rsidR="0013190A" w:rsidRPr="007215AE">
        <w:t>t</w:t>
      </w:r>
      <w:r w:rsidR="00AA1EDD" w:rsidRPr="007215AE">
        <w:t>.</w:t>
      </w:r>
      <w:r w:rsidR="005D35B2" w:rsidRPr="007215AE">
        <w:t xml:space="preserve"> </w:t>
      </w:r>
      <w:r w:rsidR="00AA1EDD" w:rsidRPr="007215AE">
        <w:t>H</w:t>
      </w:r>
      <w:r w:rsidR="005D35B2" w:rsidRPr="007215AE">
        <w:t>är finns också stora utvecklingsmöjligheter. Säg bara Sälen och Idre och folk förknippar dessa orter direkt med omfattande turistverksamhet. Vi vet att Dalarnas län är det län, storkommunerna undantagna, som har de flesta gästnätterna och omsätter mest med pengar. Alltså är t</w:t>
      </w:r>
      <w:r w:rsidRPr="007215AE">
        <w:t xml:space="preserve">urismen oerhört viktig för vårt </w:t>
      </w:r>
      <w:r w:rsidR="005D35B2" w:rsidRPr="007215AE">
        <w:t>hemlän.</w:t>
      </w:r>
    </w:p>
    <w:p w:rsidR="005D35B2" w:rsidRPr="007215AE" w:rsidRDefault="005D35B2">
      <w:pPr>
        <w:pStyle w:val="Normaltindrag"/>
        <w:shd w:val="clear" w:color="000000" w:fill="auto"/>
      </w:pPr>
      <w:r w:rsidRPr="007215AE">
        <w:t xml:space="preserve">Beskeden från Svensk Turism är klara – det finns säkert massor av siffror kring detta, men de här läser </w:t>
      </w:r>
      <w:r w:rsidR="0013190A" w:rsidRPr="007215AE">
        <w:t>vi</w:t>
      </w:r>
      <w:r w:rsidRPr="007215AE">
        <w:t xml:space="preserve"> ut:</w:t>
      </w:r>
    </w:p>
    <w:p w:rsidR="005D35B2" w:rsidRPr="007215AE" w:rsidRDefault="005D35B2">
      <w:pPr>
        <w:pStyle w:val="PunktlistaBomb"/>
        <w:shd w:val="clear" w:color="000000" w:fill="auto"/>
        <w:tabs>
          <w:tab w:val="clear" w:pos="360"/>
        </w:tabs>
      </w:pPr>
      <w:r w:rsidRPr="007215AE">
        <w:t xml:space="preserve">Turismen i Sverige svarar för </w:t>
      </w:r>
      <w:r w:rsidR="0013190A" w:rsidRPr="007215AE">
        <w:t>ca 2–</w:t>
      </w:r>
      <w:r w:rsidR="00D24321" w:rsidRPr="007215AE">
        <w:t>3</w:t>
      </w:r>
      <w:r w:rsidR="0013190A" w:rsidRPr="007215AE">
        <w:t> %</w:t>
      </w:r>
      <w:r w:rsidRPr="007215AE">
        <w:t xml:space="preserve"> av Sveriges totala BNP.</w:t>
      </w:r>
    </w:p>
    <w:p w:rsidR="005D35B2" w:rsidRPr="007215AE" w:rsidRDefault="005D35B2">
      <w:pPr>
        <w:pStyle w:val="PunktlistaBomb"/>
        <w:shd w:val="clear" w:color="000000" w:fill="auto"/>
        <w:tabs>
          <w:tab w:val="clear" w:pos="360"/>
        </w:tabs>
        <w:spacing w:before="0"/>
      </w:pPr>
      <w:r w:rsidRPr="007215AE">
        <w:t>Sysselsätter ca 130</w:t>
      </w:r>
      <w:r w:rsidR="0013190A" w:rsidRPr="007215AE">
        <w:t> </w:t>
      </w:r>
      <w:r w:rsidRPr="007215AE">
        <w:t>000 personer.</w:t>
      </w:r>
    </w:p>
    <w:p w:rsidR="005D35B2" w:rsidRPr="007215AE" w:rsidRDefault="00D24321">
      <w:pPr>
        <w:pStyle w:val="PunktlistaBomb"/>
        <w:shd w:val="clear" w:color="000000" w:fill="auto"/>
        <w:tabs>
          <w:tab w:val="clear" w:pos="360"/>
        </w:tabs>
        <w:spacing w:before="0"/>
      </w:pPr>
      <w:r w:rsidRPr="007215AE">
        <w:t>Omsätter knappt 200</w:t>
      </w:r>
      <w:r w:rsidR="005D35B2" w:rsidRPr="007215AE">
        <w:t xml:space="preserve"> miljarder kronor varav de ut</w:t>
      </w:r>
      <w:r w:rsidRPr="007215AE">
        <w:t xml:space="preserve">ländska besökarna svarar för ca 50 </w:t>
      </w:r>
      <w:r w:rsidR="005D35B2" w:rsidRPr="007215AE">
        <w:t>miljarder.</w:t>
      </w:r>
    </w:p>
    <w:p w:rsidR="005D35B2" w:rsidRPr="007215AE" w:rsidRDefault="005D35B2">
      <w:pPr>
        <w:pStyle w:val="PunktlistaBomb"/>
        <w:shd w:val="clear" w:color="000000" w:fill="auto"/>
        <w:tabs>
          <w:tab w:val="clear" w:pos="360"/>
        </w:tabs>
        <w:spacing w:before="0"/>
      </w:pPr>
      <w:r w:rsidRPr="007215AE">
        <w:t xml:space="preserve">Genererar 21 miljarder </w:t>
      </w:r>
      <w:r w:rsidR="005E027A" w:rsidRPr="007215AE">
        <w:t>k</w:t>
      </w:r>
      <w:r w:rsidR="0013190A" w:rsidRPr="007215AE">
        <w:t>ronor i skatteintäkter varav 7</w:t>
      </w:r>
      <w:r w:rsidRPr="007215AE">
        <w:t xml:space="preserve"> miljarder </w:t>
      </w:r>
      <w:r w:rsidR="005E027A" w:rsidRPr="007215AE">
        <w:t xml:space="preserve">kronor </w:t>
      </w:r>
      <w:r w:rsidRPr="007215AE">
        <w:t>är momsintäkter från den konsumtion som utländska besökare svarar för.</w:t>
      </w:r>
    </w:p>
    <w:p w:rsidR="005D35B2" w:rsidRPr="007215AE" w:rsidRDefault="00CC5285">
      <w:pPr>
        <w:shd w:val="clear" w:color="000000" w:fill="auto"/>
      </w:pPr>
      <w:r w:rsidRPr="007215AE">
        <w:t>Viktigt för turismens expansion är bra kommunikat</w:t>
      </w:r>
      <w:r w:rsidR="00E76CBA" w:rsidRPr="007215AE">
        <w:t>ioner och därmed ett bra vägnät.</w:t>
      </w:r>
    </w:p>
    <w:p w:rsidR="005D35B2" w:rsidRPr="007215AE" w:rsidRDefault="005D35B2">
      <w:pPr>
        <w:pStyle w:val="Normaltindrag"/>
        <w:shd w:val="clear" w:color="000000" w:fill="auto"/>
      </w:pPr>
      <w:r w:rsidRPr="007215AE">
        <w:t>Data om vägnätet – viktigt ur turistsynpunkt är:</w:t>
      </w:r>
    </w:p>
    <w:p w:rsidR="005D35B2" w:rsidRPr="007215AE" w:rsidRDefault="005D35B2">
      <w:pPr>
        <w:pStyle w:val="PunktlistaBomb"/>
        <w:shd w:val="clear" w:color="000000" w:fill="auto"/>
        <w:tabs>
          <w:tab w:val="clear" w:pos="360"/>
        </w:tabs>
      </w:pPr>
      <w:r w:rsidRPr="007215AE">
        <w:t xml:space="preserve">Det statliga vägnätet i Dalarna omfattar ca </w:t>
      </w:r>
      <w:smartTag w:uri="urn:schemas-microsoft-com:office:smarttags" w:element="metricconverter">
        <w:smartTagPr>
          <w:attr w:name="ProductID" w:val="5 000 kilometer"/>
        </w:smartTagPr>
        <w:r w:rsidR="00E76CBA" w:rsidRPr="007215AE">
          <w:t>5 </w:t>
        </w:r>
        <w:r w:rsidRPr="007215AE">
          <w:t>000 k</w:t>
        </w:r>
        <w:r w:rsidR="00E76CBA" w:rsidRPr="007215AE">
          <w:t>ilo</w:t>
        </w:r>
        <w:r w:rsidRPr="007215AE">
          <w:t>m</w:t>
        </w:r>
        <w:r w:rsidR="00E76CBA" w:rsidRPr="007215AE">
          <w:t>eter</w:t>
        </w:r>
      </w:smartTag>
      <w:r w:rsidRPr="007215AE">
        <w:t>.</w:t>
      </w:r>
    </w:p>
    <w:p w:rsidR="005D35B2" w:rsidRPr="007215AE" w:rsidRDefault="00E76CBA">
      <w:pPr>
        <w:pStyle w:val="PunktlistaBomb"/>
        <w:shd w:val="clear" w:color="000000" w:fill="auto"/>
        <w:tabs>
          <w:tab w:val="clear" w:pos="360"/>
        </w:tabs>
        <w:spacing w:before="0"/>
      </w:pPr>
      <w:r w:rsidRPr="007215AE">
        <w:t>Av dessa är 20 %</w:t>
      </w:r>
      <w:r w:rsidR="005D35B2" w:rsidRPr="007215AE">
        <w:t xml:space="preserve"> grusvägar.</w:t>
      </w:r>
    </w:p>
    <w:p w:rsidR="005D35B2" w:rsidRPr="007215AE" w:rsidRDefault="00E76CBA">
      <w:pPr>
        <w:pStyle w:val="PunktlistaBomb"/>
        <w:shd w:val="clear" w:color="000000" w:fill="auto"/>
        <w:tabs>
          <w:tab w:val="clear" w:pos="360"/>
        </w:tabs>
        <w:spacing w:before="0"/>
      </w:pPr>
      <w:r w:rsidRPr="007215AE">
        <w:t>15–</w:t>
      </w:r>
      <w:r w:rsidR="005D35B2" w:rsidRPr="007215AE">
        <w:t>20</w:t>
      </w:r>
      <w:r w:rsidRPr="007215AE">
        <w:t xml:space="preserve"> % </w:t>
      </w:r>
      <w:r w:rsidR="005D35B2" w:rsidRPr="007215AE">
        <w:t>av vägnätet är avstängt för tung trafik vissa perioder p</w:t>
      </w:r>
      <w:r w:rsidRPr="007215AE">
        <w:t>å</w:t>
      </w:r>
      <w:r w:rsidR="005D35B2" w:rsidRPr="007215AE">
        <w:t xml:space="preserve"> g</w:t>
      </w:r>
      <w:r w:rsidRPr="007215AE">
        <w:t>rund</w:t>
      </w:r>
      <w:r w:rsidR="005D35B2" w:rsidRPr="007215AE">
        <w:t xml:space="preserve"> a</w:t>
      </w:r>
      <w:r w:rsidRPr="007215AE">
        <w:t>v</w:t>
      </w:r>
      <w:r w:rsidR="005D35B2" w:rsidRPr="007215AE">
        <w:t xml:space="preserve"> tjällossningar.</w:t>
      </w:r>
    </w:p>
    <w:p w:rsidR="005D35B2" w:rsidRPr="007215AE" w:rsidRDefault="005D35B2">
      <w:pPr>
        <w:pStyle w:val="PunktlistaBomb"/>
        <w:shd w:val="clear" w:color="000000" w:fill="auto"/>
        <w:tabs>
          <w:tab w:val="clear" w:pos="360"/>
        </w:tabs>
        <w:spacing w:before="0"/>
      </w:pPr>
      <w:r w:rsidRPr="007215AE">
        <w:t>516 bilar per</w:t>
      </w:r>
      <w:r w:rsidR="00E76CBA" w:rsidRPr="007215AE">
        <w:t xml:space="preserve"> tusen</w:t>
      </w:r>
      <w:r w:rsidRPr="007215AE">
        <w:t xml:space="preserve"> i</w:t>
      </w:r>
      <w:r w:rsidR="00E76CBA" w:rsidRPr="007215AE">
        <w:t>n</w:t>
      </w:r>
      <w:r w:rsidRPr="007215AE">
        <w:t>vånare noterades den 1 januari 2002 i Dalarna</w:t>
      </w:r>
      <w:r w:rsidR="00E76CBA" w:rsidRPr="007215AE">
        <w:t>,</w:t>
      </w:r>
      <w:r w:rsidRPr="007215AE">
        <w:t xml:space="preserve"> och det betyder att Dalarna, näst Gotland, är det biltätaste länet.</w:t>
      </w:r>
    </w:p>
    <w:p w:rsidR="005D35B2" w:rsidRPr="007215AE" w:rsidRDefault="005D35B2">
      <w:pPr>
        <w:shd w:val="clear" w:color="000000" w:fill="auto"/>
        <w:autoSpaceDE w:val="0"/>
        <w:autoSpaceDN w:val="0"/>
        <w:adjustRightInd w:val="0"/>
        <w:rPr>
          <w:szCs w:val="24"/>
        </w:rPr>
      </w:pPr>
      <w:r w:rsidRPr="007215AE">
        <w:rPr>
          <w:szCs w:val="24"/>
        </w:rPr>
        <w:t>Idre Fjäll såg alltså snabbt sina möjligheter att ha turister både som</w:t>
      </w:r>
      <w:r w:rsidR="00E76CBA" w:rsidRPr="007215AE">
        <w:rPr>
          <w:szCs w:val="24"/>
        </w:rPr>
        <w:t>martid och vintertid. 80 %</w:t>
      </w:r>
      <w:r w:rsidRPr="007215AE">
        <w:rPr>
          <w:szCs w:val="24"/>
        </w:rPr>
        <w:t xml:space="preserve"> av gästnätterna i Idre kommer dock till vintertid. Av Idre Fjälls försäljning</w:t>
      </w:r>
      <w:r w:rsidR="00E76CBA" w:rsidRPr="007215AE">
        <w:rPr>
          <w:szCs w:val="24"/>
        </w:rPr>
        <w:t xml:space="preserve"> (årsredovisningen 2004) sker 86 %</w:t>
      </w:r>
      <w:r w:rsidRPr="007215AE">
        <w:rPr>
          <w:szCs w:val="24"/>
        </w:rPr>
        <w:t xml:space="preserve"> (i pengar räknat 167,3 miljoner </w:t>
      </w:r>
      <w:r w:rsidR="00E76CBA" w:rsidRPr="007215AE">
        <w:rPr>
          <w:szCs w:val="24"/>
        </w:rPr>
        <w:t>kronor) vintertid och 14 %</w:t>
      </w:r>
      <w:r w:rsidRPr="007215AE">
        <w:rPr>
          <w:szCs w:val="24"/>
        </w:rPr>
        <w:t>, eller 26 miljoner kronor, sommartid.</w:t>
      </w:r>
    </w:p>
    <w:p w:rsidR="005D35B2" w:rsidRPr="007215AE" w:rsidRDefault="005D35B2">
      <w:pPr>
        <w:pStyle w:val="Normaltindrag"/>
        <w:shd w:val="clear" w:color="000000" w:fill="auto"/>
      </w:pPr>
      <w:r w:rsidRPr="007215AE">
        <w:t>Man kan läsa i Idre Fjälls å</w:t>
      </w:r>
      <w:r w:rsidR="00E76CBA" w:rsidRPr="007215AE">
        <w:t>rsredovisning att av de 2 </w:t>
      </w:r>
      <w:r w:rsidRPr="007215AE">
        <w:t>900 personer i Älvd</w:t>
      </w:r>
      <w:r w:rsidRPr="007215AE">
        <w:t>a</w:t>
      </w:r>
      <w:r w:rsidRPr="007215AE">
        <w:t>lens kommun som var i arbete var det 750 personer som arbetade inom turis</w:t>
      </w:r>
      <w:r w:rsidRPr="007215AE">
        <w:t>t</w:t>
      </w:r>
      <w:r w:rsidRPr="007215AE">
        <w:t>sektorn. Det konstateras också helt riktigt att utan turismen skulle den här delen av landet inte ha den samhällsservice som man nu har.</w:t>
      </w:r>
    </w:p>
    <w:p w:rsidR="005D35B2" w:rsidRPr="007215AE" w:rsidRDefault="005D35B2">
      <w:pPr>
        <w:pStyle w:val="Normaltindrag"/>
        <w:shd w:val="clear" w:color="000000" w:fill="auto"/>
      </w:pPr>
      <w:r w:rsidRPr="007215AE">
        <w:t xml:space="preserve">Viktiga bitar i turistnäringen är hanteringen av miljöfrågor. Oftast kan det vara en kollisionskurs mellan </w:t>
      </w:r>
      <w:r w:rsidR="00BF158F" w:rsidRPr="007215AE">
        <w:t>expansionen</w:t>
      </w:r>
      <w:r w:rsidRPr="007215AE">
        <w:t xml:space="preserve"> och miljötänkande. Men de allra flesta företagen är i dag mycket miljömedvetna</w:t>
      </w:r>
      <w:r w:rsidR="00E76CBA" w:rsidRPr="007215AE">
        <w:t>, och det investeras i bl.</w:t>
      </w:r>
      <w:r w:rsidRPr="007215AE">
        <w:t>a</w:t>
      </w:r>
      <w:r w:rsidR="00E76CBA" w:rsidRPr="007215AE">
        <w:t>.</w:t>
      </w:r>
      <w:r w:rsidRPr="007215AE">
        <w:t xml:space="preserve"> bergvärme</w:t>
      </w:r>
      <w:r w:rsidR="00E76CBA" w:rsidRPr="007215AE">
        <w:t>,</w:t>
      </w:r>
      <w:r w:rsidRPr="007215AE">
        <w:t xml:space="preserve"> värmepumpar, avfallshanteringsanläggningar och mycket annat.</w:t>
      </w:r>
    </w:p>
    <w:p w:rsidR="005D35B2" w:rsidRPr="007215AE" w:rsidRDefault="00D440ED">
      <w:pPr>
        <w:pStyle w:val="Normaltindrag"/>
        <w:shd w:val="clear" w:color="000000" w:fill="auto"/>
      </w:pPr>
      <w:r w:rsidRPr="007215AE">
        <w:t>Vi</w:t>
      </w:r>
      <w:r w:rsidR="005D35B2" w:rsidRPr="007215AE">
        <w:t xml:space="preserve"> h</w:t>
      </w:r>
      <w:r w:rsidRPr="007215AE">
        <w:t>oppas att vi</w:t>
      </w:r>
      <w:r w:rsidR="005D35B2" w:rsidRPr="007215AE">
        <w:t>, med vad som står i motionen, övertygat det utskott som ska behandla denna motion om vikten av turistnäringen och vikten av att ge bra förutsättningar för företagande inom turistnäringen. Bra förutsättningar för företagande kan ge många nya arbetstillfä</w:t>
      </w:r>
      <w:r w:rsidR="00E76CBA" w:rsidRPr="007215AE">
        <w:t>llen –</w:t>
      </w:r>
      <w:r w:rsidR="005D35B2" w:rsidRPr="007215AE">
        <w:t xml:space="preserve"> särskilt i ett län som har en s</w:t>
      </w:r>
      <w:r w:rsidR="00D4609F" w:rsidRPr="007215AE">
        <w:t>tor glesbygdsdel.</w:t>
      </w:r>
    </w:p>
    <w:p w:rsidR="005D35B2" w:rsidRPr="007215AE" w:rsidRDefault="005D35B2">
      <w:pPr>
        <w:pStyle w:val="Normaltindrag"/>
        <w:shd w:val="clear" w:color="000000" w:fill="auto"/>
      </w:pPr>
      <w:r w:rsidRPr="007215AE">
        <w:t>Det mål som spikats för norra delen av Dalarna kan noga sägas om de fle</w:t>
      </w:r>
      <w:r w:rsidRPr="007215AE">
        <w:t>s</w:t>
      </w:r>
      <w:r w:rsidRPr="007215AE">
        <w:t>ta delarna :</w:t>
      </w:r>
    </w:p>
    <w:p w:rsidR="005D35B2" w:rsidRPr="007215AE" w:rsidRDefault="005D35B2">
      <w:pPr>
        <w:pStyle w:val="PunktlistaBomb"/>
        <w:shd w:val="clear" w:color="000000" w:fill="auto"/>
        <w:tabs>
          <w:tab w:val="clear" w:pos="360"/>
        </w:tabs>
      </w:pPr>
      <w:r w:rsidRPr="007215AE">
        <w:t>Målet är att medverka till att Dalarna blir ett ekologiskt, socialt och ek</w:t>
      </w:r>
      <w:r w:rsidRPr="007215AE">
        <w:t>o</w:t>
      </w:r>
      <w:r w:rsidRPr="007215AE">
        <w:t xml:space="preserve">nomiskt hållbart samhälle med turismen som </w:t>
      </w:r>
      <w:r w:rsidR="00E03462" w:rsidRPr="007215AE">
        <w:t xml:space="preserve">en av </w:t>
      </w:r>
      <w:r w:rsidRPr="007215AE">
        <w:t>basverksamhet</w:t>
      </w:r>
      <w:r w:rsidR="00E03462" w:rsidRPr="007215AE">
        <w:t>erna</w:t>
      </w:r>
      <w:r w:rsidR="00E76CBA" w:rsidRPr="007215AE">
        <w:t>. Målet måste vara att få s.</w:t>
      </w:r>
      <w:r w:rsidRPr="007215AE">
        <w:t>k</w:t>
      </w:r>
      <w:r w:rsidR="00E76CBA" w:rsidRPr="007215AE">
        <w:t>.</w:t>
      </w:r>
      <w:r w:rsidRPr="007215AE">
        <w:t xml:space="preserve"> glesbygdsområden att </w:t>
      </w:r>
      <w:r w:rsidR="00E76CBA" w:rsidRPr="007215AE">
        <w:t>leva av egen kraft. Det ska</w:t>
      </w:r>
      <w:r w:rsidRPr="007215AE">
        <w:t xml:space="preserve"> vara ett samhälle där utbildning, forskning, friskvård, rehabilitering, ungdomsvård, specialiserad lokal produktion och distansarbete fungerar i symbios med besöksnäringen och där denna fungerar som hävstång för ö</w:t>
      </w:r>
      <w:r w:rsidRPr="007215AE">
        <w:t>v</w:t>
      </w:r>
      <w:r w:rsidRPr="007215AE">
        <w:t>riga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5AE">
        <w:trPr>
          <w:cantSplit/>
        </w:trPr>
        <w:tc>
          <w:tcPr>
            <w:tcW w:w="3046" w:type="dxa"/>
          </w:tcPr>
          <w:p w:rsidR="00ED785A" w:rsidRPr="007215AE" w:rsidRDefault="00ED785A">
            <w:pPr>
              <w:pStyle w:val="UnderskriftDatum"/>
              <w:shd w:val="clear" w:color="000000" w:fill="auto"/>
              <w:spacing w:before="240"/>
            </w:pPr>
            <w:r w:rsidRPr="007215AE">
              <w:t>Stockholm den 25 oktober 2006</w:t>
            </w:r>
          </w:p>
        </w:tc>
        <w:tc>
          <w:tcPr>
            <w:tcW w:w="3047" w:type="dxa"/>
          </w:tcPr>
          <w:p w:rsidR="00ED785A" w:rsidRPr="007215AE" w:rsidRDefault="00ED785A">
            <w:pPr>
              <w:pStyle w:val="Underskrifter"/>
              <w:shd w:val="clear" w:color="000000" w:fill="auto"/>
              <w:spacing w:before="240"/>
            </w:pPr>
          </w:p>
        </w:tc>
      </w:tr>
      <w:tr w:rsidR="00000000" w:rsidRPr="007215AE">
        <w:trPr>
          <w:cantSplit/>
        </w:trPr>
        <w:tc>
          <w:tcPr>
            <w:tcW w:w="3046" w:type="dxa"/>
          </w:tcPr>
          <w:p w:rsidR="00ED785A" w:rsidRPr="007215AE" w:rsidRDefault="00ED785A">
            <w:pPr>
              <w:pStyle w:val="Underskrifter"/>
              <w:shd w:val="clear" w:color="000000" w:fill="auto"/>
            </w:pPr>
            <w:r w:rsidRPr="007215AE">
              <w:t>Rolf Gunnarsson (m)</w:t>
            </w:r>
          </w:p>
        </w:tc>
        <w:tc>
          <w:tcPr>
            <w:tcW w:w="3046" w:type="dxa"/>
          </w:tcPr>
          <w:p w:rsidR="00ED785A" w:rsidRPr="007215AE" w:rsidRDefault="00ED785A">
            <w:pPr>
              <w:pStyle w:val="Underskrifter"/>
              <w:shd w:val="clear" w:color="000000" w:fill="auto"/>
            </w:pPr>
            <w:r w:rsidRPr="007215AE">
              <w:t>Ulf Berg (m)</w:t>
            </w:r>
          </w:p>
        </w:tc>
      </w:tr>
    </w:tbl>
    <w:p w:rsidR="005D35B2" w:rsidRPr="007215AE" w:rsidRDefault="005D35B2">
      <w:pPr>
        <w:pStyle w:val="Normaltindrag"/>
        <w:shd w:val="clear" w:color="000000" w:fill="auto"/>
      </w:pPr>
    </w:p>
    <w:sectPr w:rsidR="005D35B2" w:rsidRPr="007215AE" w:rsidSect="00E76C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85A" w:rsidRPr="007215AE" w:rsidRDefault="00ED785A">
      <w:r w:rsidRPr="007215AE">
        <w:separator/>
      </w:r>
    </w:p>
  </w:endnote>
  <w:endnote w:type="continuationSeparator" w:id="0">
    <w:p w:rsidR="00ED785A" w:rsidRPr="007215AE" w:rsidRDefault="00ED785A">
      <w:r w:rsidRPr="00721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9" w:rsidRPr="007215AE" w:rsidRDefault="007215AE" w:rsidP="00E76CBA">
    <w:pPr>
      <w:pStyle w:val="Sidfot"/>
    </w:pPr>
    <w:r w:rsidRPr="007215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23438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CBA" w:rsidRDefault="00ED785A">
                          <w:pPr>
                            <w:pStyle w:val="NormalS5sidnrV"/>
                          </w:pPr>
                          <w:r>
                            <w:fldChar w:fldCharType="begin"/>
                          </w:r>
                          <w:r w:rsidR="00E76C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CBA" w:rsidRDefault="00ED785A">
                    <w:pPr>
                      <w:pStyle w:val="NormalS5sidnrV"/>
                    </w:pPr>
                    <w:r>
                      <w:fldChar w:fldCharType="begin"/>
                    </w:r>
                    <w:r w:rsidR="00E76C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9" w:rsidRPr="007215AE" w:rsidRDefault="007215AE" w:rsidP="00E76CBA">
    <w:pPr>
      <w:pStyle w:val="Sidfot"/>
    </w:pPr>
    <w:r w:rsidRPr="007215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38517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CBA" w:rsidRDefault="00ED785A">
                          <w:pPr>
                            <w:pStyle w:val="NormalS5sidnrH"/>
                            <w:ind w:right="0"/>
                          </w:pPr>
                          <w:r>
                            <w:fldChar w:fldCharType="begin"/>
                          </w:r>
                          <w:r w:rsidR="00E76CBA">
                            <w:instrText xml:space="preserve"> PAGE *\charformat</w:instrText>
                          </w:r>
                          <w:r>
                            <w:fldChar w:fldCharType="separate"/>
                          </w:r>
                          <w:r w:rsidR="00445A3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CBA" w:rsidRDefault="00ED785A">
                    <w:pPr>
                      <w:pStyle w:val="NormalS5sidnrH"/>
                      <w:ind w:right="0"/>
                    </w:pPr>
                    <w:r>
                      <w:fldChar w:fldCharType="begin"/>
                    </w:r>
                    <w:r w:rsidR="00E76CBA">
                      <w:instrText xml:space="preserve"> PAGE *\charformat</w:instrText>
                    </w:r>
                    <w:r>
                      <w:fldChar w:fldCharType="separate"/>
                    </w:r>
                    <w:r w:rsidR="00445A3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9" w:rsidRPr="007215AE" w:rsidRDefault="007215AE" w:rsidP="00E76CBA">
    <w:pPr>
      <w:pStyle w:val="Sidfot"/>
    </w:pPr>
    <w:r w:rsidRPr="007215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97951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CBA" w:rsidRDefault="00ED785A">
                          <w:pPr>
                            <w:pStyle w:val="NormalS5sidnrH"/>
                            <w:ind w:right="0"/>
                          </w:pPr>
                          <w:r>
                            <w:fldChar w:fldCharType="begin"/>
                          </w:r>
                          <w:r w:rsidR="00E76C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CBA" w:rsidRDefault="00ED785A">
                    <w:pPr>
                      <w:pStyle w:val="NormalS5sidnrH"/>
                      <w:ind w:right="0"/>
                    </w:pPr>
                    <w:r>
                      <w:fldChar w:fldCharType="begin"/>
                    </w:r>
                    <w:r w:rsidR="00E76C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85A" w:rsidRPr="007215AE" w:rsidRDefault="00ED785A">
      <w:r w:rsidRPr="007215AE">
        <w:separator/>
      </w:r>
    </w:p>
  </w:footnote>
  <w:footnote w:type="continuationSeparator" w:id="0">
    <w:p w:rsidR="00ED785A" w:rsidRPr="007215AE" w:rsidRDefault="00ED785A">
      <w:r w:rsidRPr="00721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9" w:rsidRPr="007215AE" w:rsidRDefault="007215AE" w:rsidP="00E76CBA">
    <w:pPr>
      <w:pStyle w:val="Sidhuvud"/>
    </w:pPr>
    <w:r w:rsidRPr="007215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7350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CBA" w:rsidRDefault="00ED785A">
                          <w:pPr>
                            <w:pStyle w:val="KantRubrikS5V"/>
                          </w:pPr>
                          <w:r>
                            <w:fldChar w:fldCharType="begin"/>
                          </w:r>
                          <w:r w:rsidR="00E76CBA">
                            <w:instrText xml:space="preserve"> DOCPROPERTY "YearUser" *\charformat </w:instrText>
                          </w:r>
                          <w:r>
                            <w:fldChar w:fldCharType="separate"/>
                          </w:r>
                          <w:r w:rsidR="00445A3A">
                            <w:t>2006/07</w:t>
                          </w:r>
                          <w:r>
                            <w:fldChar w:fldCharType="end"/>
                          </w:r>
                          <w:r w:rsidR="00E76CBA">
                            <w:t>:</w:t>
                          </w:r>
                          <w:r>
                            <w:fldChar w:fldCharType="begin"/>
                          </w:r>
                          <w:r w:rsidR="00E76CBA">
                            <w:instrText xml:space="preserve"> DOCPROPERTY "Motionsnummer" *\charformat </w:instrText>
                          </w:r>
                          <w:r>
                            <w:fldChar w:fldCharType="separate"/>
                          </w:r>
                          <w:r w:rsidR="00445A3A">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CBA" w:rsidRDefault="00ED785A">
                    <w:pPr>
                      <w:pStyle w:val="KantRubrikS5V"/>
                    </w:pPr>
                    <w:r>
                      <w:fldChar w:fldCharType="begin"/>
                    </w:r>
                    <w:r w:rsidR="00E76CBA">
                      <w:instrText xml:space="preserve"> DOCPROPERTY "YearUser" *\charformat </w:instrText>
                    </w:r>
                    <w:r>
                      <w:fldChar w:fldCharType="separate"/>
                    </w:r>
                    <w:r w:rsidR="00445A3A">
                      <w:t>2006/07</w:t>
                    </w:r>
                    <w:r>
                      <w:fldChar w:fldCharType="end"/>
                    </w:r>
                    <w:r w:rsidR="00E76CBA">
                      <w:t>:</w:t>
                    </w:r>
                    <w:r>
                      <w:fldChar w:fldCharType="begin"/>
                    </w:r>
                    <w:r w:rsidR="00E76CBA">
                      <w:instrText xml:space="preserve"> DOCPROPERTY "Motionsnummer" *\charformat </w:instrText>
                    </w:r>
                    <w:r>
                      <w:fldChar w:fldCharType="separate"/>
                    </w:r>
                    <w:r w:rsidR="00445A3A">
                      <w:t>N207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499" w:rsidRPr="007215AE" w:rsidRDefault="007215AE" w:rsidP="00E76CBA">
    <w:pPr>
      <w:pStyle w:val="Sidhuvud"/>
    </w:pPr>
    <w:r w:rsidRPr="007215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43195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CBA" w:rsidRDefault="00ED785A">
                          <w:pPr>
                            <w:pStyle w:val="KantRubrikS5H"/>
                            <w:ind w:right="0"/>
                          </w:pPr>
                          <w:r>
                            <w:fldChar w:fldCharType="begin"/>
                          </w:r>
                          <w:r w:rsidR="00E76CBA">
                            <w:instrText xml:space="preserve"> DOCPROPERTY "YearUser" *\charformat </w:instrText>
                          </w:r>
                          <w:r>
                            <w:fldChar w:fldCharType="separate"/>
                          </w:r>
                          <w:r w:rsidR="00445A3A">
                            <w:t>2006/07</w:t>
                          </w:r>
                          <w:r>
                            <w:fldChar w:fldCharType="end"/>
                          </w:r>
                          <w:r w:rsidR="00E76CBA">
                            <w:t>:</w:t>
                          </w:r>
                          <w:r>
                            <w:fldChar w:fldCharType="begin"/>
                          </w:r>
                          <w:r w:rsidR="00E76CBA">
                            <w:instrText xml:space="preserve"> DOCPROPERTY "Motionsnummer" *\charformat </w:instrText>
                          </w:r>
                          <w:r>
                            <w:fldChar w:fldCharType="separate"/>
                          </w:r>
                          <w:r w:rsidR="00445A3A">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CBA" w:rsidRDefault="00ED785A">
                    <w:pPr>
                      <w:pStyle w:val="KantRubrikS5H"/>
                      <w:ind w:right="0"/>
                    </w:pPr>
                    <w:r>
                      <w:fldChar w:fldCharType="begin"/>
                    </w:r>
                    <w:r w:rsidR="00E76CBA">
                      <w:instrText xml:space="preserve"> DOCPROPERTY "YearUser" *\charformat </w:instrText>
                    </w:r>
                    <w:r>
                      <w:fldChar w:fldCharType="separate"/>
                    </w:r>
                    <w:r w:rsidR="00445A3A">
                      <w:t>2006/07</w:t>
                    </w:r>
                    <w:r>
                      <w:fldChar w:fldCharType="end"/>
                    </w:r>
                    <w:r w:rsidR="00E76CBA">
                      <w:t>:</w:t>
                    </w:r>
                    <w:r>
                      <w:fldChar w:fldCharType="begin"/>
                    </w:r>
                    <w:r w:rsidR="00E76CBA">
                      <w:instrText xml:space="preserve"> DOCPROPERTY "Motionsnummer" *\charformat </w:instrText>
                    </w:r>
                    <w:r>
                      <w:fldChar w:fldCharType="separate"/>
                    </w:r>
                    <w:r w:rsidR="00445A3A">
                      <w:t>N207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5A" w:rsidRPr="007215AE" w:rsidRDefault="00ED785A">
    <w:pPr>
      <w:pStyle w:val="FSHNormal"/>
      <w:tabs>
        <w:tab w:val="right" w:pos="5840"/>
      </w:tabs>
    </w:pPr>
    <w:r w:rsidRPr="007215AE">
      <w:br/>
    </w:r>
    <w:r w:rsidRPr="007215AE">
      <w:fldChar w:fldCharType="begin" w:fldLock="1"/>
    </w:r>
    <w:r w:rsidRPr="007215AE">
      <w:instrText xml:space="preserve"> DOCPROPERTY</w:instrText>
    </w:r>
    <w:r w:rsidRPr="007215AE">
      <w:rPr>
        <w:sz w:val="18"/>
      </w:rPr>
      <w:instrText xml:space="preserve"> "YearUser" *\charformat </w:instrText>
    </w:r>
    <w:r w:rsidRPr="007215AE">
      <w:fldChar w:fldCharType="separate"/>
    </w:r>
    <w:r w:rsidRPr="007215AE">
      <w:t>2006/07</w:t>
    </w:r>
    <w:r w:rsidRPr="007215AE">
      <w:fldChar w:fldCharType="end"/>
    </w:r>
    <w:r w:rsidRPr="007215AE">
      <w:t xml:space="preserve"> </w:t>
    </w:r>
    <w:r w:rsidRPr="007215AE">
      <w:tab/>
      <w:t xml:space="preserve">mnr: </w:t>
    </w:r>
    <w:r w:rsidRPr="007215AE">
      <w:fldChar w:fldCharType="begin" w:fldLock="1"/>
    </w:r>
    <w:r w:rsidRPr="007215AE">
      <w:instrText xml:space="preserve"> DOCPROPERTY</w:instrText>
    </w:r>
    <w:r w:rsidRPr="007215AE">
      <w:rPr>
        <w:sz w:val="18"/>
      </w:rPr>
      <w:instrText xml:space="preserve"> "Motionsnummer" *\charformat </w:instrText>
    </w:r>
    <w:r w:rsidRPr="007215AE">
      <w:fldChar w:fldCharType="separate"/>
    </w:r>
    <w:r w:rsidRPr="007215AE">
      <w:t>N207</w:t>
    </w:r>
    <w:r w:rsidRPr="007215AE">
      <w:fldChar w:fldCharType="end"/>
    </w:r>
    <w:r w:rsidRPr="007215AE">
      <w:br/>
    </w:r>
    <w:r w:rsidRPr="007215AE">
      <w:fldChar w:fldCharType="begin" w:fldLock="1"/>
    </w:r>
    <w:r w:rsidRPr="007215AE">
      <w:instrText xml:space="preserve"> DOCPROPERTY</w:instrText>
    </w:r>
    <w:r w:rsidRPr="007215AE">
      <w:rPr>
        <w:sz w:val="18"/>
      </w:rPr>
      <w:instrText xml:space="preserve"> "Samling" *\charformat </w:instrText>
    </w:r>
    <w:r w:rsidRPr="007215AE">
      <w:fldChar w:fldCharType="end"/>
    </w:r>
    <w:r w:rsidRPr="007215AE">
      <w:tab/>
      <w:t xml:space="preserve">pnr: </w:t>
    </w:r>
    <w:r w:rsidRPr="007215AE">
      <w:fldChar w:fldCharType="begin" w:fldLock="1"/>
    </w:r>
    <w:r w:rsidRPr="007215AE">
      <w:instrText xml:space="preserve"> DOCPROPERTY</w:instrText>
    </w:r>
    <w:r w:rsidRPr="007215AE">
      <w:rPr>
        <w:sz w:val="18"/>
      </w:rPr>
      <w:instrText xml:space="preserve"> "Partinummer" *\charformat </w:instrText>
    </w:r>
    <w:r w:rsidRPr="007215AE">
      <w:fldChar w:fldCharType="separate"/>
    </w:r>
    <w:r w:rsidRPr="007215AE">
      <w:t>m1009</w:t>
    </w:r>
    <w:r w:rsidRPr="007215AE">
      <w:fldChar w:fldCharType="end"/>
    </w:r>
  </w:p>
  <w:p w:rsidR="00ED785A" w:rsidRPr="007215AE" w:rsidRDefault="00ED785A">
    <w:pPr>
      <w:pStyle w:val="FSHRub1"/>
    </w:pPr>
    <w:r w:rsidRPr="007215AE">
      <w:t>Motion till riksdagen</w:t>
    </w:r>
    <w:r w:rsidRPr="007215AE">
      <w:br/>
    </w:r>
    <w:r w:rsidRPr="007215AE">
      <w:fldChar w:fldCharType="begin" w:fldLock="1"/>
    </w:r>
    <w:r w:rsidRPr="007215AE">
      <w:instrText xml:space="preserve"> DOCPROPERTY "YearUser" *\charformat </w:instrText>
    </w:r>
    <w:r w:rsidRPr="007215AE">
      <w:fldChar w:fldCharType="separate"/>
    </w:r>
    <w:r w:rsidRPr="007215AE">
      <w:t>2006/07</w:t>
    </w:r>
    <w:r w:rsidRPr="007215AE">
      <w:fldChar w:fldCharType="end"/>
    </w:r>
    <w:r w:rsidRPr="007215AE">
      <w:t>:</w:t>
    </w:r>
    <w:r w:rsidRPr="007215AE">
      <w:fldChar w:fldCharType="begin" w:fldLock="1"/>
    </w:r>
    <w:r w:rsidRPr="007215AE">
      <w:instrText xml:space="preserve"> DOCPROPERTY "Motionsnummer" *\charformat </w:instrText>
    </w:r>
    <w:r w:rsidRPr="007215AE">
      <w:fldChar w:fldCharType="separate"/>
    </w:r>
    <w:r w:rsidRPr="007215AE">
      <w:t>N207</w:t>
    </w:r>
    <w:r w:rsidRPr="007215AE">
      <w:fldChar w:fldCharType="end"/>
    </w:r>
  </w:p>
  <w:p w:rsidR="00ED785A" w:rsidRPr="007215AE" w:rsidRDefault="00ED785A">
    <w:pPr>
      <w:pStyle w:val="FSHNormalS5"/>
    </w:pPr>
    <w:r w:rsidRPr="007215AE">
      <w:fldChar w:fldCharType="begin" w:fldLock="1"/>
    </w:r>
    <w:r w:rsidRPr="007215AE">
      <w:instrText xml:space="preserve"> DOCPROPERTY "MotionarText" *\charformat </w:instrText>
    </w:r>
    <w:r w:rsidRPr="007215AE">
      <w:fldChar w:fldCharType="separate"/>
    </w:r>
    <w:r w:rsidRPr="007215AE">
      <w:t>av Rolf Gunnarsson och Ulf Berg (m)</w:t>
    </w:r>
    <w:r w:rsidRPr="007215AE">
      <w:fldChar w:fldCharType="end"/>
    </w:r>
    <w:r w:rsidRPr="007215AE">
      <w:br/>
    </w:r>
    <w:r w:rsidRPr="007215AE">
      <w:fldChar w:fldCharType="begin" w:fldLock="1"/>
    </w:r>
    <w:r w:rsidRPr="007215AE">
      <w:instrText xml:space="preserve"> DOCPROPERTY "SvarFrasKort" *\charformat </w:instrText>
    </w:r>
    <w:r w:rsidRPr="007215AE">
      <w:fldChar w:fldCharType="end"/>
    </w:r>
  </w:p>
  <w:p w:rsidR="00ED785A" w:rsidRPr="007215AE" w:rsidRDefault="00ED785A">
    <w:pPr>
      <w:pStyle w:val="FSHTitel"/>
    </w:pPr>
    <w:r w:rsidRPr="007215AE">
      <w:fldChar w:fldCharType="begin" w:fldLock="1"/>
    </w:r>
    <w:r w:rsidRPr="007215AE">
      <w:instrText xml:space="preserve"> DOCPROPERTY</w:instrText>
    </w:r>
    <w:r w:rsidRPr="007215AE">
      <w:rPr>
        <w:sz w:val="18"/>
      </w:rPr>
      <w:instrText xml:space="preserve"> "RubrikSvar" *\charformat </w:instrText>
    </w:r>
    <w:r w:rsidRPr="007215AE">
      <w:fldChar w:fldCharType="separate"/>
    </w:r>
    <w:r w:rsidRPr="007215AE">
      <w:t>Vikten av satsning på turismen</w:t>
    </w:r>
    <w:r w:rsidRPr="007215AE">
      <w:fldChar w:fldCharType="end"/>
    </w:r>
  </w:p>
  <w:p w:rsidR="00ED785A" w:rsidRPr="007215AE" w:rsidRDefault="00ED785A">
    <w:pPr>
      <w:pStyle w:val="Normal00"/>
    </w:pPr>
  </w:p>
  <w:p w:rsidR="00E76CBA" w:rsidRPr="007215AE" w:rsidRDefault="00E76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87C98"/>
    <w:multiLevelType w:val="hybridMultilevel"/>
    <w:tmpl w:val="3D6849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118CA6A0"/>
    <w:lvl w:ilvl="0" w:tplc="C264F9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423874">
    <w:abstractNumId w:val="14"/>
  </w:num>
  <w:num w:numId="2" w16cid:durableId="1912082559">
    <w:abstractNumId w:val="13"/>
  </w:num>
  <w:num w:numId="3" w16cid:durableId="467673536">
    <w:abstractNumId w:val="16"/>
  </w:num>
  <w:num w:numId="4" w16cid:durableId="19169266">
    <w:abstractNumId w:val="17"/>
  </w:num>
  <w:num w:numId="5" w16cid:durableId="1137724609">
    <w:abstractNumId w:val="8"/>
  </w:num>
  <w:num w:numId="6" w16cid:durableId="1191147236">
    <w:abstractNumId w:val="3"/>
  </w:num>
  <w:num w:numId="7" w16cid:durableId="1212763844">
    <w:abstractNumId w:val="2"/>
  </w:num>
  <w:num w:numId="8" w16cid:durableId="2143451794">
    <w:abstractNumId w:val="1"/>
  </w:num>
  <w:num w:numId="9" w16cid:durableId="139007092">
    <w:abstractNumId w:val="0"/>
  </w:num>
  <w:num w:numId="10" w16cid:durableId="1419015565">
    <w:abstractNumId w:val="9"/>
  </w:num>
  <w:num w:numId="11" w16cid:durableId="1697466686">
    <w:abstractNumId w:val="7"/>
  </w:num>
  <w:num w:numId="12" w16cid:durableId="199705472">
    <w:abstractNumId w:val="6"/>
  </w:num>
  <w:num w:numId="13" w16cid:durableId="1528718828">
    <w:abstractNumId w:val="5"/>
  </w:num>
  <w:num w:numId="14" w16cid:durableId="1599874672">
    <w:abstractNumId w:val="4"/>
  </w:num>
  <w:num w:numId="15" w16cid:durableId="1400248401">
    <w:abstractNumId w:val="10"/>
  </w:num>
  <w:num w:numId="16" w16cid:durableId="2114863710">
    <w:abstractNumId w:val="12"/>
  </w:num>
  <w:num w:numId="17" w16cid:durableId="1083335500">
    <w:abstractNumId w:val="15"/>
  </w:num>
  <w:num w:numId="18" w16cid:durableId="5849200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4"/>
    <w:docVar w:name="PersonGUIDs" w:val="{7F1D7EEC-BEF4-4C6C-A320-A50FDE9DABBD},{502E84E9-DCE5-49B8-9C58-83A08632C9FF}"/>
  </w:docVars>
  <w:rsids>
    <w:rsidRoot w:val="007215AE"/>
    <w:rsid w:val="00001A79"/>
    <w:rsid w:val="00011416"/>
    <w:rsid w:val="0003038D"/>
    <w:rsid w:val="0003549C"/>
    <w:rsid w:val="00037C9C"/>
    <w:rsid w:val="000408AE"/>
    <w:rsid w:val="000477B1"/>
    <w:rsid w:val="000700C4"/>
    <w:rsid w:val="000801A3"/>
    <w:rsid w:val="00081B69"/>
    <w:rsid w:val="000A1F8E"/>
    <w:rsid w:val="000A7280"/>
    <w:rsid w:val="000B34E0"/>
    <w:rsid w:val="000D7A42"/>
    <w:rsid w:val="000E214F"/>
    <w:rsid w:val="000F0C3C"/>
    <w:rsid w:val="000F2DF2"/>
    <w:rsid w:val="00105D81"/>
    <w:rsid w:val="00123F38"/>
    <w:rsid w:val="0013190A"/>
    <w:rsid w:val="00132CB0"/>
    <w:rsid w:val="00143347"/>
    <w:rsid w:val="00150ABA"/>
    <w:rsid w:val="00152632"/>
    <w:rsid w:val="00152B6B"/>
    <w:rsid w:val="001830F0"/>
    <w:rsid w:val="00187855"/>
    <w:rsid w:val="00190F0E"/>
    <w:rsid w:val="001A4FB9"/>
    <w:rsid w:val="001B35D2"/>
    <w:rsid w:val="001C7602"/>
    <w:rsid w:val="001F6DBD"/>
    <w:rsid w:val="00207235"/>
    <w:rsid w:val="00256F62"/>
    <w:rsid w:val="00261CE9"/>
    <w:rsid w:val="0026517A"/>
    <w:rsid w:val="00271202"/>
    <w:rsid w:val="00297D6A"/>
    <w:rsid w:val="002A11B1"/>
    <w:rsid w:val="002B7470"/>
    <w:rsid w:val="002C0E72"/>
    <w:rsid w:val="002D2E3E"/>
    <w:rsid w:val="002D3B0E"/>
    <w:rsid w:val="002D70A2"/>
    <w:rsid w:val="002E4274"/>
    <w:rsid w:val="002F04BF"/>
    <w:rsid w:val="002F6CA1"/>
    <w:rsid w:val="00303E32"/>
    <w:rsid w:val="00314AD4"/>
    <w:rsid w:val="00315F3F"/>
    <w:rsid w:val="003173AC"/>
    <w:rsid w:val="003319B3"/>
    <w:rsid w:val="00342237"/>
    <w:rsid w:val="0036122A"/>
    <w:rsid w:val="00361FA4"/>
    <w:rsid w:val="003625CA"/>
    <w:rsid w:val="00363EEA"/>
    <w:rsid w:val="003874B3"/>
    <w:rsid w:val="00390B0D"/>
    <w:rsid w:val="00390D81"/>
    <w:rsid w:val="003A1E7C"/>
    <w:rsid w:val="003A75FF"/>
    <w:rsid w:val="003C1653"/>
    <w:rsid w:val="003C7DE6"/>
    <w:rsid w:val="003F531C"/>
    <w:rsid w:val="003F6718"/>
    <w:rsid w:val="0041650B"/>
    <w:rsid w:val="00422641"/>
    <w:rsid w:val="00445A3A"/>
    <w:rsid w:val="00452DF1"/>
    <w:rsid w:val="004621B3"/>
    <w:rsid w:val="00464474"/>
    <w:rsid w:val="00474583"/>
    <w:rsid w:val="004A2061"/>
    <w:rsid w:val="004D71E8"/>
    <w:rsid w:val="004E7395"/>
    <w:rsid w:val="004F425A"/>
    <w:rsid w:val="00547818"/>
    <w:rsid w:val="0056038E"/>
    <w:rsid w:val="005659F8"/>
    <w:rsid w:val="00580949"/>
    <w:rsid w:val="005A5DF6"/>
    <w:rsid w:val="005B0901"/>
    <w:rsid w:val="005C25A4"/>
    <w:rsid w:val="005D35B2"/>
    <w:rsid w:val="005E027A"/>
    <w:rsid w:val="005F6C36"/>
    <w:rsid w:val="00631173"/>
    <w:rsid w:val="0064177E"/>
    <w:rsid w:val="006548AD"/>
    <w:rsid w:val="0067044A"/>
    <w:rsid w:val="00694810"/>
    <w:rsid w:val="0069635F"/>
    <w:rsid w:val="006B5374"/>
    <w:rsid w:val="006B6487"/>
    <w:rsid w:val="006B7735"/>
    <w:rsid w:val="006C1A86"/>
    <w:rsid w:val="006D2771"/>
    <w:rsid w:val="006F3CEF"/>
    <w:rsid w:val="006F43D8"/>
    <w:rsid w:val="007002B8"/>
    <w:rsid w:val="007143AC"/>
    <w:rsid w:val="007215AE"/>
    <w:rsid w:val="0073015C"/>
    <w:rsid w:val="007309DD"/>
    <w:rsid w:val="00733827"/>
    <w:rsid w:val="007434D5"/>
    <w:rsid w:val="00743E2C"/>
    <w:rsid w:val="007724F1"/>
    <w:rsid w:val="00774C61"/>
    <w:rsid w:val="00776E0E"/>
    <w:rsid w:val="00792A44"/>
    <w:rsid w:val="00796661"/>
    <w:rsid w:val="007A6006"/>
    <w:rsid w:val="007A7499"/>
    <w:rsid w:val="007B5839"/>
    <w:rsid w:val="007C2E24"/>
    <w:rsid w:val="007D7663"/>
    <w:rsid w:val="008248B5"/>
    <w:rsid w:val="00831959"/>
    <w:rsid w:val="00871A39"/>
    <w:rsid w:val="008900A4"/>
    <w:rsid w:val="008957C3"/>
    <w:rsid w:val="008979B3"/>
    <w:rsid w:val="008A6928"/>
    <w:rsid w:val="008C4B97"/>
    <w:rsid w:val="008C7C79"/>
    <w:rsid w:val="008D0B91"/>
    <w:rsid w:val="008D3AEC"/>
    <w:rsid w:val="008E4B38"/>
    <w:rsid w:val="008F637D"/>
    <w:rsid w:val="008F697A"/>
    <w:rsid w:val="00934930"/>
    <w:rsid w:val="00947DBB"/>
    <w:rsid w:val="0095499C"/>
    <w:rsid w:val="00956CD4"/>
    <w:rsid w:val="0095739F"/>
    <w:rsid w:val="00972DDF"/>
    <w:rsid w:val="00973806"/>
    <w:rsid w:val="00973A12"/>
    <w:rsid w:val="00995BF1"/>
    <w:rsid w:val="00996C1A"/>
    <w:rsid w:val="009A4548"/>
    <w:rsid w:val="009A7FFD"/>
    <w:rsid w:val="009B68CA"/>
    <w:rsid w:val="009C61AF"/>
    <w:rsid w:val="009D3D86"/>
    <w:rsid w:val="009F7276"/>
    <w:rsid w:val="00A314BD"/>
    <w:rsid w:val="00A36D1A"/>
    <w:rsid w:val="00A41A52"/>
    <w:rsid w:val="00A45162"/>
    <w:rsid w:val="00A527C1"/>
    <w:rsid w:val="00A6056B"/>
    <w:rsid w:val="00A64626"/>
    <w:rsid w:val="00A80A45"/>
    <w:rsid w:val="00A84505"/>
    <w:rsid w:val="00A85F8A"/>
    <w:rsid w:val="00AA1EDD"/>
    <w:rsid w:val="00AA7E74"/>
    <w:rsid w:val="00AB1EA7"/>
    <w:rsid w:val="00AC0077"/>
    <w:rsid w:val="00AC1822"/>
    <w:rsid w:val="00AC3790"/>
    <w:rsid w:val="00AC3EC7"/>
    <w:rsid w:val="00AC6380"/>
    <w:rsid w:val="00AD41FD"/>
    <w:rsid w:val="00AE15BB"/>
    <w:rsid w:val="00AE7522"/>
    <w:rsid w:val="00B07286"/>
    <w:rsid w:val="00B10A74"/>
    <w:rsid w:val="00B34EBB"/>
    <w:rsid w:val="00B376D7"/>
    <w:rsid w:val="00B8020F"/>
    <w:rsid w:val="00B86C0D"/>
    <w:rsid w:val="00B87FAE"/>
    <w:rsid w:val="00B96359"/>
    <w:rsid w:val="00BC30AB"/>
    <w:rsid w:val="00BF158F"/>
    <w:rsid w:val="00BF66E8"/>
    <w:rsid w:val="00C24E91"/>
    <w:rsid w:val="00C27F2F"/>
    <w:rsid w:val="00C34879"/>
    <w:rsid w:val="00C543C1"/>
    <w:rsid w:val="00C573B6"/>
    <w:rsid w:val="00C62CC7"/>
    <w:rsid w:val="00C75DA3"/>
    <w:rsid w:val="00C86F7D"/>
    <w:rsid w:val="00C93A39"/>
    <w:rsid w:val="00CA05B8"/>
    <w:rsid w:val="00CA3848"/>
    <w:rsid w:val="00CA662F"/>
    <w:rsid w:val="00CB07F5"/>
    <w:rsid w:val="00CB2093"/>
    <w:rsid w:val="00CC5285"/>
    <w:rsid w:val="00CC64D9"/>
    <w:rsid w:val="00D24321"/>
    <w:rsid w:val="00D338A6"/>
    <w:rsid w:val="00D4275C"/>
    <w:rsid w:val="00D440ED"/>
    <w:rsid w:val="00D452E3"/>
    <w:rsid w:val="00D4609F"/>
    <w:rsid w:val="00D50901"/>
    <w:rsid w:val="00D83137"/>
    <w:rsid w:val="00D907A0"/>
    <w:rsid w:val="00D950CC"/>
    <w:rsid w:val="00DB268A"/>
    <w:rsid w:val="00DE6EDA"/>
    <w:rsid w:val="00DF277F"/>
    <w:rsid w:val="00E03462"/>
    <w:rsid w:val="00E04AB9"/>
    <w:rsid w:val="00E31E19"/>
    <w:rsid w:val="00E3375B"/>
    <w:rsid w:val="00E34661"/>
    <w:rsid w:val="00E40CE5"/>
    <w:rsid w:val="00E707BE"/>
    <w:rsid w:val="00E76CBA"/>
    <w:rsid w:val="00E81192"/>
    <w:rsid w:val="00E82458"/>
    <w:rsid w:val="00E925D0"/>
    <w:rsid w:val="00E93583"/>
    <w:rsid w:val="00EA57E0"/>
    <w:rsid w:val="00EA7A16"/>
    <w:rsid w:val="00EB70CA"/>
    <w:rsid w:val="00EC6AA3"/>
    <w:rsid w:val="00ED4A27"/>
    <w:rsid w:val="00ED785A"/>
    <w:rsid w:val="00EE21BA"/>
    <w:rsid w:val="00EF72A2"/>
    <w:rsid w:val="00F02DC2"/>
    <w:rsid w:val="00F14242"/>
    <w:rsid w:val="00F31A4C"/>
    <w:rsid w:val="00F366DD"/>
    <w:rsid w:val="00F5039D"/>
    <w:rsid w:val="00F93613"/>
    <w:rsid w:val="00FA0B2C"/>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44C0D04-7130-4A9B-810A-6385A76D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FA0B2C"/>
    <w:pPr>
      <w:spacing w:after="250"/>
    </w:pPr>
  </w:style>
  <w:style w:type="paragraph" w:customStyle="1" w:styleId="Hemstlatt">
    <w:name w:val="Hemstl_att"/>
    <w:aliases w:val="HemstPunkt,HemstPunktFlera,HemställansPunkt,Förslagstext"/>
    <w:basedOn w:val="Normal"/>
    <w:next w:val="Normal"/>
    <w:rsid w:val="00E76CBA"/>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86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6422</Characters>
  <Application>Microsoft Office Word</Application>
  <DocSecurity>4</DocSecurity>
  <Lines>125</Lines>
  <Paragraphs>53</Paragraphs>
  <ScaleCrop>false</ScaleCrop>
  <HeadingPairs>
    <vt:vector size="2" baseType="variant">
      <vt:variant>
        <vt:lpstr>Rubrik</vt:lpstr>
      </vt:variant>
      <vt:variant>
        <vt:i4>1</vt:i4>
      </vt:variant>
    </vt:vector>
  </HeadingPairs>
  <TitlesOfParts>
    <vt:vector size="1" baseType="lpstr">
      <vt:lpstr>m1009</vt:lpstr>
    </vt:vector>
  </TitlesOfParts>
  <Company>RD/RFK/IT/DTSL</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m1009</dc:title>
  <dc:subject>m1009</dc:subject>
  <dc:creator>Riksdagen</dc:creator>
  <cp:keywords>Riksdagen</cp:keywords>
  <dc:description/>
  <cp:lastModifiedBy>Lars Brink</cp:lastModifiedBy>
  <cp:revision>2</cp:revision>
  <cp:lastPrinted>2007-02-05T09:34:00Z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mot2000_456_2006-10-04</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Vikten av satsning på 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satsning på 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Gunnarsson och Ulf Berg (m)</vt:lpwstr>
  </property>
  <property fmtid="{D5CDD505-2E9C-101B-9397-08002B2CF9AE}" pid="26" name="MotionarLista">
    <vt:lpwstr>Gunnarsson, Rolf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N207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20062007000000000109000010090069</vt:lpwstr>
  </property>
  <property fmtid="{D5CDD505-2E9C-101B-9397-08002B2CF9AE}" pid="47" name="datum">
    <vt:lpwstr>061025</vt:lpwstr>
  </property>
  <property fmtid="{D5CDD505-2E9C-101B-9397-08002B2CF9AE}" pid="48" name="avsändar-e-post">
    <vt:lpwstr>monica.de.soto@riksdagen.se</vt:lpwstr>
  </property>
  <property fmtid="{D5CDD505-2E9C-101B-9397-08002B2CF9AE}" pid="49" name="id">
    <vt:lpwstr>20062007000000000109000010090069</vt:lpwstr>
  </property>
  <property fmtid="{D5CDD505-2E9C-101B-9397-08002B2CF9AE}" pid="50" name="nummer">
    <vt:lpwstr>207</vt:lpwstr>
  </property>
  <property fmtid="{D5CDD505-2E9C-101B-9397-08002B2CF9AE}" pid="51" name="utskottsbeteckning">
    <vt:lpwstr>N</vt:lpwstr>
  </property>
  <property fmtid="{D5CDD505-2E9C-101B-9397-08002B2CF9AE}" pid="52" name="GlobalUID">
    <vt:lpwstr>{38508253-1C48-4F4A-8CF6-B8B2D70399C8}</vt:lpwstr>
  </property>
  <property fmtid="{D5CDD505-2E9C-101B-9397-08002B2CF9AE}" pid="53" name="Överföringar">
    <vt:i4>0</vt:i4>
  </property>
  <property fmtid="{D5CDD505-2E9C-101B-9397-08002B2CF9AE}" pid="54" name="Checksum">
    <vt:lpwstr>*0017457929389*</vt:lpwstr>
  </property>
  <property fmtid="{D5CDD505-2E9C-101B-9397-08002B2CF9AE}" pid="55" name="urixOrigin">
    <vt:lpwstr>070215 16:26:12.590</vt:lpwstr>
  </property>
  <property fmtid="{D5CDD505-2E9C-101B-9397-08002B2CF9AE}" pid="56" name="skuggnummer">
    <vt:lpwstr>109</vt:lpwstr>
  </property>
  <property fmtid="{D5CDD505-2E9C-101B-9397-08002B2CF9AE}" pid="57" name="urixVersion">
    <vt:lpwstr>3.1.4.4</vt:lpwstr>
  </property>
  <property fmtid="{D5CDD505-2E9C-101B-9397-08002B2CF9AE}" pid="58" name="urixGuid">
    <vt:lpwstr>{BAD01989-4F0F-4183-B10D-47C414CE90CC}</vt:lpwstr>
  </property>
</Properties>
</file>