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BFF58B0F9D46E59D6B5DDA7A80EAAD"/>
        </w:placeholder>
        <w:text/>
      </w:sdtPr>
      <w:sdtEndPr/>
      <w:sdtContent>
        <w:p w:rsidRPr="009B062B" w:rsidR="00AF30DD" w:rsidP="00DA28CE" w:rsidRDefault="00AF30DD" w14:paraId="0AE245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45e0c1-4a14-46f4-8032-9aa9be5957a7"/>
        <w:id w:val="-297910460"/>
        <w:lock w:val="sdtLocked"/>
      </w:sdtPr>
      <w:sdtEndPr/>
      <w:sdtContent>
        <w:p w:rsidR="006D487B" w:rsidRDefault="00815420" w14:paraId="0AE245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reservera barnbidrag vid vårdnadstvister och tillkännager detta för regeringen.</w:t>
          </w:r>
        </w:p>
        <w:bookmarkStart w:name="_GoBack" w:displacedByCustomXml="next" w:id="0"/>
        <w:bookmarkEnd w:displacedByCustomXml="next" w:id="0"/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0E8DD6DFDFF445C8C6DE4E3B75D03BA"/>
        </w:placeholder>
        <w:text/>
      </w:sdtPr>
      <w:sdtEndPr/>
      <w:sdtContent>
        <w:p w:rsidRPr="009B062B" w:rsidR="006D79C9" w:rsidP="00333E95" w:rsidRDefault="006D79C9" w14:paraId="0AE2458A" w14:textId="77777777">
          <w:pPr>
            <w:pStyle w:val="Rubrik1"/>
          </w:pPr>
          <w:r>
            <w:t>Motivering</w:t>
          </w:r>
        </w:p>
      </w:sdtContent>
    </w:sdt>
    <w:p w:rsidR="006A4680" w:rsidP="005F4579" w:rsidRDefault="006A4680" w14:paraId="0AE2458B" w14:textId="77777777">
      <w:pPr>
        <w:pStyle w:val="Normalutanindragellerluft"/>
      </w:pPr>
      <w:r>
        <w:t xml:space="preserve">I de fall föräldrar har gemensam vårdnad om ett barn betalas barnbidraget automatiskt ut till båda vårdnadshavarna. </w:t>
      </w:r>
    </w:p>
    <w:p w:rsidR="006A4680" w:rsidP="005F4579" w:rsidRDefault="006A4680" w14:paraId="0AE2458C" w14:textId="77777777">
      <w:r>
        <w:t xml:space="preserve">Om föräldrarna däremot tvistar om vårdnaden efter ett barns födelse är det oftast modern som är ensam vårdnadshavare under den tid tvisten pågår och är således berättigad till hela bidraget. </w:t>
      </w:r>
    </w:p>
    <w:p w:rsidR="006A4680" w:rsidP="005F4579" w:rsidRDefault="006A4680" w14:paraId="0AE2458D" w14:textId="4F6D2F0C">
      <w:r>
        <w:t>För att tvisten inte ska fördröjas i onödan och även pappan ska få del av barnbidraget om han erkänns gemensam eller ensam vårdnad borde hälf</w:t>
      </w:r>
      <w:r w:rsidR="004140A9">
        <w:t>ten av bidraget reserveras till</w:t>
      </w:r>
      <w:r>
        <w:t xml:space="preserve"> dess att vårdnaden är avgjord. Skulle det bli modern som behåller ensam vårdnad återbetalas pengarna, i annat fall utbetalas de till pappan.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93B5575ABC4B12995BAA54DB9C6C37"/>
        </w:placeholder>
      </w:sdtPr>
      <w:sdtEndPr>
        <w:rPr>
          <w:i w:val="0"/>
          <w:noProof w:val="0"/>
        </w:rPr>
      </w:sdtEndPr>
      <w:sdtContent>
        <w:p w:rsidR="005608EF" w:rsidP="005608EF" w:rsidRDefault="005608EF" w14:paraId="0AE2458E" w14:textId="77777777"/>
        <w:p w:rsidRPr="008E0FE2" w:rsidR="004801AC" w:rsidP="005608EF" w:rsidRDefault="005F4579" w14:paraId="0AE245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E159C4" w:rsidRDefault="00E159C4" w14:paraId="0AE24593" w14:textId="77777777"/>
    <w:sectPr w:rsidR="00E159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4595" w14:textId="77777777" w:rsidR="006D7ABB" w:rsidRDefault="006D7ABB" w:rsidP="000C1CAD">
      <w:pPr>
        <w:spacing w:line="240" w:lineRule="auto"/>
      </w:pPr>
      <w:r>
        <w:separator/>
      </w:r>
    </w:p>
  </w:endnote>
  <w:endnote w:type="continuationSeparator" w:id="0">
    <w:p w14:paraId="0AE24596" w14:textId="77777777" w:rsidR="006D7ABB" w:rsidRDefault="006D7A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45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45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45F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24593" w14:textId="77777777" w:rsidR="006D7ABB" w:rsidRDefault="006D7ABB" w:rsidP="000C1CAD">
      <w:pPr>
        <w:spacing w:line="240" w:lineRule="auto"/>
      </w:pPr>
      <w:r>
        <w:separator/>
      </w:r>
    </w:p>
  </w:footnote>
  <w:footnote w:type="continuationSeparator" w:id="0">
    <w:p w14:paraId="0AE24594" w14:textId="77777777" w:rsidR="006D7ABB" w:rsidRDefault="006D7A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AE245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E245A6" wp14:anchorId="0AE245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4579" w14:paraId="0AE245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E38413B1394E849053BF2CB1672F7E"/>
                              </w:placeholder>
                              <w:text/>
                            </w:sdtPr>
                            <w:sdtEndPr/>
                            <w:sdtContent>
                              <w:r w:rsidR="006A468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70400F81284B68831220A34F1CF8CD"/>
                              </w:placeholder>
                              <w:text/>
                            </w:sdtPr>
                            <w:sdtEndPr/>
                            <w:sdtContent>
                              <w:r w:rsidR="005608EF">
                                <w:t>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E245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4579" w14:paraId="0AE245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E38413B1394E849053BF2CB1672F7E"/>
                        </w:placeholder>
                        <w:text/>
                      </w:sdtPr>
                      <w:sdtEndPr/>
                      <w:sdtContent>
                        <w:r w:rsidR="006A468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70400F81284B68831220A34F1CF8CD"/>
                        </w:placeholder>
                        <w:text/>
                      </w:sdtPr>
                      <w:sdtEndPr/>
                      <w:sdtContent>
                        <w:r w:rsidR="005608EF">
                          <w:t>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E245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AE24599" w14:textId="77777777">
    <w:pPr>
      <w:jc w:val="right"/>
    </w:pPr>
  </w:p>
  <w:p w:rsidR="00262EA3" w:rsidP="00776B74" w:rsidRDefault="00262EA3" w14:paraId="0AE245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F4579" w14:paraId="0AE245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E245A8" wp14:anchorId="0AE245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4579" w14:paraId="0AE245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468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08EF">
          <w:t>27</w:t>
        </w:r>
      </w:sdtContent>
    </w:sdt>
  </w:p>
  <w:p w:rsidRPr="008227B3" w:rsidR="00262EA3" w:rsidP="008227B3" w:rsidRDefault="005F4579" w14:paraId="0AE245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4579" w14:paraId="0AE245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:90</w:t>
        </w:r>
      </w:sdtContent>
    </w:sdt>
  </w:p>
  <w:p w:rsidR="00262EA3" w:rsidP="00E03A3D" w:rsidRDefault="005F4579" w14:paraId="0AE245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A4680" w14:paraId="0AE245A2" w14:textId="77777777">
        <w:pPr>
          <w:pStyle w:val="FSHRub2"/>
        </w:pPr>
        <w:r>
          <w:t>Reserverat barnbidrag vid vårdnadstvister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E245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A46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961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61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F36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0A9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8EF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79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80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87B"/>
    <w:rsid w:val="006D4920"/>
    <w:rsid w:val="006D5269"/>
    <w:rsid w:val="006D5599"/>
    <w:rsid w:val="006D6335"/>
    <w:rsid w:val="006D756E"/>
    <w:rsid w:val="006D75BF"/>
    <w:rsid w:val="006D79BA"/>
    <w:rsid w:val="006D79C9"/>
    <w:rsid w:val="006D7ABB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42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BC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9C4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E5A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E24587"/>
  <w15:chartTrackingRefBased/>
  <w15:docId w15:val="{2BDA27D2-AFBB-4B5B-904B-420BEEA5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BFF58B0F9D46E59D6B5DDA7A80E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4E770-8E72-40D3-AB6D-77306297E249}"/>
      </w:docPartPr>
      <w:docPartBody>
        <w:p w:rsidR="00DB4D72" w:rsidRDefault="00476C37">
          <w:pPr>
            <w:pStyle w:val="49BFF58B0F9D46E59D6B5DDA7A80EA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E8DD6DFDFF445C8C6DE4E3B75D0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CA654-E77C-4E51-A1C5-B1E921662D4B}"/>
      </w:docPartPr>
      <w:docPartBody>
        <w:p w:rsidR="00DB4D72" w:rsidRDefault="00476C37">
          <w:pPr>
            <w:pStyle w:val="F0E8DD6DFDFF445C8C6DE4E3B75D03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E38413B1394E849053BF2CB1672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03746-7E9C-4495-A949-393B2E4AEE2B}"/>
      </w:docPartPr>
      <w:docPartBody>
        <w:p w:rsidR="00DB4D72" w:rsidRDefault="00476C37">
          <w:pPr>
            <w:pStyle w:val="0AE38413B1394E849053BF2CB1672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0400F81284B68831220A34F1CF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4CD0A-936D-4E75-B6AC-21506B4FE6C8}"/>
      </w:docPartPr>
      <w:docPartBody>
        <w:p w:rsidR="00DB4D72" w:rsidRDefault="00476C37">
          <w:pPr>
            <w:pStyle w:val="5470400F81284B68831220A34F1CF8CD"/>
          </w:pPr>
          <w:r>
            <w:t xml:space="preserve"> </w:t>
          </w:r>
        </w:p>
      </w:docPartBody>
    </w:docPart>
    <w:docPart>
      <w:docPartPr>
        <w:name w:val="6093B5575ABC4B12995BAA54DB9C6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37699-B735-4CB9-8459-D6BE538FC0E0}"/>
      </w:docPartPr>
      <w:docPartBody>
        <w:p w:rsidR="00E87358" w:rsidRDefault="00E873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37"/>
    <w:rsid w:val="00476C37"/>
    <w:rsid w:val="009F187D"/>
    <w:rsid w:val="00DB4D72"/>
    <w:rsid w:val="00E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BFF58B0F9D46E59D6B5DDA7A80EAAD">
    <w:name w:val="49BFF58B0F9D46E59D6B5DDA7A80EAAD"/>
  </w:style>
  <w:style w:type="paragraph" w:customStyle="1" w:styleId="9BFFEC90B5C14B3894D7258B74EB8E53">
    <w:name w:val="9BFFEC90B5C14B3894D7258B74EB8E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CC86491F39499ABE5FA8CAAA417911">
    <w:name w:val="4FCC86491F39499ABE5FA8CAAA417911"/>
  </w:style>
  <w:style w:type="paragraph" w:customStyle="1" w:styleId="F0E8DD6DFDFF445C8C6DE4E3B75D03BA">
    <w:name w:val="F0E8DD6DFDFF445C8C6DE4E3B75D03BA"/>
  </w:style>
  <w:style w:type="paragraph" w:customStyle="1" w:styleId="A5A7528F2AF64D83B898C27EBAC5004B">
    <w:name w:val="A5A7528F2AF64D83B898C27EBAC5004B"/>
  </w:style>
  <w:style w:type="paragraph" w:customStyle="1" w:styleId="C4D4F2BBA10F4D29942F81B7DFE29A14">
    <w:name w:val="C4D4F2BBA10F4D29942F81B7DFE29A14"/>
  </w:style>
  <w:style w:type="paragraph" w:customStyle="1" w:styleId="0AE38413B1394E849053BF2CB1672F7E">
    <w:name w:val="0AE38413B1394E849053BF2CB1672F7E"/>
  </w:style>
  <w:style w:type="paragraph" w:customStyle="1" w:styleId="5470400F81284B68831220A34F1CF8CD">
    <w:name w:val="5470400F81284B68831220A34F1CF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DF6A4-4620-43D1-9A1A-13451E4C6891}"/>
</file>

<file path=customXml/itemProps2.xml><?xml version="1.0" encoding="utf-8"?>
<ds:datastoreItem xmlns:ds="http://schemas.openxmlformats.org/officeDocument/2006/customXml" ds:itemID="{0FFCBB3B-FC3E-4B2B-9624-C69F23FF119B}"/>
</file>

<file path=customXml/itemProps3.xml><?xml version="1.0" encoding="utf-8"?>
<ds:datastoreItem xmlns:ds="http://schemas.openxmlformats.org/officeDocument/2006/customXml" ds:itemID="{2E8A9085-2054-4FC7-8480-1297E1316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736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Reserverat barnbidrag vid vårdnadstvister</vt:lpstr>
      <vt:lpstr>
      </vt:lpstr>
    </vt:vector>
  </TitlesOfParts>
  <Company>Sveriges riksdag</Company>
  <LinksUpToDate>false</LinksUpToDate>
  <CharactersWithSpaces>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