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209D" w:rsidRPr="0003209D" w:rsidRDefault="0003209D">
      <w:pPr>
        <w:pStyle w:val="Frslagsrubrik"/>
      </w:pPr>
      <w:r w:rsidRPr="0003209D">
        <w:t>Förslag till riksdagsbeslut</w:t>
      </w:r>
    </w:p>
    <w:p w:rsidR="0003209D" w:rsidRPr="0003209D" w:rsidRDefault="0003209D">
      <w:pPr>
        <w:pStyle w:val="Hemstlatt"/>
      </w:pPr>
      <w:r w:rsidRPr="0003209D">
        <w:t xml:space="preserve">Riksdagen tillkännager för regeringen som sin mening vad som anförs i motionen om </w:t>
      </w:r>
      <w:r w:rsidRPr="0003209D">
        <w:rPr>
          <w:color w:val="000000"/>
        </w:rPr>
        <w:t xml:space="preserve">att se över möjligheten till </w:t>
      </w:r>
      <w:r w:rsidRPr="0003209D">
        <w:rPr>
          <w:rFonts w:eastAsia="SimSun"/>
          <w:lang w:eastAsia="zh-CN"/>
        </w:rPr>
        <w:t>kulturstöd för m</w:t>
      </w:r>
      <w:r w:rsidRPr="0003209D">
        <w:rPr>
          <w:rFonts w:eastAsia="SimSun"/>
          <w:lang w:eastAsia="zh-CN"/>
        </w:rPr>
        <w:t>o</w:t>
      </w:r>
      <w:r w:rsidRPr="0003209D">
        <w:rPr>
          <w:rFonts w:eastAsia="SimSun"/>
          <w:lang w:eastAsia="zh-CN"/>
        </w:rPr>
        <w:t>torhistoriska museer.</w:t>
      </w:r>
    </w:p>
    <w:p w:rsidR="0003209D" w:rsidRPr="0003209D" w:rsidRDefault="0003209D">
      <w:pPr>
        <w:pStyle w:val="Rubrik1"/>
      </w:pPr>
      <w:r w:rsidRPr="0003209D">
        <w:t>Motivering</w:t>
      </w:r>
    </w:p>
    <w:p w:rsidR="0003209D" w:rsidRPr="0003209D" w:rsidRDefault="0003209D">
      <w:pPr>
        <w:rPr>
          <w:rFonts w:eastAsia="SimSun"/>
          <w:lang w:eastAsia="zh-CN"/>
        </w:rPr>
      </w:pPr>
      <w:r w:rsidRPr="0003209D">
        <w:rPr>
          <w:rFonts w:eastAsia="SimSun"/>
          <w:lang w:eastAsia="zh-CN"/>
        </w:rPr>
        <w:t>Runt om i landet lägger entusiaster ner både tid och pengar på att reparera och underhålla äldre fordon. Mycket av detta arbete är ideellt och verksamheterna drivs framåt trots små ekonomiska marginaler samtidigt som reparations- och driftskostnaderna är höga. Detta är en självklar del av vårt kulturarv även om det är rullande och levande. Motorhistoriens bevarande och utvecklande b</w:t>
      </w:r>
      <w:r w:rsidRPr="0003209D">
        <w:rPr>
          <w:rFonts w:eastAsia="SimSun"/>
          <w:lang w:eastAsia="zh-CN"/>
        </w:rPr>
        <w:t>e</w:t>
      </w:r>
      <w:r w:rsidRPr="0003209D">
        <w:rPr>
          <w:rFonts w:eastAsia="SimSun"/>
          <w:lang w:eastAsia="zh-CN"/>
        </w:rPr>
        <w:t xml:space="preserve">höver ett starkare stöd från samhället. </w:t>
      </w:r>
    </w:p>
    <w:p w:rsidR="0003209D" w:rsidRPr="0003209D" w:rsidRDefault="0003209D">
      <w:pPr>
        <w:pStyle w:val="Normaltindrag"/>
        <w:rPr>
          <w:rFonts w:eastAsia="SimSun"/>
          <w:lang w:eastAsia="zh-CN"/>
        </w:rPr>
      </w:pPr>
      <w:r w:rsidRPr="0003209D">
        <w:rPr>
          <w:rFonts w:eastAsia="SimSun"/>
          <w:lang w:eastAsia="zh-CN"/>
        </w:rPr>
        <w:t>Traditionella museer erhåller statligt stöd, och det bör också levande m</w:t>
      </w:r>
      <w:r w:rsidRPr="0003209D">
        <w:rPr>
          <w:rFonts w:eastAsia="SimSun"/>
          <w:lang w:eastAsia="zh-CN"/>
        </w:rPr>
        <w:t>o</w:t>
      </w:r>
      <w:r w:rsidRPr="0003209D">
        <w:rPr>
          <w:rFonts w:eastAsia="SimSun"/>
          <w:lang w:eastAsia="zh-CN"/>
        </w:rPr>
        <w:t>torhistoriska museer kunna göra. Skillnaden mellan att tvingas lägga ned verksamheten med en förlust av vårt kulturarv som följd och att bevara och utveckla vår motorhistoria hänger i många fall på en skör tråd. Därför bör möjligheten till kulturstöd för motorhistoriska museer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209D">
        <w:trPr>
          <w:cantSplit/>
        </w:trPr>
        <w:tc>
          <w:tcPr>
            <w:tcW w:w="3046" w:type="dxa"/>
          </w:tcPr>
          <w:p w:rsidR="0003209D" w:rsidRPr="0003209D" w:rsidRDefault="0003209D">
            <w:pPr>
              <w:pStyle w:val="UnderskriftDatum"/>
              <w:spacing w:before="240"/>
            </w:pPr>
            <w:r w:rsidRPr="0003209D">
              <w:t>Stockholm den 20 oktober 2010</w:t>
            </w:r>
          </w:p>
        </w:tc>
        <w:tc>
          <w:tcPr>
            <w:tcW w:w="3047" w:type="dxa"/>
          </w:tcPr>
          <w:p w:rsidR="0003209D" w:rsidRPr="0003209D" w:rsidRDefault="0003209D">
            <w:pPr>
              <w:pStyle w:val="Underskrifter"/>
              <w:spacing w:before="240"/>
            </w:pPr>
          </w:p>
        </w:tc>
      </w:tr>
      <w:tr w:rsidR="00000000" w:rsidRPr="0003209D">
        <w:trPr>
          <w:cantSplit/>
        </w:trPr>
        <w:tc>
          <w:tcPr>
            <w:tcW w:w="3046" w:type="dxa"/>
          </w:tcPr>
          <w:p w:rsidR="0003209D" w:rsidRPr="0003209D" w:rsidRDefault="0003209D">
            <w:pPr>
              <w:pStyle w:val="Underskrifter"/>
            </w:pPr>
            <w:r w:rsidRPr="0003209D">
              <w:t>Eliza Roszkowska Öberg (M)</w:t>
            </w:r>
          </w:p>
        </w:tc>
        <w:tc>
          <w:tcPr>
            <w:tcW w:w="3046" w:type="dxa"/>
          </w:tcPr>
          <w:p w:rsidR="0003209D" w:rsidRPr="0003209D" w:rsidRDefault="0003209D">
            <w:pPr>
              <w:pStyle w:val="Underskrifter"/>
            </w:pPr>
            <w:r w:rsidRPr="0003209D">
              <w:t>Sten Bergheden (M)</w:t>
            </w:r>
          </w:p>
        </w:tc>
      </w:tr>
    </w:tbl>
    <w:p w:rsidR="0003209D" w:rsidRPr="0003209D" w:rsidRDefault="0003209D">
      <w:pPr>
        <w:pStyle w:val="Normaltindrag"/>
        <w:rPr>
          <w:rFonts w:eastAsia="SimSun"/>
          <w:lang w:eastAsia="zh-CN"/>
        </w:rPr>
      </w:pPr>
    </w:p>
    <w:sectPr w:rsidR="00000000" w:rsidRPr="000320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209D" w:rsidRPr="0003209D" w:rsidRDefault="0003209D">
      <w:r w:rsidRPr="0003209D">
        <w:separator/>
      </w:r>
    </w:p>
  </w:endnote>
  <w:endnote w:type="continuationSeparator" w:id="0">
    <w:p w:rsidR="0003209D" w:rsidRPr="0003209D" w:rsidRDefault="0003209D">
      <w:r w:rsidRPr="000320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09D" w:rsidRPr="0003209D" w:rsidRDefault="0003209D">
    <w:pPr>
      <w:pStyle w:val="Sidfot"/>
    </w:pPr>
    <w:r w:rsidRPr="000320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41623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09D" w:rsidRDefault="000320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209D" w:rsidRDefault="000320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09D" w:rsidRPr="0003209D" w:rsidRDefault="0003209D">
    <w:pPr>
      <w:pStyle w:val="Sidfot"/>
    </w:pPr>
    <w:r w:rsidRPr="000320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77529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09D" w:rsidRDefault="0003209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209D" w:rsidRDefault="0003209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09D" w:rsidRPr="0003209D" w:rsidRDefault="0003209D">
    <w:pPr>
      <w:pStyle w:val="Sidfot"/>
    </w:pPr>
    <w:r w:rsidRPr="000320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76229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09D" w:rsidRDefault="000320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209D" w:rsidRDefault="000320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209D" w:rsidRPr="0003209D" w:rsidRDefault="0003209D">
      <w:r w:rsidRPr="0003209D">
        <w:separator/>
      </w:r>
    </w:p>
  </w:footnote>
  <w:footnote w:type="continuationSeparator" w:id="0">
    <w:p w:rsidR="0003209D" w:rsidRPr="0003209D" w:rsidRDefault="0003209D">
      <w:r w:rsidRPr="000320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09D" w:rsidRPr="0003209D" w:rsidRDefault="0003209D">
    <w:pPr>
      <w:pStyle w:val="Sidhuvud"/>
    </w:pPr>
    <w:r w:rsidRPr="000320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31509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09D" w:rsidRDefault="0003209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209D" w:rsidRDefault="0003209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09D" w:rsidRPr="0003209D" w:rsidRDefault="0003209D">
    <w:pPr>
      <w:pStyle w:val="Sidhuvud"/>
    </w:pPr>
    <w:r w:rsidRPr="000320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69853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09D" w:rsidRDefault="0003209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209D" w:rsidRDefault="0003209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209D" w:rsidRPr="0003209D" w:rsidRDefault="0003209D">
    <w:pPr>
      <w:pStyle w:val="FSHNormal"/>
      <w:tabs>
        <w:tab w:val="right" w:pos="5840"/>
      </w:tabs>
    </w:pPr>
    <w:r w:rsidRPr="0003209D">
      <w:br/>
    </w:r>
    <w:r w:rsidRPr="0003209D">
      <w:fldChar w:fldCharType="begin" w:fldLock="1"/>
    </w:r>
    <w:r w:rsidRPr="0003209D">
      <w:instrText xml:space="preserve"> DOCPROPERTY</w:instrText>
    </w:r>
    <w:r w:rsidRPr="0003209D">
      <w:rPr>
        <w:sz w:val="18"/>
      </w:rPr>
      <w:instrText xml:space="preserve"> "YearUser" *\charformat </w:instrText>
    </w:r>
    <w:r w:rsidRPr="0003209D">
      <w:fldChar w:fldCharType="separate"/>
    </w:r>
    <w:r w:rsidRPr="0003209D">
      <w:t>2010/11</w:t>
    </w:r>
    <w:r w:rsidRPr="0003209D">
      <w:fldChar w:fldCharType="end"/>
    </w:r>
    <w:r w:rsidRPr="0003209D">
      <w:t xml:space="preserve"> </w:t>
    </w:r>
    <w:r w:rsidRPr="0003209D">
      <w:tab/>
      <w:t xml:space="preserve">mnr: </w:t>
    </w:r>
    <w:r w:rsidRPr="0003209D">
      <w:fldChar w:fldCharType="begin" w:fldLock="1"/>
    </w:r>
    <w:r w:rsidRPr="0003209D">
      <w:instrText xml:space="preserve"> DOCPROPERTY</w:instrText>
    </w:r>
    <w:r w:rsidRPr="0003209D">
      <w:rPr>
        <w:sz w:val="18"/>
      </w:rPr>
      <w:instrText xml:space="preserve"> "Motionsnummer" *\charformat </w:instrText>
    </w:r>
    <w:r w:rsidRPr="0003209D">
      <w:fldChar w:fldCharType="separate"/>
    </w:r>
    <w:r w:rsidRPr="0003209D">
      <w:t>Kr267</w:t>
    </w:r>
    <w:r w:rsidRPr="0003209D">
      <w:fldChar w:fldCharType="end"/>
    </w:r>
    <w:r w:rsidRPr="0003209D">
      <w:br/>
    </w:r>
    <w:r w:rsidRPr="0003209D">
      <w:fldChar w:fldCharType="begin" w:fldLock="1"/>
    </w:r>
    <w:r w:rsidRPr="0003209D">
      <w:instrText xml:space="preserve"> DOCPROPERTY</w:instrText>
    </w:r>
    <w:r w:rsidRPr="0003209D">
      <w:rPr>
        <w:sz w:val="18"/>
      </w:rPr>
      <w:instrText xml:space="preserve"> "Samling" *\charformat </w:instrText>
    </w:r>
    <w:r w:rsidRPr="0003209D">
      <w:fldChar w:fldCharType="end"/>
    </w:r>
    <w:r w:rsidRPr="0003209D">
      <w:tab/>
      <w:t xml:space="preserve">pnr: </w:t>
    </w:r>
    <w:r w:rsidRPr="0003209D">
      <w:fldChar w:fldCharType="begin" w:fldLock="1"/>
    </w:r>
    <w:r w:rsidRPr="0003209D">
      <w:instrText xml:space="preserve"> DOCPROPERTY</w:instrText>
    </w:r>
    <w:r w:rsidRPr="0003209D">
      <w:rPr>
        <w:sz w:val="18"/>
      </w:rPr>
      <w:instrText xml:space="preserve"> "Partinummer" *\charformat </w:instrText>
    </w:r>
    <w:r w:rsidRPr="0003209D">
      <w:fldChar w:fldCharType="separate"/>
    </w:r>
    <w:r w:rsidRPr="0003209D">
      <w:t>M1454</w:t>
    </w:r>
    <w:r w:rsidRPr="0003209D">
      <w:fldChar w:fldCharType="end"/>
    </w:r>
  </w:p>
  <w:p w:rsidR="0003209D" w:rsidRPr="0003209D" w:rsidRDefault="0003209D">
    <w:pPr>
      <w:pStyle w:val="FSHRub1"/>
    </w:pPr>
    <w:r w:rsidRPr="0003209D">
      <w:t>Motion till riksdagen</w:t>
    </w:r>
    <w:r w:rsidRPr="0003209D">
      <w:br/>
    </w:r>
    <w:r w:rsidRPr="0003209D">
      <w:fldChar w:fldCharType="begin" w:fldLock="1"/>
    </w:r>
    <w:r w:rsidRPr="0003209D">
      <w:instrText xml:space="preserve"> DOCPROPERTY "YearUser" *\charformat </w:instrText>
    </w:r>
    <w:r w:rsidRPr="0003209D">
      <w:fldChar w:fldCharType="separate"/>
    </w:r>
    <w:r w:rsidRPr="0003209D">
      <w:t>2010/11</w:t>
    </w:r>
    <w:r w:rsidRPr="0003209D">
      <w:fldChar w:fldCharType="end"/>
    </w:r>
    <w:r w:rsidRPr="0003209D">
      <w:t>:</w:t>
    </w:r>
    <w:r w:rsidRPr="0003209D">
      <w:fldChar w:fldCharType="begin" w:fldLock="1"/>
    </w:r>
    <w:r w:rsidRPr="0003209D">
      <w:instrText xml:space="preserve"> DOCPROPERTY "Motionsnummer" *\charformat </w:instrText>
    </w:r>
    <w:r w:rsidRPr="0003209D">
      <w:fldChar w:fldCharType="separate"/>
    </w:r>
    <w:r w:rsidRPr="0003209D">
      <w:t>Kr267</w:t>
    </w:r>
    <w:r w:rsidRPr="0003209D">
      <w:fldChar w:fldCharType="end"/>
    </w:r>
  </w:p>
  <w:p w:rsidR="0003209D" w:rsidRPr="0003209D" w:rsidRDefault="0003209D">
    <w:pPr>
      <w:pStyle w:val="FSHNormalS5"/>
    </w:pPr>
    <w:r w:rsidRPr="0003209D">
      <w:fldChar w:fldCharType="begin" w:fldLock="1"/>
    </w:r>
    <w:r w:rsidRPr="0003209D">
      <w:instrText xml:space="preserve"> DOCPROPERTY "MotionarText" *\charformat </w:instrText>
    </w:r>
    <w:r w:rsidRPr="0003209D">
      <w:fldChar w:fldCharType="separate"/>
    </w:r>
    <w:r w:rsidRPr="0003209D">
      <w:t>av Eliza Roszkowska Öberg och Sten Bergheden (M)</w:t>
    </w:r>
    <w:r w:rsidRPr="0003209D">
      <w:fldChar w:fldCharType="end"/>
    </w:r>
    <w:r w:rsidRPr="0003209D">
      <w:br/>
    </w:r>
    <w:r w:rsidRPr="0003209D">
      <w:fldChar w:fldCharType="begin" w:fldLock="1"/>
    </w:r>
    <w:r w:rsidRPr="0003209D">
      <w:instrText xml:space="preserve"> DOCPROPERTY "SvarFrasKort" *\charformat </w:instrText>
    </w:r>
    <w:r w:rsidRPr="0003209D">
      <w:fldChar w:fldCharType="end"/>
    </w:r>
  </w:p>
  <w:p w:rsidR="0003209D" w:rsidRPr="0003209D" w:rsidRDefault="0003209D">
    <w:pPr>
      <w:pStyle w:val="FSHTitel"/>
    </w:pPr>
    <w:r w:rsidRPr="0003209D">
      <w:fldChar w:fldCharType="begin" w:fldLock="1"/>
    </w:r>
    <w:r w:rsidRPr="0003209D">
      <w:instrText xml:space="preserve"> DOCPROPERTY</w:instrText>
    </w:r>
    <w:r w:rsidRPr="0003209D">
      <w:rPr>
        <w:sz w:val="18"/>
      </w:rPr>
      <w:instrText xml:space="preserve"> "RubrikSvar" *\charformat </w:instrText>
    </w:r>
    <w:r w:rsidRPr="0003209D">
      <w:fldChar w:fldCharType="separate"/>
    </w:r>
    <w:r w:rsidRPr="0003209D">
      <w:t>Kulturstöd till motorhistoriskt kulturarv</w:t>
    </w:r>
    <w:r w:rsidRPr="0003209D">
      <w:fldChar w:fldCharType="end"/>
    </w:r>
  </w:p>
  <w:p w:rsidR="0003209D" w:rsidRPr="0003209D" w:rsidRDefault="0003209D">
    <w:pPr>
      <w:pStyle w:val="Normal00"/>
    </w:pPr>
  </w:p>
  <w:p w:rsidR="0003209D" w:rsidRPr="0003209D" w:rsidRDefault="000320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9007424">
    <w:abstractNumId w:val="3"/>
  </w:num>
  <w:num w:numId="2" w16cid:durableId="322003576">
    <w:abstractNumId w:val="2"/>
  </w:num>
  <w:num w:numId="3" w16cid:durableId="1525748342">
    <w:abstractNumId w:val="1"/>
  </w:num>
  <w:num w:numId="4" w16cid:durableId="1885553553">
    <w:abstractNumId w:val="0"/>
  </w:num>
  <w:num w:numId="5" w16cid:durableId="1235896841">
    <w:abstractNumId w:val="7"/>
  </w:num>
  <w:num w:numId="6" w16cid:durableId="1943564616">
    <w:abstractNumId w:val="6"/>
  </w:num>
  <w:num w:numId="7" w16cid:durableId="795877943">
    <w:abstractNumId w:val="5"/>
  </w:num>
  <w:num w:numId="8" w16cid:durableId="1294091219">
    <w:abstractNumId w:val="4"/>
  </w:num>
  <w:num w:numId="9" w16cid:durableId="655647628">
    <w:abstractNumId w:val="8"/>
  </w:num>
  <w:num w:numId="10" w16cid:durableId="1263300763">
    <w:abstractNumId w:val="9"/>
  </w:num>
  <w:num w:numId="11" w16cid:durableId="781386186">
    <w:abstractNumId w:val="10"/>
  </w:num>
  <w:num w:numId="12" w16cid:durableId="1128165653">
    <w:abstractNumId w:val="13"/>
  </w:num>
  <w:num w:numId="13" w16cid:durableId="327253142">
    <w:abstractNumId w:val="15"/>
  </w:num>
  <w:num w:numId="14" w16cid:durableId="1368408304">
    <w:abstractNumId w:val="16"/>
  </w:num>
  <w:num w:numId="15" w16cid:durableId="1979794979">
    <w:abstractNumId w:val="11"/>
  </w:num>
  <w:num w:numId="16" w16cid:durableId="1707565149">
    <w:abstractNumId w:val="18"/>
  </w:num>
  <w:num w:numId="17" w16cid:durableId="655576617">
    <w:abstractNumId w:val="17"/>
  </w:num>
  <w:num w:numId="18" w16cid:durableId="1278869698">
    <w:abstractNumId w:val="14"/>
  </w:num>
  <w:num w:numId="19" w16cid:durableId="9719834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75968C9-1E27-46E6-AAC5-4294DF5B2517},{4EC628D8-5102-4AE5-83C2-88B5088D2DEF}"/>
  </w:docVars>
  <w:rsids>
    <w:rsidRoot w:val="00EE595E"/>
    <w:rsid w:val="0003209D"/>
    <w:rsid w:val="00EE59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B2D6E503-EF17-44C9-BA37-73DF48F98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901</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m1454</vt:lpstr>
    </vt:vector>
  </TitlesOfParts>
  <Company>Riksdagen</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m1454</dc:title>
  <dc:subject>m1454</dc:subject>
  <dc:creator>Riksdagen</dc:creator>
  <cp:keywords>Riksdagen</cp:keywords>
  <dc:description>Versal/gemen i partibeteckning. Gemen i tryck för 0910, versal för 1011 och nyare</dc:description>
  <cp:lastModifiedBy>Lars Brink</cp:lastModifiedBy>
  <cp:revision>2</cp:revision>
  <cp:lastPrinted>2010-12-05T09:37:00Z</cp:lastPrinted>
  <dcterms:created xsi:type="dcterms:W3CDTF">2025-12-18T01:19:00Z</dcterms:created>
  <dcterms:modified xsi:type="dcterms:W3CDTF">2025-12-18T01:19:00Z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Kulturstöd till motorhistoriskt kulturarv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Kulturstöd till motorhistoriskt kulturarv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Eliza Roszkowska Öberg och Sten Bergheden (M)</vt:lpwstr>
  </property>
  <property fmtid="{D5CDD505-2E9C-101B-9397-08002B2CF9AE}" pid="26" name="MotionarLista">
    <vt:lpwstr>Roszkowska Öberg, Eliza (M)\Bergheden,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 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Kr267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20102011000000000109000014540069</vt:lpwstr>
  </property>
  <property fmtid="{D5CDD505-2E9C-101B-9397-08002B2CF9AE}" pid="47" name="datum">
    <vt:lpwstr>101020</vt:lpwstr>
  </property>
  <property fmtid="{D5CDD505-2E9C-101B-9397-08002B2CF9AE}" pid="48" name="avsändar-e-post">
    <vt:lpwstr>anna.m.eriksson@riksdagen.se</vt:lpwstr>
  </property>
  <property fmtid="{D5CDD505-2E9C-101B-9397-08002B2CF9AE}" pid="49" name="id">
    <vt:lpwstr>20102011000000000109000014540069</vt:lpwstr>
  </property>
  <property fmtid="{D5CDD505-2E9C-101B-9397-08002B2CF9AE}" pid="50" name="nummer">
    <vt:lpwstr>267</vt:lpwstr>
  </property>
  <property fmtid="{D5CDD505-2E9C-101B-9397-08002B2CF9AE}" pid="51" name="utskottsbeteckning">
    <vt:lpwstr>Kr</vt:lpwstr>
  </property>
  <property fmtid="{D5CDD505-2E9C-101B-9397-08002B2CF9AE}" pid="52" name="GlobalUID">
    <vt:lpwstr>{AEF2EE54-9D23-4FF3-A7CE-0E4FC75DE7B6}</vt:lpwstr>
  </property>
  <property fmtid="{D5CDD505-2E9C-101B-9397-08002B2CF9AE}" pid="53" name="Överföringar">
    <vt:i4>0</vt:i4>
  </property>
  <property fmtid="{D5CDD505-2E9C-101B-9397-08002B2CF9AE}" pid="54" name="Checksum">
    <vt:lpwstr>*0020835532613*</vt:lpwstr>
  </property>
  <property fmtid="{D5CDD505-2E9C-101B-9397-08002B2CF9AE}" pid="55" name="skuggnummer">
    <vt:lpwstr>1453</vt:lpwstr>
  </property>
  <property fmtid="{D5CDD505-2E9C-101B-9397-08002B2CF9AE}" pid="56" name="urixVersion">
    <vt:lpwstr>4.3.2.0</vt:lpwstr>
  </property>
  <property fmtid="{D5CDD505-2E9C-101B-9397-08002B2CF9AE}" pid="57" name="urixOrigin">
    <vt:lpwstr>101205 10:37:44.402</vt:lpwstr>
  </property>
  <property fmtid="{D5CDD505-2E9C-101B-9397-08002B2CF9AE}" pid="58" name="urixGuid">
    <vt:lpwstr>{16279BA7-D9D3-4A8F-8642-5029504A9F36}</vt:lpwstr>
  </property>
</Properties>
</file>