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1265" w:rsidRPr="00BF165B" w:rsidRDefault="00C51265">
      <w:pPr>
        <w:pStyle w:val="Frslagsrubrik"/>
      </w:pPr>
      <w:r w:rsidRPr="00BF165B">
        <w:t>Förslag till riksdagsbeslut</w:t>
      </w:r>
    </w:p>
    <w:p w:rsidR="00C51265" w:rsidRPr="00BF165B" w:rsidRDefault="00C51265">
      <w:pPr>
        <w:pStyle w:val="Hemstlatt"/>
        <w:ind w:left="0"/>
      </w:pPr>
      <w:r w:rsidRPr="00BF165B">
        <w:t>Riksdagen tillkännager för regeringen som sin mening vad som anförs i motionen om utbyggnad av Europaväg 18.</w:t>
      </w:r>
    </w:p>
    <w:p w:rsidR="00C51265" w:rsidRPr="00BF165B" w:rsidRDefault="00C51265">
      <w:pPr>
        <w:pStyle w:val="Rubrik1"/>
      </w:pPr>
      <w:r w:rsidRPr="00BF165B">
        <w:t>Motivering</w:t>
      </w:r>
    </w:p>
    <w:p w:rsidR="00C51265" w:rsidRPr="00BF165B" w:rsidRDefault="00C51265">
      <w:r w:rsidRPr="00BF165B">
        <w:t>Örebro län är centralt beläget i mellersta Sverige och är på grund av sitt ge</w:t>
      </w:r>
      <w:r w:rsidRPr="00BF165B">
        <w:t>o</w:t>
      </w:r>
      <w:r w:rsidRPr="00BF165B">
        <w:t>grafiska läge mellan sjöarna Vänern, Vättern, Hjälmaren och Mälaren ett naturligt centrum för landtransporter. Därför är det beklagligt att infrastrukt</w:t>
      </w:r>
      <w:r w:rsidRPr="00BF165B">
        <w:t>u</w:t>
      </w:r>
      <w:r w:rsidRPr="00BF165B">
        <w:t>ren runt om Örebro fortfarande har stora brister.</w:t>
      </w:r>
    </w:p>
    <w:p w:rsidR="00C51265" w:rsidRPr="00BF165B" w:rsidRDefault="00C51265">
      <w:pPr>
        <w:pStyle w:val="Normaltindrag"/>
      </w:pPr>
      <w:r w:rsidRPr="00BF165B">
        <w:t>E18 som går genom Örebro ingår i den nordöstra triangeln, som känn</w:t>
      </w:r>
      <w:r w:rsidRPr="00BF165B">
        <w:t>e</w:t>
      </w:r>
      <w:r w:rsidRPr="00BF165B">
        <w:t>tecknas av sin speciellt stora betydelse för internationell och nationell trafik. Den starka tillväxten, inte minst i storstadsområdena, gör att kontaktbehovet mellan till exempel Stockholm och Oslo ökat och där spelar E18 en betyda</w:t>
      </w:r>
      <w:r w:rsidRPr="00BF165B">
        <w:t>n</w:t>
      </w:r>
      <w:r w:rsidRPr="00BF165B">
        <w:t>de roll enligt länsstyrelsen i Örebro.</w:t>
      </w:r>
    </w:p>
    <w:p w:rsidR="00C51265" w:rsidRPr="00BF165B" w:rsidRDefault="00C51265">
      <w:pPr>
        <w:pStyle w:val="Normaltindrag"/>
      </w:pPr>
      <w:r w:rsidRPr="00BF165B">
        <w:t>Trots detta finns det ännu ingen motorväg hela sträckan från Stockholm till norska gränsen. Fortfarande är delar mellan Örebro och Karlstad av underm</w:t>
      </w:r>
      <w:r w:rsidRPr="00BF165B">
        <w:t>å</w:t>
      </w:r>
      <w:r w:rsidRPr="00BF165B">
        <w:t>lig kvalité och från Karlstad till norska gränsen finns ingen motorväg alls.</w:t>
      </w:r>
    </w:p>
    <w:p w:rsidR="00C51265" w:rsidRPr="00BF165B" w:rsidRDefault="00C51265">
      <w:pPr>
        <w:pStyle w:val="Normaltindrag"/>
      </w:pPr>
      <w:r w:rsidRPr="00BF165B">
        <w:t>Europaväg 18 utgör en viktig förbindelse mellan två viktiga huvudstäder i Norden och därför bör regeringen skyndsamt påbörja fortsatt utbyggnad så att vägen gradvis uppgraderas till motorväg.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F165B">
        <w:trPr>
          <w:cantSplit/>
        </w:trPr>
        <w:tc>
          <w:tcPr>
            <w:tcW w:w="3046" w:type="dxa"/>
          </w:tcPr>
          <w:p w:rsidR="00C51265" w:rsidRPr="00BF165B" w:rsidRDefault="00C51265">
            <w:pPr>
              <w:pStyle w:val="UnderskriftDatum"/>
              <w:spacing w:before="240"/>
            </w:pPr>
            <w:r w:rsidRPr="00BF165B">
              <w:t>Stockholm den 3 oktober 2013</w:t>
            </w:r>
          </w:p>
        </w:tc>
        <w:tc>
          <w:tcPr>
            <w:tcW w:w="3047" w:type="dxa"/>
          </w:tcPr>
          <w:p w:rsidR="00C51265" w:rsidRPr="00BF165B" w:rsidRDefault="00C51265">
            <w:pPr>
              <w:pStyle w:val="Underskrifter"/>
              <w:spacing w:before="240"/>
            </w:pPr>
          </w:p>
        </w:tc>
      </w:tr>
      <w:tr w:rsidR="00000000" w:rsidRPr="00BF165B">
        <w:trPr>
          <w:cantSplit/>
        </w:trPr>
        <w:tc>
          <w:tcPr>
            <w:tcW w:w="3046" w:type="dxa"/>
          </w:tcPr>
          <w:p w:rsidR="00C51265" w:rsidRPr="00BF165B" w:rsidRDefault="00C51265">
            <w:pPr>
              <w:pStyle w:val="Underskrifter"/>
            </w:pPr>
            <w:r w:rsidRPr="00BF165B">
              <w:t>Julia Kronlid (SD)</w:t>
            </w:r>
          </w:p>
        </w:tc>
        <w:tc>
          <w:tcPr>
            <w:tcW w:w="3046" w:type="dxa"/>
          </w:tcPr>
          <w:p w:rsidR="00C51265" w:rsidRPr="00BF165B" w:rsidRDefault="00C51265">
            <w:pPr>
              <w:pStyle w:val="Underskrifter"/>
            </w:pPr>
          </w:p>
        </w:tc>
      </w:tr>
    </w:tbl>
    <w:p w:rsidR="00C51265" w:rsidRPr="00BF165B" w:rsidRDefault="00C51265">
      <w:pPr>
        <w:pStyle w:val="Normaltindrag"/>
      </w:pPr>
    </w:p>
    <w:sectPr w:rsidR="00C51265" w:rsidRPr="00BF16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1265" w:rsidRPr="00BF165B" w:rsidRDefault="00C51265">
      <w:r w:rsidRPr="00BF165B">
        <w:separator/>
      </w:r>
    </w:p>
  </w:endnote>
  <w:endnote w:type="continuationSeparator" w:id="0">
    <w:p w:rsidR="00C51265" w:rsidRPr="00BF165B" w:rsidRDefault="00C51265">
      <w:r w:rsidRPr="00BF16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1265" w:rsidRPr="00BF165B" w:rsidRDefault="00BF165B">
    <w:pPr>
      <w:pStyle w:val="Sidfot"/>
    </w:pPr>
    <w:r w:rsidRPr="00BF165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706009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1265" w:rsidRDefault="00C5126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51265" w:rsidRDefault="00C5126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1265" w:rsidRPr="00BF165B" w:rsidRDefault="00BF165B">
    <w:pPr>
      <w:pStyle w:val="Sidfot"/>
    </w:pPr>
    <w:r w:rsidRPr="00BF165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73851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1265" w:rsidRDefault="00C512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1265" w:rsidRDefault="00C512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1265" w:rsidRPr="00BF165B" w:rsidRDefault="00BF165B">
    <w:pPr>
      <w:pStyle w:val="Sidfot"/>
    </w:pPr>
    <w:r w:rsidRPr="00BF165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37212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1265" w:rsidRDefault="00C512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1265" w:rsidRDefault="00C512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1265" w:rsidRPr="00BF165B" w:rsidRDefault="00C51265">
      <w:r w:rsidRPr="00BF165B">
        <w:separator/>
      </w:r>
    </w:p>
  </w:footnote>
  <w:footnote w:type="continuationSeparator" w:id="0">
    <w:p w:rsidR="00C51265" w:rsidRPr="00BF165B" w:rsidRDefault="00C51265">
      <w:r w:rsidRPr="00BF16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1265" w:rsidRPr="00BF165B" w:rsidRDefault="00BF165B">
    <w:pPr>
      <w:pStyle w:val="Sidhuvud"/>
    </w:pPr>
    <w:r w:rsidRPr="00BF165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683367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1265" w:rsidRDefault="00C5126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51265" w:rsidRDefault="00C5126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1265" w:rsidRPr="00BF165B" w:rsidRDefault="00BF165B">
    <w:pPr>
      <w:pStyle w:val="Sidhuvud"/>
    </w:pPr>
    <w:r w:rsidRPr="00BF165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8760895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1265" w:rsidRDefault="00C5126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51265" w:rsidRDefault="00C5126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1265" w:rsidRPr="00BF165B" w:rsidRDefault="00C51265">
    <w:pPr>
      <w:pStyle w:val="FSHNormal"/>
      <w:tabs>
        <w:tab w:val="right" w:pos="5840"/>
      </w:tabs>
    </w:pPr>
    <w:r w:rsidRPr="00BF165B">
      <w:br/>
    </w:r>
    <w:r w:rsidRPr="00BF165B">
      <w:fldChar w:fldCharType="begin" w:fldLock="1"/>
    </w:r>
    <w:r w:rsidRPr="00BF165B">
      <w:instrText xml:space="preserve"> DOCPROPERTY</w:instrText>
    </w:r>
    <w:r w:rsidRPr="00BF165B">
      <w:rPr>
        <w:sz w:val="18"/>
      </w:rPr>
      <w:instrText xml:space="preserve"> "YearUser" *\charformat </w:instrText>
    </w:r>
    <w:r w:rsidRPr="00BF165B">
      <w:fldChar w:fldCharType="separate"/>
    </w:r>
    <w:r w:rsidRPr="00BF165B">
      <w:t>2013/14</w:t>
    </w:r>
    <w:r w:rsidRPr="00BF165B">
      <w:fldChar w:fldCharType="end"/>
    </w:r>
    <w:r w:rsidRPr="00BF165B">
      <w:t xml:space="preserve"> </w:t>
    </w:r>
    <w:r w:rsidRPr="00BF165B">
      <w:tab/>
      <w:t xml:space="preserve">mnr: </w:t>
    </w:r>
    <w:r w:rsidRPr="00BF165B">
      <w:fldChar w:fldCharType="begin" w:fldLock="1"/>
    </w:r>
    <w:r w:rsidRPr="00BF165B">
      <w:instrText xml:space="preserve"> DOCPROPERTY</w:instrText>
    </w:r>
    <w:r w:rsidRPr="00BF165B">
      <w:rPr>
        <w:sz w:val="18"/>
      </w:rPr>
      <w:instrText xml:space="preserve"> "Motionsnummer" *\charformat </w:instrText>
    </w:r>
    <w:r w:rsidRPr="00BF165B">
      <w:fldChar w:fldCharType="separate"/>
    </w:r>
    <w:r w:rsidRPr="00BF165B">
      <w:t>T340</w:t>
    </w:r>
    <w:r w:rsidRPr="00BF165B">
      <w:fldChar w:fldCharType="end"/>
    </w:r>
    <w:r w:rsidRPr="00BF165B">
      <w:br/>
    </w:r>
    <w:r w:rsidRPr="00BF165B">
      <w:fldChar w:fldCharType="begin" w:fldLock="1"/>
    </w:r>
    <w:r w:rsidRPr="00BF165B">
      <w:instrText xml:space="preserve"> DOCPROPERTY</w:instrText>
    </w:r>
    <w:r w:rsidRPr="00BF165B">
      <w:rPr>
        <w:sz w:val="18"/>
      </w:rPr>
      <w:instrText xml:space="preserve"> "Samling" *\charformat </w:instrText>
    </w:r>
    <w:r w:rsidRPr="00BF165B">
      <w:fldChar w:fldCharType="end"/>
    </w:r>
    <w:r w:rsidRPr="00BF165B">
      <w:tab/>
      <w:t xml:space="preserve">pnr: </w:t>
    </w:r>
    <w:r w:rsidRPr="00BF165B">
      <w:fldChar w:fldCharType="begin" w:fldLock="1"/>
    </w:r>
    <w:r w:rsidRPr="00BF165B">
      <w:instrText xml:space="preserve"> DOCPROPERTY</w:instrText>
    </w:r>
    <w:r w:rsidRPr="00BF165B">
      <w:rPr>
        <w:sz w:val="18"/>
      </w:rPr>
      <w:instrText xml:space="preserve"> "Partinummer" *\charformat </w:instrText>
    </w:r>
    <w:r w:rsidRPr="00BF165B">
      <w:fldChar w:fldCharType="separate"/>
    </w:r>
    <w:r w:rsidRPr="00BF165B">
      <w:t>SD386</w:t>
    </w:r>
    <w:r w:rsidRPr="00BF165B">
      <w:fldChar w:fldCharType="end"/>
    </w:r>
  </w:p>
  <w:p w:rsidR="00C51265" w:rsidRPr="00BF165B" w:rsidRDefault="00C51265">
    <w:pPr>
      <w:pStyle w:val="FSHRub1"/>
    </w:pPr>
    <w:r w:rsidRPr="00BF165B">
      <w:t>Motion till riksdagen</w:t>
    </w:r>
    <w:r w:rsidRPr="00BF165B">
      <w:br/>
    </w:r>
    <w:r w:rsidRPr="00BF165B">
      <w:fldChar w:fldCharType="begin" w:fldLock="1"/>
    </w:r>
    <w:r w:rsidRPr="00BF165B">
      <w:instrText xml:space="preserve"> DOCPROPERTY "YearUser" *\charformat </w:instrText>
    </w:r>
    <w:r w:rsidRPr="00BF165B">
      <w:fldChar w:fldCharType="separate"/>
    </w:r>
    <w:r w:rsidRPr="00BF165B">
      <w:t>2013/14</w:t>
    </w:r>
    <w:r w:rsidRPr="00BF165B">
      <w:fldChar w:fldCharType="end"/>
    </w:r>
    <w:r w:rsidRPr="00BF165B">
      <w:t>:</w:t>
    </w:r>
    <w:r w:rsidRPr="00BF165B">
      <w:fldChar w:fldCharType="begin" w:fldLock="1"/>
    </w:r>
    <w:r w:rsidRPr="00BF165B">
      <w:instrText xml:space="preserve"> DOCPROPERTY "Motionsnummer" *\charformat </w:instrText>
    </w:r>
    <w:r w:rsidRPr="00BF165B">
      <w:fldChar w:fldCharType="separate"/>
    </w:r>
    <w:r w:rsidRPr="00BF165B">
      <w:t>T340</w:t>
    </w:r>
    <w:r w:rsidRPr="00BF165B">
      <w:fldChar w:fldCharType="end"/>
    </w:r>
  </w:p>
  <w:p w:rsidR="00C51265" w:rsidRPr="00BF165B" w:rsidRDefault="00C51265">
    <w:pPr>
      <w:pStyle w:val="FSHNormalS5"/>
    </w:pPr>
    <w:r w:rsidRPr="00BF165B">
      <w:fldChar w:fldCharType="begin" w:fldLock="1"/>
    </w:r>
    <w:r w:rsidRPr="00BF165B">
      <w:instrText xml:space="preserve"> DOCPROPERTY "MotionarText" *\charformat </w:instrText>
    </w:r>
    <w:r w:rsidRPr="00BF165B">
      <w:fldChar w:fldCharType="separate"/>
    </w:r>
    <w:r w:rsidRPr="00BF165B">
      <w:t>av Julia Kronlid (SD)</w:t>
    </w:r>
    <w:r w:rsidRPr="00BF165B">
      <w:fldChar w:fldCharType="end"/>
    </w:r>
    <w:r w:rsidRPr="00BF165B">
      <w:br/>
    </w:r>
    <w:r w:rsidRPr="00BF165B">
      <w:fldChar w:fldCharType="begin" w:fldLock="1"/>
    </w:r>
    <w:r w:rsidRPr="00BF165B">
      <w:instrText xml:space="preserve"> DOCPROPERTY "SvarFrasKort" *\charformat </w:instrText>
    </w:r>
    <w:r w:rsidRPr="00BF165B">
      <w:fldChar w:fldCharType="end"/>
    </w:r>
  </w:p>
  <w:p w:rsidR="00C51265" w:rsidRPr="00BF165B" w:rsidRDefault="00C51265">
    <w:pPr>
      <w:pStyle w:val="FSHTitel"/>
    </w:pPr>
    <w:r w:rsidRPr="00BF165B">
      <w:fldChar w:fldCharType="begin" w:fldLock="1"/>
    </w:r>
    <w:r w:rsidRPr="00BF165B">
      <w:instrText xml:space="preserve"> DOCPROPERTY</w:instrText>
    </w:r>
    <w:r w:rsidRPr="00BF165B">
      <w:rPr>
        <w:sz w:val="18"/>
      </w:rPr>
      <w:instrText xml:space="preserve"> "RubrikSvar" *\charformat </w:instrText>
    </w:r>
    <w:r w:rsidRPr="00BF165B">
      <w:fldChar w:fldCharType="separate"/>
    </w:r>
    <w:r w:rsidRPr="00BF165B">
      <w:t>Europaväg 18</w:t>
    </w:r>
    <w:r w:rsidRPr="00BF165B">
      <w:fldChar w:fldCharType="end"/>
    </w:r>
  </w:p>
  <w:p w:rsidR="00C51265" w:rsidRPr="00BF165B" w:rsidRDefault="00C51265">
    <w:pPr>
      <w:pStyle w:val="Normal00"/>
    </w:pPr>
  </w:p>
  <w:p w:rsidR="00C51265" w:rsidRPr="00BF165B" w:rsidRDefault="00C512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55273017">
    <w:abstractNumId w:val="13"/>
  </w:num>
  <w:num w:numId="2" w16cid:durableId="1205365390">
    <w:abstractNumId w:val="11"/>
  </w:num>
  <w:num w:numId="3" w16cid:durableId="708653008">
    <w:abstractNumId w:val="14"/>
  </w:num>
  <w:num w:numId="4" w16cid:durableId="68188131">
    <w:abstractNumId w:val="8"/>
  </w:num>
  <w:num w:numId="5" w16cid:durableId="150221930">
    <w:abstractNumId w:val="3"/>
  </w:num>
  <w:num w:numId="6" w16cid:durableId="379477002">
    <w:abstractNumId w:val="2"/>
  </w:num>
  <w:num w:numId="7" w16cid:durableId="802042064">
    <w:abstractNumId w:val="1"/>
  </w:num>
  <w:num w:numId="8" w16cid:durableId="1443181701">
    <w:abstractNumId w:val="0"/>
  </w:num>
  <w:num w:numId="9" w16cid:durableId="3634086">
    <w:abstractNumId w:val="9"/>
  </w:num>
  <w:num w:numId="10" w16cid:durableId="1990282371">
    <w:abstractNumId w:val="7"/>
  </w:num>
  <w:num w:numId="11" w16cid:durableId="1957757509">
    <w:abstractNumId w:val="6"/>
  </w:num>
  <w:num w:numId="12" w16cid:durableId="1222598609">
    <w:abstractNumId w:val="5"/>
  </w:num>
  <w:num w:numId="13" w16cid:durableId="582420870">
    <w:abstractNumId w:val="4"/>
  </w:num>
  <w:num w:numId="14" w16cid:durableId="2109815706">
    <w:abstractNumId w:val="16"/>
  </w:num>
  <w:num w:numId="15" w16cid:durableId="1336345353">
    <w:abstractNumId w:val="12"/>
  </w:num>
  <w:num w:numId="16" w16cid:durableId="4643984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3"/>
    <w:docVar w:name="PersonGUIDs" w:val="{3829CAB2-9E41-4957-9EA9-834C2DBCED73}"/>
  </w:docVars>
  <w:rsids>
    <w:rsidRoot w:val="0098575A"/>
    <w:rsid w:val="0098575A"/>
    <w:rsid w:val="00BF165B"/>
    <w:rsid w:val="00C5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DBA6986-200E-4E42-BFBC-F67DE9C0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1058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SD386</vt:lpstr>
    </vt:vector>
  </TitlesOfParts>
  <Company>Riksdagen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SD386</dc:title>
  <dc:subject>SD386</dc:subject>
  <dc:creator>Riksdagen</dc:creator>
  <cp:keywords>Riksdagen</cp:keywords>
  <dc:description>AD-ändringar</dc:description>
  <cp:lastModifiedBy>Lars Brink</cp:lastModifiedBy>
  <cp:revision>2</cp:revision>
  <cp:lastPrinted>2014-01-09T12:39:00Z</cp:lastPrinted>
  <dcterms:created xsi:type="dcterms:W3CDTF">2025-12-18T00:01:00Z</dcterms:created>
  <dcterms:modified xsi:type="dcterms:W3CDTF">2025-12-18T00:01:00Z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mot2000_606_2013-10-03</vt:lpwstr>
  </property>
  <property fmtid="{D5CDD505-2E9C-101B-9397-08002B2CF9AE}" pid="3" name="version">
    <vt:lpwstr>mot2000_606_2013-10-03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Europaväg 18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Europaväg 18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SD386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Julia Kronlid (SD)</vt:lpwstr>
  </property>
  <property fmtid="{D5CDD505-2E9C-101B-9397-08002B2CF9AE}" pid="26" name="MotionarLista">
    <vt:lpwstr>Kronlid, Julia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Julia Kronlid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ct0627aa</vt:lpwstr>
  </property>
  <property fmtid="{D5CDD505-2E9C-101B-9397-08002B2CF9AE}" pid="46" name="MotionID">
    <vt:lpwstr>20132014000000830068000003860069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20132014000000830068000003860069</vt:lpwstr>
  </property>
  <property fmtid="{D5CDD505-2E9C-101B-9397-08002B2CF9AE}" pid="50" name="nummer">
    <vt:lpwstr>340</vt:lpwstr>
  </property>
  <property fmtid="{D5CDD505-2E9C-101B-9397-08002B2CF9AE}" pid="51" name="utskottsbeteckning">
    <vt:lpwstr>T</vt:lpwstr>
  </property>
  <property fmtid="{D5CDD505-2E9C-101B-9397-08002B2CF9AE}" pid="52" name="GlobalUID">
    <vt:lpwstr>{085BFA53-C94C-4E69-A8B6-689E9E0BF25D}</vt:lpwstr>
  </property>
  <property fmtid="{D5CDD505-2E9C-101B-9397-08002B2CF9AE}" pid="53" name="Överföringar">
    <vt:i4>0</vt:i4>
  </property>
  <property fmtid="{D5CDD505-2E9C-101B-9397-08002B2CF9AE}" pid="54" name="Checksum">
    <vt:lpwstr>*1014264672506*</vt:lpwstr>
  </property>
  <property fmtid="{D5CDD505-2E9C-101B-9397-08002B2CF9AE}" pid="55" name="skuggnummer">
    <vt:lpwstr>1745</vt:lpwstr>
  </property>
  <property fmtid="{D5CDD505-2E9C-101B-9397-08002B2CF9AE}" pid="56" name="urixVersion">
    <vt:lpwstr>4.6.0.0</vt:lpwstr>
  </property>
  <property fmtid="{D5CDD505-2E9C-101B-9397-08002B2CF9AE}" pid="57" name="urixOrigin">
    <vt:lpwstr>140109 13:42:38.187</vt:lpwstr>
  </property>
  <property fmtid="{D5CDD505-2E9C-101B-9397-08002B2CF9AE}" pid="58" name="urixGuid">
    <vt:lpwstr>{80001D4A-ABB9-4040-844C-CDFEF19317EB}</vt:lpwstr>
  </property>
</Properties>
</file>