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19C" w:rsidRPr="004A219C" w:rsidRDefault="004A219C">
      <w:pPr>
        <w:pStyle w:val="Frslagsrubrik"/>
      </w:pPr>
      <w:r w:rsidRPr="004A219C">
        <w:t>Förslag till riksdagsbeslut</w:t>
      </w:r>
    </w:p>
    <w:p w:rsidR="004A219C" w:rsidRPr="004A219C" w:rsidRDefault="004A219C">
      <w:pPr>
        <w:pStyle w:val="Hemstlatt"/>
      </w:pPr>
      <w:r w:rsidRPr="004A219C">
        <w:t>Riksdagen tillkännager för regeringen som sin mening vad som anförs i motionen om bemötandefrågor och hbt-kunskaper hos nyc</w:t>
      </w:r>
      <w:r w:rsidRPr="004A219C">
        <w:t>k</w:t>
      </w:r>
      <w:r w:rsidRPr="004A219C">
        <w:t>elgrupper inom stat, landsting och kommun.</w:t>
      </w:r>
    </w:p>
    <w:p w:rsidR="004A219C" w:rsidRPr="004A219C" w:rsidRDefault="004A219C">
      <w:pPr>
        <w:pStyle w:val="Rubrik1"/>
      </w:pPr>
      <w:r w:rsidRPr="004A219C">
        <w:t>Motivering</w:t>
      </w:r>
    </w:p>
    <w:p w:rsidR="004A219C" w:rsidRPr="004A219C" w:rsidRDefault="004A219C">
      <w:r w:rsidRPr="004A219C">
        <w:t>Arbetet inom den offentliga sektorn skall genomsyras av jämställdhet, jä</w:t>
      </w:r>
      <w:r w:rsidRPr="004A219C">
        <w:t>m</w:t>
      </w:r>
      <w:r w:rsidRPr="004A219C">
        <w:t>likhet och respekt för den enskildes integritet. Stat, landsting och komm</w:t>
      </w:r>
      <w:r w:rsidRPr="004A219C">
        <w:t>u</w:t>
      </w:r>
      <w:r w:rsidRPr="004A219C">
        <w:t>ner eller deras uppdragstagare skall inte särbehandla människor negativt u</w:t>
      </w:r>
      <w:r w:rsidRPr="004A219C">
        <w:t>t</w:t>
      </w:r>
      <w:r w:rsidRPr="004A219C">
        <w:t>ifrån kön, ålder, social ställning, etnisk eller religiös tillhörighet, funktion</w:t>
      </w:r>
      <w:r w:rsidRPr="004A219C">
        <w:t>s</w:t>
      </w:r>
      <w:r w:rsidRPr="004A219C">
        <w:t>hinder, sexuell läggning, könsidentitet eller liknande. I dag känner exempelvis många homosexuella, bisexuella och transpersoner tvekan inför att ta kontakt med rättsväsendet när de utsatts för brott eftersom de är rädda för ett negativt b</w:t>
      </w:r>
      <w:r w:rsidRPr="004A219C">
        <w:t>e</w:t>
      </w:r>
      <w:r w:rsidRPr="004A219C">
        <w:t>mötande. En ökad kompetens i rättsväsende</w:t>
      </w:r>
      <w:r w:rsidRPr="004A219C">
        <w:t>ts myndigheter kan öka homose</w:t>
      </w:r>
      <w:r w:rsidRPr="004A219C">
        <w:t>x</w:t>
      </w:r>
      <w:r w:rsidRPr="004A219C">
        <w:t>uellas, bisexuellas och transpersoners benägenhet att anmäla brott. Spec</w:t>
      </w:r>
      <w:r w:rsidRPr="004A219C">
        <w:t>i</w:t>
      </w:r>
      <w:r w:rsidRPr="004A219C">
        <w:t>ellt sårbara är människor i psykisk kris eller brytningsskeden i tillvaron. Yrke</w:t>
      </w:r>
      <w:r w:rsidRPr="004A219C">
        <w:t>s</w:t>
      </w:r>
      <w:r w:rsidRPr="004A219C">
        <w:t>grupper som kuratorer, psykologer, psykiatrer och psykoterapeuter bör därför vara särskilt måna om att ha kompetens på området. Om deras bedö</w:t>
      </w:r>
      <w:r w:rsidRPr="004A219C">
        <w:t>m</w:t>
      </w:r>
      <w:r w:rsidRPr="004A219C">
        <w:t>ningar grundas på fördomar kan de annars mer eller mindre medvetet skada en pat</w:t>
      </w:r>
      <w:r w:rsidRPr="004A219C">
        <w:t>i</w:t>
      </w:r>
      <w:r w:rsidRPr="004A219C">
        <w:t>ent eller klient som t.ex. är homosexuell. Att öka insikterna om homosexue</w:t>
      </w:r>
      <w:r w:rsidRPr="004A219C">
        <w:t>l</w:t>
      </w:r>
      <w:r w:rsidRPr="004A219C">
        <w:t>las, bisexuellas och transperso</w:t>
      </w:r>
      <w:r w:rsidRPr="004A219C">
        <w:t>ners livsvillkor är således extra viktigt inom vissa nyckelsektorer inom den offentliga sektorn, bl.a. rättsväsendet, utbil</w:t>
      </w:r>
      <w:r w:rsidRPr="004A219C">
        <w:t>d</w:t>
      </w:r>
      <w:r w:rsidRPr="004A219C">
        <w:t xml:space="preserve">ningen, hälso- och sjukvården samt socialtjänsten. Trots att dessa brister har varit kända under flera års tid finns det fortfarande stora brister när det gäller samordnade insatser från samhällets sida. Det är därför viktigt att en samlad översyn görs av behovet av förändringar för att åstadkomma lika rättigheter </w:t>
      </w:r>
      <w:r w:rsidRPr="004A219C">
        <w:lastRenderedPageBreak/>
        <w:t>även för homo- och bisexuella samt transpersoner i det offentliga. Detta</w:t>
      </w:r>
      <w:r w:rsidRPr="004A219C">
        <w:t xml:space="preserv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19C">
        <w:trPr>
          <w:cantSplit/>
        </w:trPr>
        <w:tc>
          <w:tcPr>
            <w:tcW w:w="3046" w:type="dxa"/>
          </w:tcPr>
          <w:p w:rsidR="004A219C" w:rsidRPr="004A219C" w:rsidRDefault="004A219C">
            <w:pPr>
              <w:pStyle w:val="UnderskriftDatum"/>
              <w:spacing w:before="240"/>
            </w:pPr>
            <w:r w:rsidRPr="004A219C">
              <w:t>Stockholm den 26 oktober 2010</w:t>
            </w:r>
          </w:p>
        </w:tc>
        <w:tc>
          <w:tcPr>
            <w:tcW w:w="3047" w:type="dxa"/>
          </w:tcPr>
          <w:p w:rsidR="004A219C" w:rsidRPr="004A219C" w:rsidRDefault="004A219C">
            <w:pPr>
              <w:pStyle w:val="Underskrifter"/>
              <w:spacing w:before="240"/>
            </w:pPr>
          </w:p>
        </w:tc>
      </w:tr>
      <w:tr w:rsidR="00000000" w:rsidRPr="004A219C">
        <w:trPr>
          <w:cantSplit/>
        </w:trPr>
        <w:tc>
          <w:tcPr>
            <w:tcW w:w="3046" w:type="dxa"/>
          </w:tcPr>
          <w:p w:rsidR="004A219C" w:rsidRPr="004A219C" w:rsidRDefault="004A219C">
            <w:pPr>
              <w:pStyle w:val="Underskrifter"/>
            </w:pPr>
            <w:r w:rsidRPr="004A219C">
              <w:t>Maria Lundqvist-Brömster (FP)</w:t>
            </w:r>
          </w:p>
        </w:tc>
        <w:tc>
          <w:tcPr>
            <w:tcW w:w="3046" w:type="dxa"/>
          </w:tcPr>
          <w:p w:rsidR="004A219C" w:rsidRPr="004A219C" w:rsidRDefault="004A219C">
            <w:pPr>
              <w:pStyle w:val="Underskrifter"/>
            </w:pPr>
          </w:p>
        </w:tc>
      </w:tr>
    </w:tbl>
    <w:p w:rsidR="004A219C" w:rsidRPr="004A219C" w:rsidRDefault="004A219C">
      <w:pPr>
        <w:pStyle w:val="Normaltindrag"/>
      </w:pPr>
    </w:p>
    <w:sectPr w:rsidR="00000000" w:rsidRPr="004A21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19C" w:rsidRPr="004A219C" w:rsidRDefault="004A219C">
      <w:r w:rsidRPr="004A219C">
        <w:separator/>
      </w:r>
    </w:p>
  </w:endnote>
  <w:endnote w:type="continuationSeparator" w:id="0">
    <w:p w:rsidR="004A219C" w:rsidRPr="004A219C" w:rsidRDefault="004A219C">
      <w:r w:rsidRPr="004A21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9C" w:rsidRPr="004A219C" w:rsidRDefault="004A219C">
    <w:pPr>
      <w:pStyle w:val="Sidfot"/>
    </w:pPr>
    <w:r w:rsidRPr="004A21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0004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9C" w:rsidRDefault="004A21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19C" w:rsidRDefault="004A21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9C" w:rsidRPr="004A219C" w:rsidRDefault="004A219C">
    <w:pPr>
      <w:pStyle w:val="Sidfot"/>
    </w:pPr>
    <w:r w:rsidRPr="004A21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4527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9C" w:rsidRDefault="004A21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19C" w:rsidRDefault="004A21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9C" w:rsidRPr="004A219C" w:rsidRDefault="004A219C">
    <w:pPr>
      <w:pStyle w:val="Sidfot"/>
    </w:pPr>
    <w:r w:rsidRPr="004A21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6570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9C" w:rsidRDefault="004A21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19C" w:rsidRDefault="004A21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19C" w:rsidRPr="004A219C" w:rsidRDefault="004A219C">
      <w:r w:rsidRPr="004A219C">
        <w:separator/>
      </w:r>
    </w:p>
  </w:footnote>
  <w:footnote w:type="continuationSeparator" w:id="0">
    <w:p w:rsidR="004A219C" w:rsidRPr="004A219C" w:rsidRDefault="004A219C">
      <w:r w:rsidRPr="004A21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9C" w:rsidRPr="004A219C" w:rsidRDefault="004A219C">
    <w:pPr>
      <w:pStyle w:val="Sidhuvud"/>
    </w:pPr>
    <w:r w:rsidRPr="004A21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882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9C" w:rsidRDefault="004A21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19C" w:rsidRDefault="004A21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9C" w:rsidRPr="004A219C" w:rsidRDefault="004A219C">
    <w:pPr>
      <w:pStyle w:val="Sidhuvud"/>
    </w:pPr>
    <w:r w:rsidRPr="004A21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86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19C" w:rsidRDefault="004A21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19C" w:rsidRDefault="004A21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9C" w:rsidRPr="004A219C" w:rsidRDefault="004A219C">
    <w:pPr>
      <w:pStyle w:val="FSHNormal"/>
      <w:tabs>
        <w:tab w:val="right" w:pos="5840"/>
      </w:tabs>
    </w:pPr>
    <w:r w:rsidRPr="004A219C">
      <w:br/>
    </w:r>
    <w:r w:rsidRPr="004A219C">
      <w:fldChar w:fldCharType="begin" w:fldLock="1"/>
    </w:r>
    <w:r w:rsidRPr="004A219C">
      <w:instrText xml:space="preserve"> DOCPROPERTY</w:instrText>
    </w:r>
    <w:r w:rsidRPr="004A219C">
      <w:rPr>
        <w:sz w:val="18"/>
      </w:rPr>
      <w:instrText xml:space="preserve"> "YearUser" *\charformat </w:instrText>
    </w:r>
    <w:r w:rsidRPr="004A219C">
      <w:fldChar w:fldCharType="separate"/>
    </w:r>
    <w:r w:rsidRPr="004A219C">
      <w:t>2010/11</w:t>
    </w:r>
    <w:r w:rsidRPr="004A219C">
      <w:fldChar w:fldCharType="end"/>
    </w:r>
    <w:r w:rsidRPr="004A219C">
      <w:t xml:space="preserve"> </w:t>
    </w:r>
    <w:r w:rsidRPr="004A219C">
      <w:tab/>
      <w:t xml:space="preserve">mnr: </w:t>
    </w:r>
    <w:r w:rsidRPr="004A219C">
      <w:fldChar w:fldCharType="begin" w:fldLock="1"/>
    </w:r>
    <w:r w:rsidRPr="004A219C">
      <w:instrText xml:space="preserve"> DOCPROPERTY</w:instrText>
    </w:r>
    <w:r w:rsidRPr="004A219C">
      <w:rPr>
        <w:sz w:val="18"/>
      </w:rPr>
      <w:instrText xml:space="preserve"> "Motionsnummer" *\charformat </w:instrText>
    </w:r>
    <w:r w:rsidRPr="004A219C">
      <w:fldChar w:fldCharType="separate"/>
    </w:r>
    <w:r w:rsidRPr="004A219C">
      <w:t>K307</w:t>
    </w:r>
    <w:r w:rsidRPr="004A219C">
      <w:fldChar w:fldCharType="end"/>
    </w:r>
    <w:r w:rsidRPr="004A219C">
      <w:br/>
    </w:r>
    <w:r w:rsidRPr="004A219C">
      <w:fldChar w:fldCharType="begin" w:fldLock="1"/>
    </w:r>
    <w:r w:rsidRPr="004A219C">
      <w:instrText xml:space="preserve"> DOCPROPERTY</w:instrText>
    </w:r>
    <w:r w:rsidRPr="004A219C">
      <w:rPr>
        <w:sz w:val="18"/>
      </w:rPr>
      <w:instrText xml:space="preserve"> "Samling" *\charformat </w:instrText>
    </w:r>
    <w:r w:rsidRPr="004A219C">
      <w:fldChar w:fldCharType="end"/>
    </w:r>
    <w:r w:rsidRPr="004A219C">
      <w:tab/>
      <w:t xml:space="preserve">pnr: </w:t>
    </w:r>
    <w:r w:rsidRPr="004A219C">
      <w:fldChar w:fldCharType="begin" w:fldLock="1"/>
    </w:r>
    <w:r w:rsidRPr="004A219C">
      <w:instrText xml:space="preserve"> DOCPROPERTY</w:instrText>
    </w:r>
    <w:r w:rsidRPr="004A219C">
      <w:rPr>
        <w:sz w:val="18"/>
      </w:rPr>
      <w:instrText xml:space="preserve"> "Partinummer" *\charformat </w:instrText>
    </w:r>
    <w:r w:rsidRPr="004A219C">
      <w:fldChar w:fldCharType="separate"/>
    </w:r>
    <w:r w:rsidRPr="004A219C">
      <w:t>FP1284</w:t>
    </w:r>
    <w:r w:rsidRPr="004A219C">
      <w:fldChar w:fldCharType="end"/>
    </w:r>
  </w:p>
  <w:p w:rsidR="004A219C" w:rsidRPr="004A219C" w:rsidRDefault="004A219C">
    <w:pPr>
      <w:pStyle w:val="FSHRub1"/>
    </w:pPr>
    <w:r w:rsidRPr="004A219C">
      <w:t>Motion till riksdagen</w:t>
    </w:r>
    <w:r w:rsidRPr="004A219C">
      <w:br/>
    </w:r>
    <w:r w:rsidRPr="004A219C">
      <w:fldChar w:fldCharType="begin" w:fldLock="1"/>
    </w:r>
    <w:r w:rsidRPr="004A219C">
      <w:instrText xml:space="preserve"> DOCPROPERTY "YearUser" *\charformat </w:instrText>
    </w:r>
    <w:r w:rsidRPr="004A219C">
      <w:fldChar w:fldCharType="separate"/>
    </w:r>
    <w:r w:rsidRPr="004A219C">
      <w:t>2010/11</w:t>
    </w:r>
    <w:r w:rsidRPr="004A219C">
      <w:fldChar w:fldCharType="end"/>
    </w:r>
    <w:r w:rsidRPr="004A219C">
      <w:t>:</w:t>
    </w:r>
    <w:r w:rsidRPr="004A219C">
      <w:fldChar w:fldCharType="begin" w:fldLock="1"/>
    </w:r>
    <w:r w:rsidRPr="004A219C">
      <w:instrText xml:space="preserve"> DOCPROPERTY "Motionsnummer" *\charformat </w:instrText>
    </w:r>
    <w:r w:rsidRPr="004A219C">
      <w:fldChar w:fldCharType="separate"/>
    </w:r>
    <w:r w:rsidRPr="004A219C">
      <w:t>K307</w:t>
    </w:r>
    <w:r w:rsidRPr="004A219C">
      <w:fldChar w:fldCharType="end"/>
    </w:r>
  </w:p>
  <w:p w:rsidR="004A219C" w:rsidRPr="004A219C" w:rsidRDefault="004A219C">
    <w:pPr>
      <w:pStyle w:val="FSHNormalS5"/>
    </w:pPr>
    <w:r w:rsidRPr="004A219C">
      <w:fldChar w:fldCharType="begin" w:fldLock="1"/>
    </w:r>
    <w:r w:rsidRPr="004A219C">
      <w:instrText xml:space="preserve"> DOCPROPERTY "MotionarText" *\charformat </w:instrText>
    </w:r>
    <w:r w:rsidRPr="004A219C">
      <w:fldChar w:fldCharType="separate"/>
    </w:r>
    <w:r w:rsidRPr="004A219C">
      <w:t>av Maria Lundqvist-Brömster (FP)</w:t>
    </w:r>
    <w:r w:rsidRPr="004A219C">
      <w:fldChar w:fldCharType="end"/>
    </w:r>
    <w:r w:rsidRPr="004A219C">
      <w:br/>
    </w:r>
    <w:r w:rsidRPr="004A219C">
      <w:fldChar w:fldCharType="begin" w:fldLock="1"/>
    </w:r>
    <w:r w:rsidRPr="004A219C">
      <w:instrText xml:space="preserve"> DOCPROPERTY "SvarFrasKort" *\charformat </w:instrText>
    </w:r>
    <w:r w:rsidRPr="004A219C">
      <w:fldChar w:fldCharType="end"/>
    </w:r>
  </w:p>
  <w:p w:rsidR="004A219C" w:rsidRPr="004A219C" w:rsidRDefault="004A219C">
    <w:pPr>
      <w:pStyle w:val="FSHTitel"/>
    </w:pPr>
    <w:r w:rsidRPr="004A219C">
      <w:fldChar w:fldCharType="begin" w:fldLock="1"/>
    </w:r>
    <w:r w:rsidRPr="004A219C">
      <w:instrText xml:space="preserve"> DOCPROPERTY</w:instrText>
    </w:r>
    <w:r w:rsidRPr="004A219C">
      <w:rPr>
        <w:sz w:val="18"/>
      </w:rPr>
      <w:instrText xml:space="preserve"> "RubrikSvar" *\charformat </w:instrText>
    </w:r>
    <w:r w:rsidRPr="004A219C">
      <w:fldChar w:fldCharType="separate"/>
    </w:r>
    <w:r w:rsidRPr="004A219C">
      <w:t>Bemötande och kunskap om hbt-frågor i den offentliga sektorn</w:t>
    </w:r>
    <w:r w:rsidRPr="004A219C">
      <w:fldChar w:fldCharType="end"/>
    </w:r>
  </w:p>
  <w:p w:rsidR="004A219C" w:rsidRPr="004A219C" w:rsidRDefault="004A219C">
    <w:pPr>
      <w:pStyle w:val="Normal00"/>
    </w:pPr>
  </w:p>
  <w:p w:rsidR="004A219C" w:rsidRPr="004A219C" w:rsidRDefault="004A21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B9174D"/>
    <w:multiLevelType w:val="multilevel"/>
    <w:tmpl w:val="2BB4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547614">
    <w:abstractNumId w:val="3"/>
  </w:num>
  <w:num w:numId="2" w16cid:durableId="2080861485">
    <w:abstractNumId w:val="2"/>
  </w:num>
  <w:num w:numId="3" w16cid:durableId="566185449">
    <w:abstractNumId w:val="1"/>
  </w:num>
  <w:num w:numId="4" w16cid:durableId="822965626">
    <w:abstractNumId w:val="0"/>
  </w:num>
  <w:num w:numId="5" w16cid:durableId="328557317">
    <w:abstractNumId w:val="7"/>
  </w:num>
  <w:num w:numId="6" w16cid:durableId="2036802904">
    <w:abstractNumId w:val="6"/>
  </w:num>
  <w:num w:numId="7" w16cid:durableId="1801803149">
    <w:abstractNumId w:val="5"/>
  </w:num>
  <w:num w:numId="8" w16cid:durableId="1093284410">
    <w:abstractNumId w:val="4"/>
  </w:num>
  <w:num w:numId="9" w16cid:durableId="192696213">
    <w:abstractNumId w:val="8"/>
  </w:num>
  <w:num w:numId="10" w16cid:durableId="1173766909">
    <w:abstractNumId w:val="9"/>
  </w:num>
  <w:num w:numId="11" w16cid:durableId="565340515">
    <w:abstractNumId w:val="10"/>
  </w:num>
  <w:num w:numId="12" w16cid:durableId="1117455019">
    <w:abstractNumId w:val="13"/>
  </w:num>
  <w:num w:numId="13" w16cid:durableId="183790780">
    <w:abstractNumId w:val="15"/>
  </w:num>
  <w:num w:numId="14" w16cid:durableId="903220556">
    <w:abstractNumId w:val="16"/>
  </w:num>
  <w:num w:numId="15" w16cid:durableId="1559390464">
    <w:abstractNumId w:val="11"/>
  </w:num>
  <w:num w:numId="16" w16cid:durableId="1886209875">
    <w:abstractNumId w:val="18"/>
  </w:num>
  <w:num w:numId="17" w16cid:durableId="278069780">
    <w:abstractNumId w:val="17"/>
  </w:num>
  <w:num w:numId="18" w16cid:durableId="1647397750">
    <w:abstractNumId w:val="14"/>
  </w:num>
  <w:num w:numId="19" w16cid:durableId="671295097">
    <w:abstractNumId w:val="12"/>
  </w:num>
  <w:num w:numId="20" w16cid:durableId="8798975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C534E6"/>
    <w:rsid w:val="004A219C"/>
    <w:rsid w:val="00C534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5F24926-9C6E-4EEA-A29B-030BA032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1671</Characters>
  <Application>Microsoft Office Word</Application>
  <DocSecurity>4</DocSecurity>
  <Lines>31</Lines>
  <Paragraphs>6</Paragraphs>
  <ScaleCrop>false</ScaleCrop>
  <HeadingPairs>
    <vt:vector size="2" baseType="variant">
      <vt:variant>
        <vt:lpstr>Rubrik</vt:lpstr>
      </vt:variant>
      <vt:variant>
        <vt:i4>1</vt:i4>
      </vt:variant>
    </vt:vector>
  </HeadingPairs>
  <TitlesOfParts>
    <vt:vector size="1" baseType="lpstr">
      <vt:lpstr>fp1284</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fp1284</dc:title>
  <dc:subject>fp1284</dc:subject>
  <dc:creator>Riksdagen</dc:creator>
  <cp:keywords>Riksdagen</cp:keywords>
  <dc:description>Versal/gemen i partibeteckning. Gemen i tryck för 0910, versal för 1011 och nyare</dc:description>
  <cp:lastModifiedBy>Lars Brink</cp:lastModifiedBy>
  <cp:revision>2</cp:revision>
  <cp:lastPrinted>2010-11-24T12:26:00Z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Bemötande och kunskap om hbt-frågor i den offentliga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Bemötande och kunskap om hbt-frågor i den offentliga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20102011000001020112000012840069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20102011000001020112000012840069</vt:lpwstr>
  </property>
  <property fmtid="{D5CDD505-2E9C-101B-9397-08002B2CF9AE}" pid="50" name="nummer">
    <vt:lpwstr>307</vt:lpwstr>
  </property>
  <property fmtid="{D5CDD505-2E9C-101B-9397-08002B2CF9AE}" pid="51" name="utskottsbeteckning">
    <vt:lpwstr>K</vt:lpwstr>
  </property>
  <property fmtid="{D5CDD505-2E9C-101B-9397-08002B2CF9AE}" pid="52" name="GlobalUID">
    <vt:lpwstr>{9E7CD05A-9BAA-46B5-9E85-87C18C052475}</vt:lpwstr>
  </property>
  <property fmtid="{D5CDD505-2E9C-101B-9397-08002B2CF9AE}" pid="53" name="Överföringar">
    <vt:i4>0</vt:i4>
  </property>
  <property fmtid="{D5CDD505-2E9C-101B-9397-08002B2CF9AE}" pid="54" name="Checksum">
    <vt:lpwstr>*1011338898503*</vt:lpwstr>
  </property>
  <property fmtid="{D5CDD505-2E9C-101B-9397-08002B2CF9AE}" pid="55" name="skuggnummer">
    <vt:lpwstr>1218</vt:lpwstr>
  </property>
  <property fmtid="{D5CDD505-2E9C-101B-9397-08002B2CF9AE}" pid="56" name="urixVersion">
    <vt:lpwstr>4.3.0.0</vt:lpwstr>
  </property>
  <property fmtid="{D5CDD505-2E9C-101B-9397-08002B2CF9AE}" pid="57" name="urixOrigin">
    <vt:lpwstr>101124 13:26:12.032</vt:lpwstr>
  </property>
  <property fmtid="{D5CDD505-2E9C-101B-9397-08002B2CF9AE}" pid="58" name="urixGuid">
    <vt:lpwstr>{622F34A7-31E7-4D16-862E-A961540B58E8}</vt:lpwstr>
  </property>
</Properties>
</file>