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5E5" w:rsidRPr="00936932" w:rsidRDefault="000D45E5" w:rsidP="00CB0BC4">
      <w:pPr>
        <w:pStyle w:val="Hemstlrubrik"/>
      </w:pPr>
      <w:r w:rsidRPr="00936932">
        <w:t>Förslag till riksdagsbeslut</w:t>
      </w:r>
    </w:p>
    <w:p w:rsidR="00251B6D" w:rsidRPr="00936932" w:rsidRDefault="00251B6D">
      <w:pPr>
        <w:pStyle w:val="Hemstlatt"/>
        <w:ind w:left="0"/>
      </w:pPr>
      <w:r w:rsidRPr="00936932">
        <w:t>Riksdagen tillkännager för regeringen som sin mening vad om i motionen anförs om adoptioner av och fosterhemsplacering för barn och unga.</w:t>
      </w:r>
    </w:p>
    <w:p w:rsidR="00E84F25" w:rsidRPr="00936932" w:rsidRDefault="007C6092" w:rsidP="00CB0BC4">
      <w:pPr>
        <w:pStyle w:val="Rubrik1"/>
      </w:pPr>
      <w:r w:rsidRPr="00936932">
        <w:t>Motivering</w:t>
      </w:r>
    </w:p>
    <w:p w:rsidR="00850C90" w:rsidRPr="00936932" w:rsidRDefault="00850C90" w:rsidP="00CB0BC4">
      <w:r w:rsidRPr="00936932">
        <w:t>Det finns ungefär 11 000 fosterbarn i Sverige. En stor grupp</w:t>
      </w:r>
      <w:r w:rsidR="00C769A4" w:rsidRPr="00936932">
        <w:t xml:space="preserve"> av dem är o</w:t>
      </w:r>
      <w:r w:rsidR="00C769A4" w:rsidRPr="00936932">
        <w:t>m</w:t>
      </w:r>
      <w:r w:rsidR="00C769A4" w:rsidRPr="00936932">
        <w:t xml:space="preserve">händertagna länge – </w:t>
      </w:r>
      <w:r w:rsidRPr="00936932">
        <w:t>av dem som fanns i vården i slutet av 2001 hade mindre än hälften fått sin vård avslutad tre år senare. Och man vet från undersöknin</w:t>
      </w:r>
      <w:r w:rsidRPr="00936932">
        <w:t>g</w:t>
      </w:r>
      <w:r w:rsidRPr="00936932">
        <w:t>ar att de barn som blir kvar i vården 2</w:t>
      </w:r>
      <w:r w:rsidR="00C769A4" w:rsidRPr="00936932">
        <w:t>–</w:t>
      </w:r>
      <w:r w:rsidRPr="00936932">
        <w:t>3 år mycket sällan återvänder hem.</w:t>
      </w:r>
    </w:p>
    <w:p w:rsidR="00850C90" w:rsidRPr="00936932" w:rsidRDefault="00850C90" w:rsidP="00CB0BC4">
      <w:pPr>
        <w:pStyle w:val="Normaltindrag"/>
      </w:pPr>
      <w:r w:rsidRPr="00936932">
        <w:t>Det finns en stor svensk undersökning som visar att en ganska stor grupp av de vuxna personer som varit i fosterhemsvård har ett besvärligt liv. Inte ens god utbildning har samhället lyckats ge barnen i samhällsvård. En annan undersökning visar att en stor grupp har döda föräldrar när de är 25 år. Ytte</w:t>
      </w:r>
      <w:r w:rsidRPr="00936932">
        <w:t>r</w:t>
      </w:r>
      <w:r w:rsidRPr="00936932">
        <w:t>ligare en annan undersökning visade att det var ovanligt att de hade någo</w:t>
      </w:r>
      <w:r w:rsidRPr="00936932">
        <w:t>n</w:t>
      </w:r>
      <w:r w:rsidRPr="00936932">
        <w:t>stans att fira jul.</w:t>
      </w:r>
    </w:p>
    <w:p w:rsidR="00850C90" w:rsidRPr="00936932" w:rsidRDefault="00850C90" w:rsidP="00CB0BC4">
      <w:pPr>
        <w:pStyle w:val="Normaltindrag"/>
      </w:pPr>
      <w:r w:rsidRPr="00936932">
        <w:t>I de engelskspråkiga länderna har man länge haft mera adoptioner inom landet än vi. De dystra resultaten av fosterbarnsvården har lett till att man skärpt lagstiftningen. I England gör man energiska insatser för att hjälpa u</w:t>
      </w:r>
      <w:r w:rsidRPr="00936932">
        <w:t>r</w:t>
      </w:r>
      <w:r w:rsidRPr="00936932">
        <w:t xml:space="preserve">sprungsfamiljen att få barnet tillbaka. Men efter ett halvår börjar man i stället planera adoption för barnet. Man arbetar mycket med att låta barnen komma till tals. Fosterhemsplacering är en tillfällig åtgärd, man får inte lämna barnet hängande i luften på det sättet, utan ska göra en plan för barnets liv och i den ska ingå en övergång till en permanent placering. Och permanent placering är i första hand den biologiska familjen, annars adoption eller förmynderskap. I speciella fall, </w:t>
      </w:r>
      <w:r w:rsidR="009E29AB" w:rsidRPr="00936932">
        <w:t xml:space="preserve">t.ex. </w:t>
      </w:r>
      <w:r w:rsidRPr="00936932">
        <w:t>stora barn som inte vill annat, kan man göra undantag och låta fosterbarnsvården bli permanent vård. Men att låta fosterbarnsvård bara successivt bli långtidsplacering</w:t>
      </w:r>
      <w:r w:rsidR="00C769A4" w:rsidRPr="00936932">
        <w:t>,</w:t>
      </w:r>
      <w:r w:rsidRPr="00936932">
        <w:t xml:space="preserve"> som vi gör i Sverige, kallar de för ”drifting into permanency” och det ses som </w:t>
      </w:r>
      <w:r w:rsidR="00C769A4" w:rsidRPr="00936932">
        <w:t>o</w:t>
      </w:r>
      <w:r w:rsidR="00132751" w:rsidRPr="00936932">
        <w:t>professionellt</w:t>
      </w:r>
      <w:r w:rsidRPr="00936932">
        <w:t>.</w:t>
      </w:r>
    </w:p>
    <w:p w:rsidR="00850C90" w:rsidRPr="00936932" w:rsidRDefault="00850C90" w:rsidP="00CB0BC4">
      <w:pPr>
        <w:pStyle w:val="Normaltindrag"/>
      </w:pPr>
      <w:r w:rsidRPr="00936932">
        <w:lastRenderedPageBreak/>
        <w:t xml:space="preserve">Det finns många goda skäl </w:t>
      </w:r>
      <w:r w:rsidR="00C769A4" w:rsidRPr="00936932">
        <w:t xml:space="preserve">till </w:t>
      </w:r>
      <w:r w:rsidRPr="00936932">
        <w:t>att vi i Sverige ska lära av USA och En</w:t>
      </w:r>
      <w:r w:rsidRPr="00936932">
        <w:t>g</w:t>
      </w:r>
      <w:r w:rsidRPr="00936932">
        <w:t>land i dessa frågor. Det främsta argumentet är naturligtvis tryggheten och stabiliteten för barnet.</w:t>
      </w:r>
    </w:p>
    <w:p w:rsidR="00850C90" w:rsidRPr="00936932" w:rsidRDefault="00850C90" w:rsidP="00CB0BC4">
      <w:pPr>
        <w:pStyle w:val="Normaltindrag"/>
      </w:pPr>
      <w:r w:rsidRPr="00936932">
        <w:t>Vi vet att unga människor behöver föräldrar tills de är i 25</w:t>
      </w:r>
      <w:r w:rsidR="00C769A4" w:rsidRPr="00936932">
        <w:t>–</w:t>
      </w:r>
      <w:r w:rsidRPr="00936932">
        <w:t>30-årsåldern i dag. Och de som haft en svår start i livet behöver mera stöd, inte mindre. Barn behöver mor- och farföräldrar, och fosterbarnens barn behöver den generati</w:t>
      </w:r>
      <w:r w:rsidRPr="00936932">
        <w:t>o</w:t>
      </w:r>
      <w:r w:rsidRPr="00936932">
        <w:t>nen extra mycket.</w:t>
      </w:r>
    </w:p>
    <w:p w:rsidR="00850C90" w:rsidRPr="00936932" w:rsidRDefault="00850C90" w:rsidP="00CB0BC4">
      <w:pPr>
        <w:pStyle w:val="Normaltindrag"/>
      </w:pPr>
      <w:r w:rsidRPr="00936932">
        <w:t>Ny lagstiftning på området borde övervägas – men är faktiskt inte nödvä</w:t>
      </w:r>
      <w:r w:rsidRPr="00936932">
        <w:t>n</w:t>
      </w:r>
      <w:r w:rsidRPr="00936932">
        <w:t>dig. Sverige har redan i</w:t>
      </w:r>
      <w:r w:rsidR="00C769A4" w:rsidRPr="00936932">
        <w:t xml:space="preserve"> </w:t>
      </w:r>
      <w:r w:rsidRPr="00936932">
        <w:t>dag lag</w:t>
      </w:r>
      <w:r w:rsidR="00C769A4" w:rsidRPr="00936932">
        <w:t>stiftning om adoption, vårdnads</w:t>
      </w:r>
      <w:r w:rsidRPr="00936932">
        <w:t>överflyttning och förmynderskap. En förändring som den som beskrivs i motionen skulle heller inte vara kostsamt för staten. Mycket talar för att fler adoptioner i Sv</w:t>
      </w:r>
      <w:r w:rsidRPr="00936932">
        <w:t>e</w:t>
      </w:r>
      <w:r w:rsidRPr="00936932">
        <w:t>rige – även med ett svenskt adoptionsbidrag – skulle bli mycket billigare än det system som i</w:t>
      </w:r>
      <w:r w:rsidR="00C769A4" w:rsidRPr="00936932">
        <w:t xml:space="preserve"> </w:t>
      </w:r>
      <w:r w:rsidRPr="00936932">
        <w:t>dag praktiseras.</w:t>
      </w:r>
    </w:p>
    <w:p w:rsidR="00850C90" w:rsidRPr="00936932" w:rsidRDefault="00850C90" w:rsidP="00CB0BC4">
      <w:pPr>
        <w:pStyle w:val="Normaltindrag"/>
      </w:pPr>
      <w:r w:rsidRPr="00936932">
        <w:t xml:space="preserve">För att lyckas med detta nytänkande är modiga människor och proffsiga socialtjänstemän och socialpolitiker helt nödvändiga. I hela Sverige behövs det socialarbetare som kan tala med biologiska mammor och med barn om adoption. Tjänstemän och politiker som vågar göra något nytt, </w:t>
      </w:r>
      <w:r w:rsidR="009E29AB" w:rsidRPr="00936932">
        <w:t xml:space="preserve">t.ex. </w:t>
      </w:r>
      <w:r w:rsidRPr="00936932">
        <w:t xml:space="preserve">pröva öppna adoptioner, </w:t>
      </w:r>
      <w:r w:rsidR="00132751" w:rsidRPr="00936932">
        <w:t>dvs.</w:t>
      </w:r>
      <w:r w:rsidRPr="00936932">
        <w:t xml:space="preserve"> adoptioner där man har kontakt mellan de två fami</w:t>
      </w:r>
      <w:r w:rsidRPr="00936932">
        <w:t>l</w:t>
      </w:r>
      <w:r w:rsidRPr="00936932">
        <w:t xml:space="preserve">jerna efter adoptionen. </w:t>
      </w:r>
      <w:r w:rsidR="00C769A4" w:rsidRPr="00936932">
        <w:t>Det behövs också</w:t>
      </w:r>
      <w:r w:rsidRPr="00936932">
        <w:t xml:space="preserve"> observanta människor som säger stopp när någon vill placera små barn</w:t>
      </w:r>
      <w:r w:rsidR="00C769A4" w:rsidRPr="00936932">
        <w:t>,</w:t>
      </w:r>
      <w:r w:rsidRPr="00936932">
        <w:t xml:space="preserve"> vars båda föräldrar dött, i fosterhem i stället för att ge dem nya föräldrar.</w:t>
      </w:r>
    </w:p>
    <w:p w:rsidR="00850C90" w:rsidRPr="00936932" w:rsidRDefault="00850C90" w:rsidP="00CB0BC4">
      <w:pPr>
        <w:pStyle w:val="Normaltindrag"/>
      </w:pPr>
      <w:r w:rsidRPr="00936932">
        <w:t>Det behövs att fler människor engagerar sig och får upp ögonen och börjar diskutera fosterbarnens situation. Adoptivföräldrarna och adopterade har lättare att se den betydelsefulla skillnaden mellan att ha en familj för livet och att vara placerad mot ersättning hos en familj.</w:t>
      </w:r>
    </w:p>
    <w:p w:rsidR="00850C90" w:rsidRPr="00936932" w:rsidRDefault="00850C90" w:rsidP="00CB0BC4">
      <w:pPr>
        <w:pStyle w:val="Normaltindrag"/>
      </w:pPr>
      <w:r w:rsidRPr="00936932">
        <w:t>Socialstyrelsen bör få i uppdrag att i samarbete med de organisationer som har erfarenhet av adoptioner och några ”pilotkommuner” utforma råd som syftar till att ge barn som behöver placeras för lång tid en stabilare vårdform och barn som saknar familj en permanent familj.</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6932">
        <w:trPr>
          <w:cantSplit/>
        </w:trPr>
        <w:tc>
          <w:tcPr>
            <w:tcW w:w="3046" w:type="dxa"/>
          </w:tcPr>
          <w:p w:rsidR="00251B6D" w:rsidRPr="00936932" w:rsidRDefault="00251B6D">
            <w:pPr>
              <w:pStyle w:val="UnderskriftDatum"/>
              <w:spacing w:before="240"/>
            </w:pPr>
            <w:r w:rsidRPr="00936932">
              <w:t>Stockholm den 25 oktober 2006</w:t>
            </w:r>
          </w:p>
        </w:tc>
        <w:tc>
          <w:tcPr>
            <w:tcW w:w="3047" w:type="dxa"/>
          </w:tcPr>
          <w:p w:rsidR="00251B6D" w:rsidRPr="00936932" w:rsidRDefault="00251B6D">
            <w:pPr>
              <w:pStyle w:val="Underskrifter"/>
              <w:spacing w:before="240"/>
            </w:pPr>
          </w:p>
        </w:tc>
      </w:tr>
      <w:tr w:rsidR="00000000" w:rsidRPr="00936932">
        <w:trPr>
          <w:cantSplit/>
        </w:trPr>
        <w:tc>
          <w:tcPr>
            <w:tcW w:w="3046" w:type="dxa"/>
          </w:tcPr>
          <w:p w:rsidR="00251B6D" w:rsidRPr="00936932" w:rsidRDefault="00251B6D">
            <w:pPr>
              <w:pStyle w:val="Underskrifter"/>
            </w:pPr>
            <w:r w:rsidRPr="00936932">
              <w:t>Mikael Damberg (s)</w:t>
            </w:r>
          </w:p>
        </w:tc>
        <w:tc>
          <w:tcPr>
            <w:tcW w:w="3046" w:type="dxa"/>
          </w:tcPr>
          <w:p w:rsidR="00251B6D" w:rsidRPr="00936932" w:rsidRDefault="00251B6D">
            <w:pPr>
              <w:pStyle w:val="Underskrifter"/>
            </w:pPr>
          </w:p>
        </w:tc>
      </w:tr>
    </w:tbl>
    <w:p w:rsidR="000D45E5" w:rsidRPr="00936932" w:rsidRDefault="000D45E5" w:rsidP="00CB0BC4">
      <w:pPr>
        <w:pStyle w:val="Normaltindrag"/>
      </w:pPr>
    </w:p>
    <w:sectPr w:rsidR="000D45E5" w:rsidRPr="00936932" w:rsidSect="00CB0B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B6D" w:rsidRPr="00936932" w:rsidRDefault="00251B6D">
      <w:r w:rsidRPr="00936932">
        <w:separator/>
      </w:r>
    </w:p>
  </w:endnote>
  <w:endnote w:type="continuationSeparator" w:id="0">
    <w:p w:rsidR="00251B6D" w:rsidRPr="00936932" w:rsidRDefault="00251B6D">
      <w:r w:rsidRPr="009369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9A4" w:rsidRPr="00936932" w:rsidRDefault="00936932" w:rsidP="00CB0BC4">
    <w:pPr>
      <w:pStyle w:val="Sidfot"/>
    </w:pPr>
    <w:r w:rsidRPr="009369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570076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BC4" w:rsidRDefault="00251B6D">
                          <w:pPr>
                            <w:pStyle w:val="NormalS5sidnrV"/>
                          </w:pPr>
                          <w:r>
                            <w:fldChar w:fldCharType="begin"/>
                          </w:r>
                          <w:r w:rsidR="00CB0BC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0BC4" w:rsidRDefault="00251B6D">
                    <w:pPr>
                      <w:pStyle w:val="NormalS5sidnrV"/>
                    </w:pPr>
                    <w:r>
                      <w:fldChar w:fldCharType="begin"/>
                    </w:r>
                    <w:r w:rsidR="00CB0BC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BC4" w:rsidRPr="00936932" w:rsidRDefault="00936932" w:rsidP="00CB0BC4">
    <w:pPr>
      <w:pStyle w:val="Sidfot"/>
    </w:pPr>
    <w:r w:rsidRPr="009369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6727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BC4" w:rsidRDefault="00251B6D">
                          <w:pPr>
                            <w:pStyle w:val="NormalS5sidnrH"/>
                            <w:ind w:right="0"/>
                          </w:pPr>
                          <w:r>
                            <w:fldChar w:fldCharType="begin"/>
                          </w:r>
                          <w:r w:rsidR="00CB0BC4">
                            <w:instrText xml:space="preserve"> PAGE *\charformat</w:instrText>
                          </w:r>
                          <w:r>
                            <w:fldChar w:fldCharType="separate"/>
                          </w:r>
                          <w:r w:rsidR="00CB0BC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0BC4" w:rsidRDefault="00251B6D">
                    <w:pPr>
                      <w:pStyle w:val="NormalS5sidnrH"/>
                      <w:ind w:right="0"/>
                    </w:pPr>
                    <w:r>
                      <w:fldChar w:fldCharType="begin"/>
                    </w:r>
                    <w:r w:rsidR="00CB0BC4">
                      <w:instrText xml:space="preserve"> PAGE *\charformat</w:instrText>
                    </w:r>
                    <w:r>
                      <w:fldChar w:fldCharType="separate"/>
                    </w:r>
                    <w:r w:rsidR="00CB0BC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E24" w:rsidRPr="00936932" w:rsidRDefault="00936932" w:rsidP="00CB0BC4">
    <w:pPr>
      <w:pStyle w:val="Sidfot"/>
    </w:pPr>
    <w:r w:rsidRPr="009369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0028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BC4" w:rsidRDefault="00251B6D">
                          <w:pPr>
                            <w:pStyle w:val="NormalS5sidnrH"/>
                            <w:ind w:right="0"/>
                          </w:pPr>
                          <w:r>
                            <w:fldChar w:fldCharType="begin"/>
                          </w:r>
                          <w:r w:rsidR="00CB0BC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0BC4" w:rsidRDefault="00251B6D">
                    <w:pPr>
                      <w:pStyle w:val="NormalS5sidnrH"/>
                      <w:ind w:right="0"/>
                    </w:pPr>
                    <w:r>
                      <w:fldChar w:fldCharType="begin"/>
                    </w:r>
                    <w:r w:rsidR="00CB0BC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B6D" w:rsidRPr="00936932" w:rsidRDefault="00251B6D">
      <w:r w:rsidRPr="00936932">
        <w:separator/>
      </w:r>
    </w:p>
  </w:footnote>
  <w:footnote w:type="continuationSeparator" w:id="0">
    <w:p w:rsidR="00251B6D" w:rsidRPr="00936932" w:rsidRDefault="00251B6D">
      <w:r w:rsidRPr="009369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9A4" w:rsidRPr="00936932" w:rsidRDefault="00936932" w:rsidP="00CB0BC4">
    <w:pPr>
      <w:pStyle w:val="Sidhuvud"/>
    </w:pPr>
    <w:r w:rsidRPr="009369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6341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BC4" w:rsidRDefault="00251B6D">
                          <w:pPr>
                            <w:pStyle w:val="KantRubrikS5V"/>
                          </w:pPr>
                          <w:r>
                            <w:fldChar w:fldCharType="begin"/>
                          </w:r>
                          <w:r w:rsidR="00CB0BC4">
                            <w:instrText xml:space="preserve"> DOCPROPERTY "YearUser" *\charformat </w:instrText>
                          </w:r>
                          <w:r>
                            <w:fldChar w:fldCharType="separate"/>
                          </w:r>
                          <w:r w:rsidR="00CB0BC4">
                            <w:t>2006/07</w:t>
                          </w:r>
                          <w:r>
                            <w:fldChar w:fldCharType="end"/>
                          </w:r>
                          <w:r w:rsidR="00CB0BC4">
                            <w:t>:</w:t>
                          </w:r>
                          <w:r>
                            <w:fldChar w:fldCharType="begin"/>
                          </w:r>
                          <w:r w:rsidR="00CB0BC4">
                            <w:instrText xml:space="preserve"> DOCPROPERTY "Motionsnummer" *\charformat </w:instrText>
                          </w:r>
                          <w:r>
                            <w:fldChar w:fldCharType="separate"/>
                          </w:r>
                          <w:r w:rsidR="00CB0BC4">
                            <w:t>So441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0BC4" w:rsidRDefault="00251B6D">
                    <w:pPr>
                      <w:pStyle w:val="KantRubrikS5V"/>
                    </w:pPr>
                    <w:r>
                      <w:fldChar w:fldCharType="begin"/>
                    </w:r>
                    <w:r w:rsidR="00CB0BC4">
                      <w:instrText xml:space="preserve"> DOCPROPERTY "YearUser" *\charformat </w:instrText>
                    </w:r>
                    <w:r>
                      <w:fldChar w:fldCharType="separate"/>
                    </w:r>
                    <w:r w:rsidR="00CB0BC4">
                      <w:t>2006/07</w:t>
                    </w:r>
                    <w:r>
                      <w:fldChar w:fldCharType="end"/>
                    </w:r>
                    <w:r w:rsidR="00CB0BC4">
                      <w:t>:</w:t>
                    </w:r>
                    <w:r>
                      <w:fldChar w:fldCharType="begin"/>
                    </w:r>
                    <w:r w:rsidR="00CB0BC4">
                      <w:instrText xml:space="preserve"> DOCPROPERTY "Motionsnummer" *\charformat </w:instrText>
                    </w:r>
                    <w:r>
                      <w:fldChar w:fldCharType="separate"/>
                    </w:r>
                    <w:r w:rsidR="00CB0BC4">
                      <w:t>So441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BC4" w:rsidRPr="00936932" w:rsidRDefault="00936932" w:rsidP="00CB0BC4">
    <w:pPr>
      <w:pStyle w:val="Sidhuvud"/>
    </w:pPr>
    <w:r w:rsidRPr="009369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005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BC4" w:rsidRDefault="00251B6D">
                          <w:pPr>
                            <w:pStyle w:val="KantRubrikS5H"/>
                            <w:ind w:right="0"/>
                          </w:pPr>
                          <w:r>
                            <w:fldChar w:fldCharType="begin"/>
                          </w:r>
                          <w:r w:rsidR="00CB0BC4">
                            <w:instrText xml:space="preserve"> DOCPROPERTY "YearUser" *\charformat </w:instrText>
                          </w:r>
                          <w:r>
                            <w:fldChar w:fldCharType="separate"/>
                          </w:r>
                          <w:r w:rsidR="00CB0BC4">
                            <w:t>2006/07</w:t>
                          </w:r>
                          <w:r>
                            <w:fldChar w:fldCharType="end"/>
                          </w:r>
                          <w:r w:rsidR="00CB0BC4">
                            <w:t>:</w:t>
                          </w:r>
                          <w:r>
                            <w:fldChar w:fldCharType="begin"/>
                          </w:r>
                          <w:r w:rsidR="00CB0BC4">
                            <w:instrText xml:space="preserve"> DOCPROPERTY "Motionsnummer" *\charformat </w:instrText>
                          </w:r>
                          <w:r>
                            <w:fldChar w:fldCharType="separate"/>
                          </w:r>
                          <w:r w:rsidR="00CB0BC4">
                            <w:t>So441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0BC4" w:rsidRDefault="00251B6D">
                    <w:pPr>
                      <w:pStyle w:val="KantRubrikS5H"/>
                      <w:ind w:right="0"/>
                    </w:pPr>
                    <w:r>
                      <w:fldChar w:fldCharType="begin"/>
                    </w:r>
                    <w:r w:rsidR="00CB0BC4">
                      <w:instrText xml:space="preserve"> DOCPROPERTY "YearUser" *\charformat </w:instrText>
                    </w:r>
                    <w:r>
                      <w:fldChar w:fldCharType="separate"/>
                    </w:r>
                    <w:r w:rsidR="00CB0BC4">
                      <w:t>2006/07</w:t>
                    </w:r>
                    <w:r>
                      <w:fldChar w:fldCharType="end"/>
                    </w:r>
                    <w:r w:rsidR="00CB0BC4">
                      <w:t>:</w:t>
                    </w:r>
                    <w:r>
                      <w:fldChar w:fldCharType="begin"/>
                    </w:r>
                    <w:r w:rsidR="00CB0BC4">
                      <w:instrText xml:space="preserve"> DOCPROPERTY "Motionsnummer" *\charformat </w:instrText>
                    </w:r>
                    <w:r>
                      <w:fldChar w:fldCharType="separate"/>
                    </w:r>
                    <w:r w:rsidR="00CB0BC4">
                      <w:t>So441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B6D" w:rsidRPr="00936932" w:rsidRDefault="00251B6D">
    <w:pPr>
      <w:pStyle w:val="FSHNormal"/>
      <w:tabs>
        <w:tab w:val="right" w:pos="5840"/>
      </w:tabs>
    </w:pPr>
    <w:r w:rsidRPr="00936932">
      <w:br/>
    </w:r>
    <w:r w:rsidRPr="00936932">
      <w:fldChar w:fldCharType="begin" w:fldLock="1"/>
    </w:r>
    <w:r w:rsidRPr="00936932">
      <w:instrText xml:space="preserve"> DOCPROPERTY</w:instrText>
    </w:r>
    <w:r w:rsidRPr="00936932">
      <w:rPr>
        <w:sz w:val="18"/>
      </w:rPr>
      <w:instrText xml:space="preserve"> "YearUser" *\charformat </w:instrText>
    </w:r>
    <w:r w:rsidRPr="00936932">
      <w:fldChar w:fldCharType="separate"/>
    </w:r>
    <w:r w:rsidRPr="00936932">
      <w:t>2006/07</w:t>
    </w:r>
    <w:r w:rsidRPr="00936932">
      <w:fldChar w:fldCharType="end"/>
    </w:r>
    <w:r w:rsidRPr="00936932">
      <w:t xml:space="preserve"> </w:t>
    </w:r>
    <w:r w:rsidRPr="00936932">
      <w:tab/>
      <w:t xml:space="preserve">mnr: </w:t>
    </w:r>
    <w:r w:rsidRPr="00936932">
      <w:fldChar w:fldCharType="begin" w:fldLock="1"/>
    </w:r>
    <w:r w:rsidRPr="00936932">
      <w:instrText xml:space="preserve"> DOCPROPERTY</w:instrText>
    </w:r>
    <w:r w:rsidRPr="00936932">
      <w:rPr>
        <w:sz w:val="18"/>
      </w:rPr>
      <w:instrText xml:space="preserve"> "Motionsnummer" *\charformat </w:instrText>
    </w:r>
    <w:r w:rsidRPr="00936932">
      <w:fldChar w:fldCharType="separate"/>
    </w:r>
    <w:r w:rsidRPr="00936932">
      <w:t>So441</w:t>
    </w:r>
    <w:r w:rsidRPr="00936932">
      <w:fldChar w:fldCharType="end"/>
    </w:r>
    <w:r w:rsidRPr="00936932">
      <w:br/>
    </w:r>
    <w:r w:rsidRPr="00936932">
      <w:fldChar w:fldCharType="begin" w:fldLock="1"/>
    </w:r>
    <w:r w:rsidRPr="00936932">
      <w:instrText xml:space="preserve"> DOCPROPERTY</w:instrText>
    </w:r>
    <w:r w:rsidRPr="00936932">
      <w:rPr>
        <w:sz w:val="18"/>
      </w:rPr>
      <w:instrText xml:space="preserve"> "Samling" *\charformat </w:instrText>
    </w:r>
    <w:r w:rsidRPr="00936932">
      <w:fldChar w:fldCharType="end"/>
    </w:r>
    <w:r w:rsidRPr="00936932">
      <w:tab/>
      <w:t xml:space="preserve">pnr: </w:t>
    </w:r>
    <w:r w:rsidRPr="00936932">
      <w:fldChar w:fldCharType="begin" w:fldLock="1"/>
    </w:r>
    <w:r w:rsidRPr="00936932">
      <w:instrText xml:space="preserve"> DOCPROPERTY</w:instrText>
    </w:r>
    <w:r w:rsidRPr="00936932">
      <w:rPr>
        <w:sz w:val="18"/>
      </w:rPr>
      <w:instrText xml:space="preserve"> "Partinummer" *\charformat </w:instrText>
    </w:r>
    <w:r w:rsidRPr="00936932">
      <w:fldChar w:fldCharType="separate"/>
    </w:r>
    <w:r w:rsidRPr="00936932">
      <w:t>s23008</w:t>
    </w:r>
    <w:r w:rsidRPr="00936932">
      <w:fldChar w:fldCharType="end"/>
    </w:r>
  </w:p>
  <w:p w:rsidR="00251B6D" w:rsidRPr="00936932" w:rsidRDefault="00251B6D">
    <w:pPr>
      <w:pStyle w:val="FSHRub1"/>
    </w:pPr>
    <w:r w:rsidRPr="00936932">
      <w:t>Motion till riksdagen</w:t>
    </w:r>
    <w:r w:rsidRPr="00936932">
      <w:br/>
    </w:r>
    <w:r w:rsidRPr="00936932">
      <w:fldChar w:fldCharType="begin" w:fldLock="1"/>
    </w:r>
    <w:r w:rsidRPr="00936932">
      <w:instrText xml:space="preserve"> DOCPROPERTY "YearUser" *\charformat </w:instrText>
    </w:r>
    <w:r w:rsidRPr="00936932">
      <w:fldChar w:fldCharType="separate"/>
    </w:r>
    <w:r w:rsidRPr="00936932">
      <w:t>2006/07</w:t>
    </w:r>
    <w:r w:rsidRPr="00936932">
      <w:fldChar w:fldCharType="end"/>
    </w:r>
    <w:r w:rsidRPr="00936932">
      <w:t>:</w:t>
    </w:r>
    <w:r w:rsidRPr="00936932">
      <w:fldChar w:fldCharType="begin" w:fldLock="1"/>
    </w:r>
    <w:r w:rsidRPr="00936932">
      <w:instrText xml:space="preserve"> DOCPROPERTY "Motionsnummer" *\charformat </w:instrText>
    </w:r>
    <w:r w:rsidRPr="00936932">
      <w:fldChar w:fldCharType="separate"/>
    </w:r>
    <w:r w:rsidRPr="00936932">
      <w:t>So441</w:t>
    </w:r>
    <w:r w:rsidRPr="00936932">
      <w:fldChar w:fldCharType="end"/>
    </w:r>
  </w:p>
  <w:p w:rsidR="00251B6D" w:rsidRPr="00936932" w:rsidRDefault="00251B6D">
    <w:pPr>
      <w:pStyle w:val="FSHNormalS5"/>
    </w:pPr>
    <w:r w:rsidRPr="00936932">
      <w:fldChar w:fldCharType="begin" w:fldLock="1"/>
    </w:r>
    <w:r w:rsidRPr="00936932">
      <w:instrText xml:space="preserve"> DOCPROPERTY "MotionarText" *\charformat </w:instrText>
    </w:r>
    <w:r w:rsidRPr="00936932">
      <w:fldChar w:fldCharType="separate"/>
    </w:r>
    <w:r w:rsidRPr="00936932">
      <w:t>av Mikael Damberg (s)</w:t>
    </w:r>
    <w:r w:rsidRPr="00936932">
      <w:fldChar w:fldCharType="end"/>
    </w:r>
    <w:r w:rsidRPr="00936932">
      <w:br/>
    </w:r>
    <w:r w:rsidRPr="00936932">
      <w:fldChar w:fldCharType="begin" w:fldLock="1"/>
    </w:r>
    <w:r w:rsidRPr="00936932">
      <w:instrText xml:space="preserve"> DOCPROPERTY "SvarFrasKort" *\charformat </w:instrText>
    </w:r>
    <w:r w:rsidRPr="00936932">
      <w:fldChar w:fldCharType="end"/>
    </w:r>
  </w:p>
  <w:p w:rsidR="00251B6D" w:rsidRPr="00936932" w:rsidRDefault="00251B6D">
    <w:pPr>
      <w:pStyle w:val="FSHTitel"/>
    </w:pPr>
    <w:r w:rsidRPr="00936932">
      <w:fldChar w:fldCharType="begin" w:fldLock="1"/>
    </w:r>
    <w:r w:rsidRPr="00936932">
      <w:instrText xml:space="preserve"> DOCPROPERTY</w:instrText>
    </w:r>
    <w:r w:rsidRPr="00936932">
      <w:rPr>
        <w:sz w:val="18"/>
      </w:rPr>
      <w:instrText xml:space="preserve"> "RubrikSvar" *\charformat </w:instrText>
    </w:r>
    <w:r w:rsidRPr="00936932">
      <w:fldChar w:fldCharType="separate"/>
    </w:r>
    <w:r w:rsidRPr="00936932">
      <w:t>Adoption</w:t>
    </w:r>
    <w:r w:rsidRPr="00936932">
      <w:fldChar w:fldCharType="end"/>
    </w:r>
  </w:p>
  <w:p w:rsidR="00251B6D" w:rsidRPr="00936932" w:rsidRDefault="00251B6D">
    <w:pPr>
      <w:pStyle w:val="Normal00"/>
    </w:pPr>
  </w:p>
  <w:p w:rsidR="00CB0BC4" w:rsidRPr="00936932" w:rsidRDefault="00CB0B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3354990">
    <w:abstractNumId w:val="13"/>
  </w:num>
  <w:num w:numId="2" w16cid:durableId="1245800787">
    <w:abstractNumId w:val="10"/>
  </w:num>
  <w:num w:numId="3" w16cid:durableId="1446391686">
    <w:abstractNumId w:val="11"/>
  </w:num>
  <w:num w:numId="4" w16cid:durableId="1908177661">
    <w:abstractNumId w:val="12"/>
  </w:num>
  <w:num w:numId="5" w16cid:durableId="17896564">
    <w:abstractNumId w:val="8"/>
  </w:num>
  <w:num w:numId="6" w16cid:durableId="1820609103">
    <w:abstractNumId w:val="3"/>
  </w:num>
  <w:num w:numId="7" w16cid:durableId="268202367">
    <w:abstractNumId w:val="2"/>
  </w:num>
  <w:num w:numId="8" w16cid:durableId="1664239722">
    <w:abstractNumId w:val="1"/>
  </w:num>
  <w:num w:numId="9" w16cid:durableId="1137138608">
    <w:abstractNumId w:val="0"/>
  </w:num>
  <w:num w:numId="10" w16cid:durableId="899753673">
    <w:abstractNumId w:val="9"/>
  </w:num>
  <w:num w:numId="11" w16cid:durableId="468402503">
    <w:abstractNumId w:val="7"/>
  </w:num>
  <w:num w:numId="12" w16cid:durableId="2037923086">
    <w:abstractNumId w:val="6"/>
  </w:num>
  <w:num w:numId="13" w16cid:durableId="1926961804">
    <w:abstractNumId w:val="5"/>
  </w:num>
  <w:num w:numId="14" w16cid:durableId="629676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5313DFC-8164-4A02-8F8B-F49A6FBF0230}"/>
  </w:docVars>
  <w:rsids>
    <w:rsidRoot w:val="00936932"/>
    <w:rsid w:val="00002742"/>
    <w:rsid w:val="0001205C"/>
    <w:rsid w:val="000220F8"/>
    <w:rsid w:val="00034058"/>
    <w:rsid w:val="00040D14"/>
    <w:rsid w:val="0004381F"/>
    <w:rsid w:val="00053BB8"/>
    <w:rsid w:val="00064BC3"/>
    <w:rsid w:val="00066474"/>
    <w:rsid w:val="000665E6"/>
    <w:rsid w:val="00066775"/>
    <w:rsid w:val="00072FB9"/>
    <w:rsid w:val="0007598F"/>
    <w:rsid w:val="000B2040"/>
    <w:rsid w:val="000D45E5"/>
    <w:rsid w:val="000E431D"/>
    <w:rsid w:val="000E48DA"/>
    <w:rsid w:val="000E5207"/>
    <w:rsid w:val="000F5ADD"/>
    <w:rsid w:val="00100531"/>
    <w:rsid w:val="0010382E"/>
    <w:rsid w:val="00132751"/>
    <w:rsid w:val="00166D90"/>
    <w:rsid w:val="00170803"/>
    <w:rsid w:val="00177CC2"/>
    <w:rsid w:val="0019171D"/>
    <w:rsid w:val="001921C4"/>
    <w:rsid w:val="001923A4"/>
    <w:rsid w:val="00194568"/>
    <w:rsid w:val="001A25D5"/>
    <w:rsid w:val="001A2624"/>
    <w:rsid w:val="001A2A2B"/>
    <w:rsid w:val="001E0043"/>
    <w:rsid w:val="00201DFB"/>
    <w:rsid w:val="00204A63"/>
    <w:rsid w:val="00212FF1"/>
    <w:rsid w:val="00230193"/>
    <w:rsid w:val="00244D0B"/>
    <w:rsid w:val="0025068A"/>
    <w:rsid w:val="00251B6D"/>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6456"/>
    <w:rsid w:val="004B198A"/>
    <w:rsid w:val="004B5278"/>
    <w:rsid w:val="004E38D9"/>
    <w:rsid w:val="005000F2"/>
    <w:rsid w:val="00531020"/>
    <w:rsid w:val="00545150"/>
    <w:rsid w:val="00545421"/>
    <w:rsid w:val="0055072A"/>
    <w:rsid w:val="005525A5"/>
    <w:rsid w:val="005544CE"/>
    <w:rsid w:val="005B145B"/>
    <w:rsid w:val="005D3F50"/>
    <w:rsid w:val="00601C6D"/>
    <w:rsid w:val="00603CD4"/>
    <w:rsid w:val="00622E24"/>
    <w:rsid w:val="006346C1"/>
    <w:rsid w:val="00653DD0"/>
    <w:rsid w:val="006B6262"/>
    <w:rsid w:val="006F7E62"/>
    <w:rsid w:val="00727C6F"/>
    <w:rsid w:val="00740D6D"/>
    <w:rsid w:val="00743F76"/>
    <w:rsid w:val="00770030"/>
    <w:rsid w:val="00774959"/>
    <w:rsid w:val="007852B2"/>
    <w:rsid w:val="00794149"/>
    <w:rsid w:val="007B67A7"/>
    <w:rsid w:val="007C6092"/>
    <w:rsid w:val="007E119E"/>
    <w:rsid w:val="00846903"/>
    <w:rsid w:val="00850C90"/>
    <w:rsid w:val="008F0A96"/>
    <w:rsid w:val="009062A0"/>
    <w:rsid w:val="00936932"/>
    <w:rsid w:val="009451E7"/>
    <w:rsid w:val="00956E7F"/>
    <w:rsid w:val="00970D4F"/>
    <w:rsid w:val="00971D70"/>
    <w:rsid w:val="00982B18"/>
    <w:rsid w:val="009A4377"/>
    <w:rsid w:val="009A6043"/>
    <w:rsid w:val="009D0673"/>
    <w:rsid w:val="009E29AB"/>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A7C2C"/>
    <w:rsid w:val="00BB6D75"/>
    <w:rsid w:val="00BD43A8"/>
    <w:rsid w:val="00BD62CB"/>
    <w:rsid w:val="00C1285C"/>
    <w:rsid w:val="00C27B7D"/>
    <w:rsid w:val="00C32A06"/>
    <w:rsid w:val="00C44394"/>
    <w:rsid w:val="00C533BA"/>
    <w:rsid w:val="00C769A4"/>
    <w:rsid w:val="00C902E9"/>
    <w:rsid w:val="00C92208"/>
    <w:rsid w:val="00CB0BC4"/>
    <w:rsid w:val="00CB5B24"/>
    <w:rsid w:val="00CD4B2B"/>
    <w:rsid w:val="00CE3037"/>
    <w:rsid w:val="00CF7A43"/>
    <w:rsid w:val="00D01775"/>
    <w:rsid w:val="00D1174F"/>
    <w:rsid w:val="00D1289C"/>
    <w:rsid w:val="00D44527"/>
    <w:rsid w:val="00D52681"/>
    <w:rsid w:val="00D53D04"/>
    <w:rsid w:val="00D55EF7"/>
    <w:rsid w:val="00DC0DF0"/>
    <w:rsid w:val="00DC6C70"/>
    <w:rsid w:val="00DF5ACD"/>
    <w:rsid w:val="00DF7EA0"/>
    <w:rsid w:val="00E22893"/>
    <w:rsid w:val="00E349C2"/>
    <w:rsid w:val="00E360DE"/>
    <w:rsid w:val="00E5074A"/>
    <w:rsid w:val="00E521CB"/>
    <w:rsid w:val="00E728F6"/>
    <w:rsid w:val="00E75D28"/>
    <w:rsid w:val="00E84F25"/>
    <w:rsid w:val="00EA6D9C"/>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BC8A59-CFCB-437D-BF8F-E6959CB8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B0BC4"/>
    <w:pPr>
      <w:spacing w:before="125" w:line="250" w:lineRule="atLeast"/>
      <w:jc w:val="both"/>
    </w:pPr>
    <w:rPr>
      <w:sz w:val="19"/>
      <w:lang w:val="sv-SE" w:eastAsia="sv-SE"/>
    </w:rPr>
  </w:style>
  <w:style w:type="paragraph" w:styleId="Rubrik1">
    <w:name w:val="heading 1"/>
    <w:basedOn w:val="Normal"/>
    <w:next w:val="Normal"/>
    <w:link w:val="Rubrik1Char"/>
    <w:qFormat/>
    <w:rsid w:val="00CB0BC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B0BC4"/>
    <w:pPr>
      <w:spacing w:before="500" w:line="250" w:lineRule="exact"/>
      <w:outlineLvl w:val="1"/>
    </w:pPr>
    <w:rPr>
      <w:sz w:val="27"/>
    </w:rPr>
  </w:style>
  <w:style w:type="paragraph" w:styleId="Rubrik3">
    <w:name w:val="heading 3"/>
    <w:aliases w:val="Mellanrubrik"/>
    <w:basedOn w:val="Rubrik2"/>
    <w:next w:val="Normal"/>
    <w:link w:val="Rubrik3Char"/>
    <w:qFormat/>
    <w:rsid w:val="00CB0BC4"/>
    <w:pPr>
      <w:spacing w:before="250" w:after="0"/>
      <w:outlineLvl w:val="2"/>
    </w:pPr>
    <w:rPr>
      <w:b/>
      <w:sz w:val="21"/>
    </w:rPr>
  </w:style>
  <w:style w:type="paragraph" w:styleId="Rubrik4">
    <w:name w:val="heading 4"/>
    <w:aliases w:val="KursivRubrik"/>
    <w:basedOn w:val="Rubrik3"/>
    <w:next w:val="Normal"/>
    <w:link w:val="Rubrik4Char"/>
    <w:qFormat/>
    <w:rsid w:val="00CB0BC4"/>
    <w:pPr>
      <w:outlineLvl w:val="3"/>
    </w:pPr>
    <w:rPr>
      <w:b w:val="0"/>
      <w:i/>
    </w:rPr>
  </w:style>
  <w:style w:type="paragraph" w:styleId="Rubrik5">
    <w:name w:val="heading 5"/>
    <w:aliases w:val="PackadFetRubrik,PackadKursivRubrik"/>
    <w:basedOn w:val="Rubrik4"/>
    <w:next w:val="Normal"/>
    <w:link w:val="Rubrik5Char"/>
    <w:qFormat/>
    <w:rsid w:val="00CB0BC4"/>
    <w:pPr>
      <w:spacing w:before="125"/>
      <w:outlineLvl w:val="4"/>
    </w:pPr>
    <w:rPr>
      <w:i w:val="0"/>
      <w:sz w:val="19"/>
    </w:rPr>
  </w:style>
  <w:style w:type="paragraph" w:styleId="Rubrik6">
    <w:name w:val="heading 6"/>
    <w:basedOn w:val="Rubrik5"/>
    <w:next w:val="Normal"/>
    <w:link w:val="Rubrik6Char"/>
    <w:qFormat/>
    <w:rsid w:val="00CB0BC4"/>
    <w:pPr>
      <w:spacing w:before="50" w:line="200" w:lineRule="exact"/>
      <w:outlineLvl w:val="5"/>
    </w:pPr>
    <w:rPr>
      <w:caps/>
      <w:sz w:val="14"/>
    </w:rPr>
  </w:style>
  <w:style w:type="paragraph" w:styleId="Rubrik7">
    <w:name w:val="heading 7"/>
    <w:basedOn w:val="Rubrik6"/>
    <w:next w:val="Normal"/>
    <w:link w:val="Rubrik7Char"/>
    <w:qFormat/>
    <w:rsid w:val="00CB0BC4"/>
    <w:pPr>
      <w:spacing w:before="0"/>
      <w:outlineLvl w:val="6"/>
    </w:pPr>
  </w:style>
  <w:style w:type="paragraph" w:styleId="Rubrik8">
    <w:name w:val="heading 8"/>
    <w:basedOn w:val="Rubrik7"/>
    <w:next w:val="Normal"/>
    <w:link w:val="Rubrik8Char"/>
    <w:qFormat/>
    <w:rsid w:val="00CB0BC4"/>
    <w:pPr>
      <w:outlineLvl w:val="7"/>
    </w:pPr>
  </w:style>
  <w:style w:type="paragraph" w:styleId="Rubrik9">
    <w:name w:val="heading 9"/>
    <w:basedOn w:val="Rubrik8"/>
    <w:next w:val="Normal"/>
    <w:link w:val="Rubrik9Char"/>
    <w:qFormat/>
    <w:rsid w:val="00CB0BC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B0BC4"/>
    <w:pPr>
      <w:spacing w:before="0"/>
      <w:ind w:firstLine="227"/>
    </w:pPr>
  </w:style>
  <w:style w:type="paragraph" w:styleId="Citat">
    <w:name w:val="Quote"/>
    <w:basedOn w:val="Normal"/>
    <w:next w:val="Normal"/>
    <w:qFormat/>
    <w:rsid w:val="00CB0BC4"/>
    <w:pPr>
      <w:spacing w:line="200" w:lineRule="exact"/>
      <w:ind w:left="340"/>
    </w:pPr>
  </w:style>
  <w:style w:type="paragraph" w:customStyle="1" w:styleId="Citatindrag">
    <w:name w:val="Citat_indrag"/>
    <w:aliases w:val="Packad"/>
    <w:basedOn w:val="Citat"/>
    <w:rsid w:val="00CB0BC4"/>
    <w:pPr>
      <w:spacing w:before="0"/>
      <w:ind w:firstLine="227"/>
    </w:pPr>
  </w:style>
  <w:style w:type="paragraph" w:customStyle="1" w:styleId="FSHNormal">
    <w:name w:val="FSH_Normal"/>
    <w:semiHidden/>
    <w:rsid w:val="00CB0BC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B0BC4"/>
    <w:pPr>
      <w:spacing w:line="240" w:lineRule="auto"/>
    </w:pPr>
  </w:style>
  <w:style w:type="paragraph" w:customStyle="1" w:styleId="FSHNormalS5">
    <w:name w:val="FSH_NormalS5"/>
    <w:basedOn w:val="FSHNormal"/>
    <w:next w:val="FSHNormal"/>
    <w:semiHidden/>
    <w:rsid w:val="00CB0BC4"/>
    <w:pPr>
      <w:keepNext/>
      <w:keepLines/>
      <w:widowControl/>
      <w:spacing w:before="230" w:after="520" w:line="250" w:lineRule="exact"/>
    </w:pPr>
    <w:rPr>
      <w:b/>
      <w:sz w:val="27"/>
    </w:rPr>
  </w:style>
  <w:style w:type="paragraph" w:customStyle="1" w:styleId="FSHNormL">
    <w:name w:val="FSH_NormLÖ"/>
    <w:basedOn w:val="FSHNormal"/>
    <w:next w:val="FSHNormal"/>
    <w:semiHidden/>
    <w:rsid w:val="00CB0BC4"/>
    <w:pPr>
      <w:pBdr>
        <w:top w:val="single" w:sz="12" w:space="1" w:color="auto"/>
      </w:pBdr>
    </w:pPr>
  </w:style>
  <w:style w:type="paragraph" w:customStyle="1" w:styleId="FSHRub1">
    <w:name w:val="FSH_Rub1"/>
    <w:aliases w:val="Rubrik1_S5,Huvudrubrik"/>
    <w:basedOn w:val="FSHNormal"/>
    <w:next w:val="FSHNormal"/>
    <w:semiHidden/>
    <w:rsid w:val="00CB0BC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B0BC4"/>
    <w:pPr>
      <w:spacing w:before="240" w:after="80" w:line="360" w:lineRule="exact"/>
    </w:pPr>
    <w:rPr>
      <w:sz w:val="36"/>
    </w:rPr>
  </w:style>
  <w:style w:type="paragraph" w:customStyle="1" w:styleId="FSHTitel">
    <w:name w:val="FSH_Titel"/>
    <w:aliases w:val="Dokumentrubrik"/>
    <w:basedOn w:val="FSHRub1"/>
    <w:next w:val="FSHNormal"/>
    <w:semiHidden/>
    <w:rsid w:val="00CB0BC4"/>
    <w:pPr>
      <w:pBdr>
        <w:bottom w:val="single" w:sz="4" w:space="3" w:color="auto"/>
      </w:pBdr>
      <w:spacing w:before="0" w:after="80" w:line="400" w:lineRule="exact"/>
    </w:pPr>
    <w:rPr>
      <w:sz w:val="40"/>
    </w:rPr>
  </w:style>
  <w:style w:type="paragraph" w:customStyle="1" w:styleId="Hemstlrubrik">
    <w:name w:val="Hemstl_rubrik"/>
    <w:basedOn w:val="Rubrik1"/>
    <w:next w:val="Normal"/>
    <w:rsid w:val="00CB0BC4"/>
    <w:pPr>
      <w:spacing w:after="250"/>
    </w:pPr>
  </w:style>
  <w:style w:type="paragraph" w:customStyle="1" w:styleId="Autokorrigering">
    <w:name w:val="Autokorrigering"/>
    <w:rsid w:val="00CB0BC4"/>
    <w:rPr>
      <w:sz w:val="24"/>
      <w:szCs w:val="24"/>
      <w:lang w:val="sv-SE" w:eastAsia="sv-SE"/>
    </w:rPr>
  </w:style>
  <w:style w:type="paragraph" w:customStyle="1" w:styleId="Yrkandehnv">
    <w:name w:val="Yrkandehänv"/>
    <w:rsid w:val="00CB0BC4"/>
    <w:pPr>
      <w:keepNext/>
      <w:keepLines/>
      <w:suppressAutoHyphens/>
    </w:pPr>
    <w:rPr>
      <w:noProof/>
      <w:sz w:val="16"/>
      <w:lang w:val="sv-SE" w:eastAsia="sv-SE"/>
    </w:rPr>
  </w:style>
  <w:style w:type="paragraph" w:customStyle="1" w:styleId="KantRubrikS5H">
    <w:name w:val="KantRubrikS5H"/>
    <w:semiHidden/>
    <w:rsid w:val="00CB0BC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B0BC4"/>
    <w:pPr>
      <w:spacing w:line="200" w:lineRule="exact"/>
    </w:pPr>
  </w:style>
  <w:style w:type="paragraph" w:customStyle="1" w:styleId="KantRubrikS5V">
    <w:name w:val="KantRubrikS5V"/>
    <w:basedOn w:val="KantRubrikS5H"/>
    <w:semiHidden/>
    <w:rsid w:val="00CB0BC4"/>
    <w:pPr>
      <w:tabs>
        <w:tab w:val="right" w:pos="1814"/>
        <w:tab w:val="left" w:pos="1899"/>
      </w:tabs>
      <w:ind w:right="0"/>
      <w:jc w:val="left"/>
    </w:pPr>
  </w:style>
  <w:style w:type="paragraph" w:customStyle="1" w:styleId="KantRubrikS5Vrad2">
    <w:name w:val="KantRubrikS5Vrad2"/>
    <w:basedOn w:val="KantRubrikS5V"/>
    <w:semiHidden/>
    <w:rsid w:val="00CB0BC4"/>
    <w:pPr>
      <w:tabs>
        <w:tab w:val="clear" w:pos="1814"/>
        <w:tab w:val="clear" w:pos="1899"/>
        <w:tab w:val="right" w:pos="1418"/>
        <w:tab w:val="left" w:pos="1503"/>
      </w:tabs>
    </w:pPr>
  </w:style>
  <w:style w:type="paragraph" w:customStyle="1" w:styleId="Lagtext">
    <w:name w:val="Lagtext"/>
    <w:basedOn w:val="Lagtextrubrik"/>
    <w:next w:val="Lagtextindrag"/>
    <w:rsid w:val="00CB0BC4"/>
    <w:pPr>
      <w:spacing w:before="0"/>
    </w:pPr>
    <w:rPr>
      <w:sz w:val="19"/>
    </w:rPr>
  </w:style>
  <w:style w:type="paragraph" w:customStyle="1" w:styleId="Lagtextrubrik">
    <w:name w:val="Lagtext_rubrik"/>
    <w:basedOn w:val="Normal"/>
    <w:next w:val="Normal"/>
    <w:rsid w:val="00CB0BC4"/>
    <w:pPr>
      <w:suppressAutoHyphens/>
      <w:spacing w:line="220" w:lineRule="exact"/>
    </w:pPr>
    <w:rPr>
      <w:i/>
      <w:sz w:val="21"/>
    </w:rPr>
  </w:style>
  <w:style w:type="paragraph" w:customStyle="1" w:styleId="Lagtextindrag">
    <w:name w:val="Lagtext_indrag"/>
    <w:basedOn w:val="Lagtext"/>
    <w:rsid w:val="00CB0BC4"/>
    <w:pPr>
      <w:ind w:firstLine="170"/>
    </w:pPr>
  </w:style>
  <w:style w:type="paragraph" w:customStyle="1" w:styleId="NormalA4fot">
    <w:name w:val="Normal_A4fot"/>
    <w:basedOn w:val="Normal"/>
    <w:semiHidden/>
    <w:rsid w:val="00CB0BC4"/>
    <w:pPr>
      <w:spacing w:before="240" w:line="240" w:lineRule="auto"/>
      <w:jc w:val="center"/>
    </w:pPr>
  </w:style>
  <w:style w:type="paragraph" w:customStyle="1" w:styleId="NormalA4sidnr">
    <w:name w:val="Normal_A4sidnr"/>
    <w:basedOn w:val="Normal"/>
    <w:semiHidden/>
    <w:rsid w:val="00CB0BC4"/>
    <w:pPr>
      <w:spacing w:after="240"/>
      <w:jc w:val="center"/>
    </w:pPr>
  </w:style>
  <w:style w:type="paragraph" w:customStyle="1" w:styleId="NormalS5sidnrH">
    <w:name w:val="Normal_S5sidnrH"/>
    <w:basedOn w:val="Normal"/>
    <w:semiHidden/>
    <w:rsid w:val="00CB0BC4"/>
    <w:pPr>
      <w:spacing w:before="0" w:line="240" w:lineRule="auto"/>
      <w:ind w:right="57"/>
      <w:jc w:val="right"/>
    </w:pPr>
  </w:style>
  <w:style w:type="paragraph" w:customStyle="1" w:styleId="NormalS5sidnrV">
    <w:name w:val="Normal_S5sidnrV"/>
    <w:basedOn w:val="NormalS5sidnrH"/>
    <w:semiHidden/>
    <w:rsid w:val="00CB0BC4"/>
    <w:pPr>
      <w:tabs>
        <w:tab w:val="right" w:pos="1814"/>
        <w:tab w:val="left" w:pos="1899"/>
      </w:tabs>
      <w:ind w:right="0"/>
      <w:jc w:val="left"/>
    </w:pPr>
  </w:style>
  <w:style w:type="paragraph" w:customStyle="1" w:styleId="Normal00">
    <w:name w:val="Normal00"/>
    <w:basedOn w:val="Normal"/>
    <w:semiHidden/>
    <w:rsid w:val="00CB0BC4"/>
    <w:pPr>
      <w:spacing w:before="0" w:line="240" w:lineRule="auto"/>
      <w:jc w:val="left"/>
    </w:pPr>
  </w:style>
  <w:style w:type="paragraph" w:customStyle="1" w:styleId="PunktlistaBomb">
    <w:name w:val="Punktlista_Bomb"/>
    <w:aliases w:val="Bomb"/>
    <w:basedOn w:val="Normal"/>
    <w:rsid w:val="00CB0BC4"/>
    <w:pPr>
      <w:numPr>
        <w:numId w:val="2"/>
      </w:numPr>
    </w:pPr>
  </w:style>
  <w:style w:type="paragraph" w:customStyle="1" w:styleId="PunktlistaNummer">
    <w:name w:val="Punktlista_Nummer"/>
    <w:aliases w:val="Nummerlista"/>
    <w:basedOn w:val="Normal"/>
    <w:rsid w:val="00CB0BC4"/>
    <w:pPr>
      <w:numPr>
        <w:numId w:val="3"/>
      </w:numPr>
    </w:pPr>
  </w:style>
  <w:style w:type="paragraph" w:customStyle="1" w:styleId="PunktlistaTankstreck">
    <w:name w:val="Punktlista_Tankstreck"/>
    <w:aliases w:val="Tankstreck"/>
    <w:basedOn w:val="Normal"/>
    <w:rsid w:val="00CB0BC4"/>
    <w:pPr>
      <w:numPr>
        <w:numId w:val="4"/>
      </w:numPr>
    </w:pPr>
  </w:style>
  <w:style w:type="paragraph" w:customStyle="1" w:styleId="RubrikSammanf">
    <w:name w:val="RubrikSammanf"/>
    <w:basedOn w:val="Rubrik1"/>
    <w:next w:val="Normal"/>
    <w:rsid w:val="00CB0BC4"/>
  </w:style>
  <w:style w:type="paragraph" w:customStyle="1" w:styleId="RubrikInnehllsf">
    <w:name w:val="RubrikInnehållsf"/>
    <w:basedOn w:val="RubrikSammanf"/>
    <w:next w:val="Normal"/>
    <w:rsid w:val="00CB0BC4"/>
  </w:style>
  <w:style w:type="paragraph" w:customStyle="1" w:styleId="Tabellochbildrubrik">
    <w:name w:val="Tabell och bildrubrik"/>
    <w:basedOn w:val="Normal"/>
    <w:next w:val="Normal"/>
    <w:rsid w:val="00CB0BC4"/>
    <w:pPr>
      <w:suppressAutoHyphens/>
      <w:spacing w:before="300" w:line="200" w:lineRule="exact"/>
      <w:jc w:val="left"/>
    </w:pPr>
    <w:rPr>
      <w:caps/>
      <w:sz w:val="14"/>
    </w:rPr>
  </w:style>
  <w:style w:type="paragraph" w:customStyle="1" w:styleId="Underskrifter">
    <w:name w:val="Underskrifter"/>
    <w:basedOn w:val="Normal"/>
    <w:rsid w:val="00CB0BC4"/>
    <w:pPr>
      <w:keepNext/>
      <w:keepLines/>
      <w:suppressAutoHyphens/>
      <w:spacing w:before="0" w:after="40" w:line="250" w:lineRule="exact"/>
    </w:pPr>
    <w:rPr>
      <w:i/>
    </w:rPr>
  </w:style>
  <w:style w:type="paragraph" w:customStyle="1" w:styleId="UnderskriftDatum">
    <w:name w:val="UnderskriftDatum"/>
    <w:basedOn w:val="Underskrifter"/>
    <w:next w:val="Underskrifter"/>
    <w:rsid w:val="00CB0BC4"/>
    <w:pPr>
      <w:spacing w:before="250" w:after="125"/>
    </w:pPr>
    <w:rPr>
      <w:i w:val="0"/>
    </w:rPr>
  </w:style>
  <w:style w:type="paragraph" w:styleId="Sidhuvud">
    <w:name w:val="header"/>
    <w:basedOn w:val="Normal"/>
    <w:link w:val="SidhuvudChar"/>
    <w:semiHidden/>
    <w:rsid w:val="00CB0BC4"/>
    <w:pPr>
      <w:tabs>
        <w:tab w:val="center" w:pos="4536"/>
        <w:tab w:val="right" w:pos="9072"/>
      </w:tabs>
    </w:pPr>
  </w:style>
  <w:style w:type="paragraph" w:styleId="Sidfot">
    <w:name w:val="footer"/>
    <w:basedOn w:val="Normal"/>
    <w:link w:val="SidfotChar"/>
    <w:semiHidden/>
    <w:rsid w:val="00CB0BC4"/>
    <w:pPr>
      <w:tabs>
        <w:tab w:val="center" w:pos="4536"/>
        <w:tab w:val="right" w:pos="9072"/>
      </w:tabs>
    </w:pPr>
  </w:style>
  <w:style w:type="paragraph" w:styleId="Innehll1">
    <w:name w:val="toc 1"/>
    <w:basedOn w:val="Normal"/>
    <w:next w:val="Innehll2"/>
    <w:semiHidden/>
    <w:rsid w:val="00CB0BC4"/>
    <w:pPr>
      <w:tabs>
        <w:tab w:val="right" w:leader="dot" w:pos="5953"/>
      </w:tabs>
      <w:suppressAutoHyphens/>
      <w:spacing w:before="0"/>
      <w:ind w:right="567"/>
      <w:jc w:val="left"/>
    </w:pPr>
  </w:style>
  <w:style w:type="paragraph" w:styleId="Innehll2">
    <w:name w:val="toc 2"/>
    <w:basedOn w:val="Innehll1"/>
    <w:next w:val="Innehll3"/>
    <w:semiHidden/>
    <w:rsid w:val="00CB0BC4"/>
    <w:pPr>
      <w:ind w:left="284"/>
    </w:pPr>
  </w:style>
  <w:style w:type="paragraph" w:styleId="Innehll3">
    <w:name w:val="toc 3"/>
    <w:basedOn w:val="Innehll2"/>
    <w:next w:val="Innehll4"/>
    <w:semiHidden/>
    <w:rsid w:val="00CB0BC4"/>
    <w:pPr>
      <w:ind w:left="567"/>
    </w:pPr>
  </w:style>
  <w:style w:type="paragraph" w:styleId="Innehll4">
    <w:name w:val="toc 4"/>
    <w:basedOn w:val="Innehll3"/>
    <w:next w:val="Normal"/>
    <w:semiHidden/>
    <w:rsid w:val="00CB0BC4"/>
  </w:style>
  <w:style w:type="paragraph" w:customStyle="1" w:styleId="Hemstlatt">
    <w:name w:val="Hemstl_att"/>
    <w:aliases w:val="HemstPunkt,HemstPunktFlera,HemställansPunkt,Förslagstext"/>
    <w:basedOn w:val="Normal"/>
    <w:next w:val="Normal"/>
    <w:rsid w:val="00CB0BC4"/>
    <w:pPr>
      <w:keepLines/>
      <w:spacing w:before="0"/>
      <w:ind w:left="340"/>
    </w:pPr>
  </w:style>
  <w:style w:type="paragraph" w:styleId="Datum">
    <w:name w:val="Date"/>
    <w:basedOn w:val="Normal"/>
    <w:next w:val="Normal"/>
    <w:link w:val="DatumChar"/>
    <w:semiHidden/>
    <w:rsid w:val="00CB0BC4"/>
  </w:style>
  <w:style w:type="character" w:styleId="Hyperlnk">
    <w:name w:val="Hyperlink"/>
    <w:basedOn w:val="Standardstycketeckensnitt"/>
    <w:semiHidden/>
    <w:rsid w:val="00CB0BC4"/>
    <w:rPr>
      <w:rFonts w:cs="Times New Roman"/>
      <w:color w:val="0000FF"/>
      <w:u w:val="single"/>
    </w:rPr>
  </w:style>
  <w:style w:type="paragraph" w:styleId="Indragetstycke">
    <w:name w:val="Block Text"/>
    <w:basedOn w:val="Normal"/>
    <w:semiHidden/>
    <w:rsid w:val="00CB0BC4"/>
    <w:pPr>
      <w:spacing w:after="120"/>
      <w:ind w:left="1440" w:right="1440"/>
    </w:pPr>
  </w:style>
  <w:style w:type="paragraph" w:styleId="Innehll5">
    <w:name w:val="toc 5"/>
    <w:basedOn w:val="Innehll4"/>
    <w:next w:val="Normal"/>
    <w:semiHidden/>
    <w:rsid w:val="00CB0BC4"/>
  </w:style>
  <w:style w:type="paragraph" w:styleId="Lista">
    <w:name w:val="List"/>
    <w:basedOn w:val="Normal"/>
    <w:semiHidden/>
    <w:rsid w:val="00CB0BC4"/>
    <w:pPr>
      <w:ind w:left="283" w:hanging="283"/>
    </w:pPr>
  </w:style>
  <w:style w:type="paragraph" w:styleId="Normalwebb">
    <w:name w:val="Normal (Web)"/>
    <w:basedOn w:val="Normal"/>
    <w:semiHidden/>
    <w:rsid w:val="00CB0BC4"/>
    <w:rPr>
      <w:szCs w:val="24"/>
    </w:rPr>
  </w:style>
  <w:style w:type="paragraph" w:styleId="Numreradlista">
    <w:name w:val="List Number"/>
    <w:basedOn w:val="Normal"/>
    <w:semiHidden/>
    <w:rsid w:val="00CB0BC4"/>
    <w:pPr>
      <w:tabs>
        <w:tab w:val="num" w:pos="926"/>
      </w:tabs>
      <w:ind w:left="926" w:hanging="360"/>
    </w:pPr>
  </w:style>
  <w:style w:type="paragraph" w:styleId="Punktlista">
    <w:name w:val="List Bullet"/>
    <w:basedOn w:val="Normal"/>
    <w:semiHidden/>
    <w:rsid w:val="00CB0BC4"/>
    <w:pPr>
      <w:tabs>
        <w:tab w:val="num" w:pos="926"/>
      </w:tabs>
      <w:ind w:left="360" w:hanging="360"/>
    </w:pPr>
  </w:style>
  <w:style w:type="character" w:styleId="Radnummer">
    <w:name w:val="line number"/>
    <w:basedOn w:val="Standardstycketeckensnitt"/>
    <w:semiHidden/>
    <w:rsid w:val="00CB0BC4"/>
    <w:rPr>
      <w:rFonts w:cs="Times New Roman"/>
    </w:rPr>
  </w:style>
  <w:style w:type="character" w:styleId="Sidnummer">
    <w:name w:val="page number"/>
    <w:basedOn w:val="Standardstycketeckensnitt"/>
    <w:semiHidden/>
    <w:rsid w:val="00CB0BC4"/>
    <w:rPr>
      <w:rFonts w:cs="Times New Roman"/>
    </w:rPr>
  </w:style>
  <w:style w:type="paragraph" w:styleId="Signatur">
    <w:name w:val="Signature"/>
    <w:basedOn w:val="Normal"/>
    <w:link w:val="SignaturChar"/>
    <w:semiHidden/>
    <w:rsid w:val="00CB0BC4"/>
    <w:pPr>
      <w:ind w:left="4252"/>
    </w:pPr>
  </w:style>
  <w:style w:type="paragraph" w:styleId="Underrubrik">
    <w:name w:val="Subtitle"/>
    <w:basedOn w:val="Normal"/>
    <w:link w:val="UnderrubrikChar"/>
    <w:qFormat/>
    <w:rsid w:val="00CB0BC4"/>
    <w:pPr>
      <w:spacing w:after="60"/>
      <w:jc w:val="center"/>
      <w:outlineLvl w:val="1"/>
    </w:pPr>
    <w:rPr>
      <w:rFonts w:ascii="Arial" w:hAnsi="Arial" w:cs="Arial"/>
      <w:szCs w:val="24"/>
    </w:rPr>
  </w:style>
  <w:style w:type="character" w:customStyle="1" w:styleId="Rubrik1Char">
    <w:name w:val="Rubrik 1 Char"/>
    <w:basedOn w:val="Standardstycketeckensnitt"/>
    <w:link w:val="Rubrik1"/>
    <w:locked/>
    <w:rsid w:val="00CB0BC4"/>
    <w:rPr>
      <w:sz w:val="32"/>
      <w:lang w:val="sv-SE" w:eastAsia="sv-SE" w:bidi="ar-SA"/>
    </w:rPr>
  </w:style>
  <w:style w:type="character" w:customStyle="1" w:styleId="Rubrik2Char">
    <w:name w:val="Rubrik 2 Char"/>
    <w:aliases w:val="Beslutrubrik Char"/>
    <w:basedOn w:val="Standardstycketeckensnitt"/>
    <w:link w:val="Rubrik2"/>
    <w:semiHidden/>
    <w:locked/>
    <w:rsid w:val="00CB0BC4"/>
    <w:rPr>
      <w:sz w:val="27"/>
      <w:lang w:val="sv-SE" w:eastAsia="sv-SE" w:bidi="ar-SA"/>
    </w:rPr>
  </w:style>
  <w:style w:type="character" w:customStyle="1" w:styleId="Rubrik3Char">
    <w:name w:val="Rubrik 3 Char"/>
    <w:aliases w:val="Mellanrubrik Char"/>
    <w:basedOn w:val="Standardstycketeckensnitt"/>
    <w:link w:val="Rubrik3"/>
    <w:semiHidden/>
    <w:locked/>
    <w:rsid w:val="00CB0BC4"/>
    <w:rPr>
      <w:b/>
      <w:sz w:val="21"/>
      <w:lang w:val="sv-SE" w:eastAsia="sv-SE" w:bidi="ar-SA"/>
    </w:rPr>
  </w:style>
  <w:style w:type="character" w:customStyle="1" w:styleId="Rubrik4Char">
    <w:name w:val="Rubrik 4 Char"/>
    <w:aliases w:val="KursivRubrik Char"/>
    <w:basedOn w:val="Standardstycketeckensnitt"/>
    <w:link w:val="Rubrik4"/>
    <w:semiHidden/>
    <w:locked/>
    <w:rsid w:val="00CB0BC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B0BC4"/>
    <w:rPr>
      <w:sz w:val="19"/>
      <w:lang w:val="sv-SE" w:eastAsia="sv-SE" w:bidi="ar-SA"/>
    </w:rPr>
  </w:style>
  <w:style w:type="character" w:customStyle="1" w:styleId="Rubrik6Char">
    <w:name w:val="Rubrik 6 Char"/>
    <w:basedOn w:val="Standardstycketeckensnitt"/>
    <w:link w:val="Rubrik6"/>
    <w:semiHidden/>
    <w:locked/>
    <w:rsid w:val="00CB0BC4"/>
    <w:rPr>
      <w:caps/>
      <w:sz w:val="14"/>
      <w:lang w:val="sv-SE" w:eastAsia="sv-SE" w:bidi="ar-SA"/>
    </w:rPr>
  </w:style>
  <w:style w:type="character" w:customStyle="1" w:styleId="Rubrik7Char">
    <w:name w:val="Rubrik 7 Char"/>
    <w:basedOn w:val="Standardstycketeckensnitt"/>
    <w:link w:val="Rubrik7"/>
    <w:semiHidden/>
    <w:locked/>
    <w:rsid w:val="00CB0BC4"/>
    <w:rPr>
      <w:caps/>
      <w:sz w:val="14"/>
      <w:lang w:val="sv-SE" w:eastAsia="sv-SE" w:bidi="ar-SA"/>
    </w:rPr>
  </w:style>
  <w:style w:type="character" w:customStyle="1" w:styleId="Rubrik8Char">
    <w:name w:val="Rubrik 8 Char"/>
    <w:basedOn w:val="Standardstycketeckensnitt"/>
    <w:link w:val="Rubrik8"/>
    <w:semiHidden/>
    <w:locked/>
    <w:rsid w:val="00CB0BC4"/>
    <w:rPr>
      <w:caps/>
      <w:sz w:val="14"/>
      <w:lang w:val="sv-SE" w:eastAsia="sv-SE" w:bidi="ar-SA"/>
    </w:rPr>
  </w:style>
  <w:style w:type="character" w:customStyle="1" w:styleId="Rubrik9Char">
    <w:name w:val="Rubrik 9 Char"/>
    <w:basedOn w:val="Standardstycketeckensnitt"/>
    <w:link w:val="Rubrik9"/>
    <w:semiHidden/>
    <w:locked/>
    <w:rsid w:val="00CB0BC4"/>
    <w:rPr>
      <w:caps/>
      <w:sz w:val="14"/>
      <w:lang w:val="sv-SE" w:eastAsia="sv-SE" w:bidi="ar-SA"/>
    </w:rPr>
  </w:style>
  <w:style w:type="character" w:customStyle="1" w:styleId="SidhuvudChar">
    <w:name w:val="Sidhuvud Char"/>
    <w:basedOn w:val="Standardstycketeckensnitt"/>
    <w:link w:val="Sidhuvud"/>
    <w:semiHidden/>
    <w:locked/>
    <w:rsid w:val="00CB0BC4"/>
    <w:rPr>
      <w:sz w:val="24"/>
      <w:lang w:val="sv-SE" w:eastAsia="sv-SE" w:bidi="ar-SA"/>
    </w:rPr>
  </w:style>
  <w:style w:type="character" w:customStyle="1" w:styleId="SidfotChar">
    <w:name w:val="Sidfot Char"/>
    <w:basedOn w:val="Standardstycketeckensnitt"/>
    <w:link w:val="Sidfot"/>
    <w:semiHidden/>
    <w:locked/>
    <w:rsid w:val="00CB0BC4"/>
    <w:rPr>
      <w:sz w:val="24"/>
      <w:lang w:val="sv-SE" w:eastAsia="sv-SE" w:bidi="ar-SA"/>
    </w:rPr>
  </w:style>
  <w:style w:type="character" w:customStyle="1" w:styleId="DatumChar">
    <w:name w:val="Datum Char"/>
    <w:basedOn w:val="Standardstycketeckensnitt"/>
    <w:link w:val="Datum"/>
    <w:semiHidden/>
    <w:locked/>
    <w:rsid w:val="00CB0BC4"/>
    <w:rPr>
      <w:sz w:val="24"/>
      <w:lang w:val="sv-SE" w:eastAsia="sv-SE" w:bidi="ar-SA"/>
    </w:rPr>
  </w:style>
  <w:style w:type="character" w:customStyle="1" w:styleId="SignaturChar">
    <w:name w:val="Signatur Char"/>
    <w:basedOn w:val="Standardstycketeckensnitt"/>
    <w:link w:val="Signatur"/>
    <w:semiHidden/>
    <w:locked/>
    <w:rsid w:val="00CB0BC4"/>
    <w:rPr>
      <w:sz w:val="24"/>
      <w:lang w:val="sv-SE" w:eastAsia="sv-SE" w:bidi="ar-SA"/>
    </w:rPr>
  </w:style>
  <w:style w:type="character" w:customStyle="1" w:styleId="UnderrubrikChar">
    <w:name w:val="Underrubrik Char"/>
    <w:basedOn w:val="Standardstycketeckensnitt"/>
    <w:link w:val="Underrubrik"/>
    <w:locked/>
    <w:rsid w:val="00CB0BC4"/>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3235</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s23008</vt:lpstr>
    </vt:vector>
  </TitlesOfParts>
  <Company>Riksdagen</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s23008</dc:title>
  <dc:subject>s23008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2006-12-06T17:56:00Z</cp:lastPrinted>
  <dcterms:created xsi:type="dcterms:W3CDTF">2025-12-17T01:48:00Z</dcterms:created>
  <dcterms:modified xsi:type="dcterms:W3CDTF">2025-12-17T01:48:00Z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Adoption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s23008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Damberg (s)</vt:lpwstr>
  </property>
  <property fmtid="{D5CDD505-2E9C-101B-9397-08002B2CF9AE}" pid="26" name="MotionarLista">
    <vt:lpwstr>Damberg, Mikael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ca0105aa</vt:lpwstr>
  </property>
  <property fmtid="{D5CDD505-2E9C-101B-9397-08002B2CF9AE}" pid="46" name="MotionID">
    <vt:lpwstr>20062007000000000115000230080069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20062007000000000115000230080069</vt:lpwstr>
  </property>
  <property fmtid="{D5CDD505-2E9C-101B-9397-08002B2CF9AE}" pid="50" name="nummer">
    <vt:lpwstr>441</vt:lpwstr>
  </property>
  <property fmtid="{D5CDD505-2E9C-101B-9397-08002B2CF9AE}" pid="51" name="utskottsbeteckning">
    <vt:lpwstr>So</vt:lpwstr>
  </property>
  <property fmtid="{D5CDD505-2E9C-101B-9397-08002B2CF9AE}" pid="52" name="GlobalUID">
    <vt:lpwstr>{263DDF22-9434-45C9-9639-031B3324540E}</vt:lpwstr>
  </property>
  <property fmtid="{D5CDD505-2E9C-101B-9397-08002B2CF9AE}" pid="53" name="Överföringar">
    <vt:i4>0</vt:i4>
  </property>
  <property fmtid="{D5CDD505-2E9C-101B-9397-08002B2CF9AE}" pid="54" name="Checksum">
    <vt:lpwstr>*0007466613201*</vt:lpwstr>
  </property>
  <property fmtid="{D5CDD505-2E9C-101B-9397-08002B2CF9AE}" pid="55" name="skuggnummer">
    <vt:lpwstr>1900</vt:lpwstr>
  </property>
  <property fmtid="{D5CDD505-2E9C-101B-9397-08002B2CF9AE}" pid="56" name="urixVersion">
    <vt:lpwstr>3.1.4.1</vt:lpwstr>
  </property>
  <property fmtid="{D5CDD505-2E9C-101B-9397-08002B2CF9AE}" pid="57" name="urixOrigin">
    <vt:lpwstr>070305 11:55:09.501</vt:lpwstr>
  </property>
  <property fmtid="{D5CDD505-2E9C-101B-9397-08002B2CF9AE}" pid="58" name="urixGuid">
    <vt:lpwstr>{2E737B45-1C75-470C-98E1-6A8BC7031437}</vt:lpwstr>
  </property>
</Properties>
</file>