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A58" w:rsidRPr="00E14ECD" w:rsidRDefault="00580A58" w:rsidP="00C12012">
      <w:pPr>
        <w:pStyle w:val="Hemstlrubrik"/>
      </w:pPr>
      <w:r w:rsidRPr="00E14ECD">
        <w:t>Förslag till riksdagsbeslut</w:t>
      </w:r>
    </w:p>
    <w:p w:rsidR="00580A58" w:rsidRPr="00E14ECD" w:rsidRDefault="00580A58" w:rsidP="00580A58">
      <w:pPr>
        <w:pStyle w:val="Hemstlatt"/>
      </w:pPr>
      <w:r w:rsidRPr="00E14ECD">
        <w:t>Riksdagen tillkännager för regeringen som sin mening vad i motionen anförs om generösare bedömning av skyltningsregler vid allmänna vägar.</w:t>
      </w:r>
    </w:p>
    <w:p w:rsidR="00580A58" w:rsidRPr="00E14ECD" w:rsidRDefault="00580A58" w:rsidP="00580A58">
      <w:pPr>
        <w:pStyle w:val="Rubrik1"/>
      </w:pPr>
      <w:r w:rsidRPr="00E14ECD">
        <w:t>Vägskyltning gör att kunderna hittar till landsbygdsföretagen</w:t>
      </w:r>
    </w:p>
    <w:p w:rsidR="00580A58" w:rsidRPr="00E14ECD" w:rsidRDefault="00580A58" w:rsidP="00580A58">
      <w:r w:rsidRPr="00E14ECD">
        <w:t>En mycket viktig ingrediens för ett företag är att synas och att kunderna hittar till dem. För näringsidkarna på landsbygden är detta en nödvändig förutsät</w:t>
      </w:r>
      <w:r w:rsidRPr="00E14ECD">
        <w:t>t</w:t>
      </w:r>
      <w:r w:rsidRPr="00E14ECD">
        <w:t>ning. Trots de förändringar i vägmärkesförordningen som gjordes för några år sedan har de väldigt ofta svårigheter att få skylta på det sätt som skulle unde</w:t>
      </w:r>
      <w:r w:rsidRPr="00E14ECD">
        <w:t>r</w:t>
      </w:r>
      <w:r w:rsidRPr="00E14ECD">
        <w:t>lätta för kunderna att hitta till företaget. Reglerna måste vara generösa och tydliga för att de som skall bevilja tillstånden inte så ofta som nu förbjuder företagen att sätta upp sina skyltar vid allmän väg. Det är många mindre för</w:t>
      </w:r>
      <w:r w:rsidRPr="00E14ECD">
        <w:t>e</w:t>
      </w:r>
      <w:r w:rsidRPr="00E14ECD">
        <w:t>tag som helt är beroende av att kunderna hittar till deras</w:t>
      </w:r>
      <w:r w:rsidR="00C12012" w:rsidRPr="00E14ECD">
        <w:t xml:space="preserve"> företag om de skall överleva. </w:t>
      </w:r>
    </w:p>
    <w:p w:rsidR="00580A58" w:rsidRPr="00E14ECD" w:rsidRDefault="00580A58" w:rsidP="00C12012">
      <w:pPr>
        <w:pStyle w:val="Normaltindrag"/>
      </w:pPr>
      <w:r w:rsidRPr="00E14ECD">
        <w:t>Att det skall finnas regler om hur man får skylta är självklart men reglerna måste genomsyras av förståelse för små företagares villkor. Många företag på landsbygden marknadsför sin verksamhet i första hand till bilburna personer och det gäller att få bilisterna att ta av från den större vägen för att hitta för</w:t>
      </w:r>
      <w:r w:rsidRPr="00E14ECD">
        <w:t>e</w:t>
      </w:r>
      <w:r w:rsidRPr="00E14ECD">
        <w:t>tagen som kan vara allt ifrån gårdsbutik, hemslöjdsföretag, Bo på lantgård, serviceföretag, mindre turi</w:t>
      </w:r>
      <w:r w:rsidR="00C12012" w:rsidRPr="00E14ECD">
        <w:t>stanläggning eller loppmarknad.</w:t>
      </w:r>
    </w:p>
    <w:p w:rsidR="00E84F25" w:rsidRPr="00E14ECD" w:rsidRDefault="00580A58" w:rsidP="00C12012">
      <w:pPr>
        <w:pStyle w:val="Normaltindrag"/>
      </w:pPr>
      <w:r w:rsidRPr="00E14ECD">
        <w:t>Trots förändringarna i vägmärkesförordningen är det fortfarande svårt att få tillstånd att sätta upp skyltar. Centerpartiet har i många sammanhang påt</w:t>
      </w:r>
      <w:r w:rsidRPr="00E14ECD">
        <w:t>a</w:t>
      </w:r>
      <w:r w:rsidRPr="00E14ECD">
        <w:t>lat att vi vill ha enklare regler och det gäller särskilt att vi vill förenkla för de mindre företagen. Här finns ett område där regeringen kan visa handlingskraft genom att se till att det verkligen blir lättare för företag att få sätta upp skyltar om sitt företag vid allmänna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2012" w:rsidRPr="00E14ECD">
        <w:tblPrEx>
          <w:tblCellMar>
            <w:top w:w="0" w:type="dxa"/>
            <w:bottom w:w="0" w:type="dxa"/>
          </w:tblCellMar>
        </w:tblPrEx>
        <w:trPr>
          <w:cantSplit/>
        </w:trPr>
        <w:tc>
          <w:tcPr>
            <w:tcW w:w="3046" w:type="dxa"/>
          </w:tcPr>
          <w:p w:rsidR="00C12012" w:rsidRPr="00E14ECD" w:rsidRDefault="00C12012" w:rsidP="00C12012">
            <w:pPr>
              <w:pStyle w:val="UnderskriftDatum"/>
              <w:spacing w:before="0"/>
            </w:pPr>
            <w:r w:rsidRPr="00E14ECD">
              <w:lastRenderedPageBreak/>
              <w:t>Stockholm den 30 september 2005</w:t>
            </w:r>
          </w:p>
        </w:tc>
        <w:tc>
          <w:tcPr>
            <w:tcW w:w="3047" w:type="dxa"/>
          </w:tcPr>
          <w:p w:rsidR="00C12012" w:rsidRPr="00E14ECD" w:rsidRDefault="00C12012" w:rsidP="00C12012">
            <w:pPr>
              <w:pStyle w:val="Underskrifter"/>
            </w:pPr>
          </w:p>
        </w:tc>
      </w:tr>
      <w:tr w:rsidR="00C12012" w:rsidRPr="00E14ECD">
        <w:tblPrEx>
          <w:tblCellMar>
            <w:top w:w="0" w:type="dxa"/>
            <w:bottom w:w="0" w:type="dxa"/>
          </w:tblCellMar>
        </w:tblPrEx>
        <w:trPr>
          <w:cantSplit/>
        </w:trPr>
        <w:tc>
          <w:tcPr>
            <w:tcW w:w="3046" w:type="dxa"/>
          </w:tcPr>
          <w:p w:rsidR="00C12012" w:rsidRPr="00E14ECD" w:rsidRDefault="00C12012" w:rsidP="00C12012">
            <w:pPr>
              <w:pStyle w:val="Underskrifter"/>
            </w:pPr>
            <w:r w:rsidRPr="00E14ECD">
              <w:t>Birgitta Carlsson (c)</w:t>
            </w:r>
          </w:p>
        </w:tc>
        <w:tc>
          <w:tcPr>
            <w:tcW w:w="3047" w:type="dxa"/>
          </w:tcPr>
          <w:p w:rsidR="00C12012" w:rsidRPr="00E14ECD" w:rsidRDefault="00C12012" w:rsidP="00C12012">
            <w:pPr>
              <w:pStyle w:val="Underskrifter"/>
            </w:pPr>
            <w:r w:rsidRPr="00E14ECD">
              <w:t>Staffan Danielsson (c)</w:t>
            </w:r>
          </w:p>
        </w:tc>
      </w:tr>
    </w:tbl>
    <w:p w:rsidR="00580A58" w:rsidRPr="00E14ECD" w:rsidRDefault="00580A58" w:rsidP="00C12012">
      <w:pPr>
        <w:pStyle w:val="Normaltindrag"/>
      </w:pPr>
    </w:p>
    <w:sectPr w:rsidR="00580A58" w:rsidRPr="00E14ECD" w:rsidSect="00C120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D34" w:rsidRPr="00E14ECD" w:rsidRDefault="00455D34">
      <w:r w:rsidRPr="00E14ECD">
        <w:separator/>
      </w:r>
    </w:p>
  </w:endnote>
  <w:endnote w:type="continuationSeparator" w:id="0">
    <w:p w:rsidR="00455D34" w:rsidRPr="00E14ECD" w:rsidRDefault="00455D34">
      <w:r w:rsidRPr="00E14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B4D" w:rsidRPr="00E14ECD" w:rsidRDefault="00E14ECD" w:rsidP="00C12012">
    <w:pPr>
      <w:pStyle w:val="Sidfot"/>
    </w:pPr>
    <w:r w:rsidRPr="00E14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382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12" w:rsidRDefault="00C12012">
                          <w:pPr>
                            <w:pStyle w:val="NormalS5sidnrV"/>
                          </w:pPr>
                          <w:r>
                            <w:fldChar w:fldCharType="begin"/>
                          </w:r>
                          <w:r>
                            <w:instrText xml:space="preserve"> PAGE *\charformat</w:instrText>
                          </w:r>
                          <w:r>
                            <w:fldChar w:fldCharType="separate"/>
                          </w:r>
                          <w:r w:rsidR="00941F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2012" w:rsidRDefault="00C12012">
                    <w:pPr>
                      <w:pStyle w:val="NormalS5sidnrV"/>
                    </w:pPr>
                    <w:r>
                      <w:fldChar w:fldCharType="begin"/>
                    </w:r>
                    <w:r>
                      <w:instrText xml:space="preserve"> PAGE *\charformat</w:instrText>
                    </w:r>
                    <w:r>
                      <w:fldChar w:fldCharType="separate"/>
                    </w:r>
                    <w:r w:rsidR="00941F0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A58" w:rsidRPr="00E14ECD" w:rsidRDefault="00E14ECD" w:rsidP="00C12012">
    <w:pPr>
      <w:pStyle w:val="Sidfot"/>
    </w:pPr>
    <w:r w:rsidRPr="00E14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613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12" w:rsidRDefault="00C12012">
                          <w:pPr>
                            <w:pStyle w:val="NormalS5sidnrH"/>
                            <w:ind w:right="0"/>
                          </w:pPr>
                          <w:r>
                            <w:fldChar w:fldCharType="begin"/>
                          </w:r>
                          <w:r>
                            <w:instrText xml:space="preserve"> PAGE *\charformat</w:instrText>
                          </w:r>
                          <w:r>
                            <w:fldChar w:fldCharType="separate"/>
                          </w:r>
                          <w:r w:rsidR="00941F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2012" w:rsidRDefault="00C12012">
                    <w:pPr>
                      <w:pStyle w:val="NormalS5sidnrH"/>
                      <w:ind w:right="0"/>
                    </w:pPr>
                    <w:r>
                      <w:fldChar w:fldCharType="begin"/>
                    </w:r>
                    <w:r>
                      <w:instrText xml:space="preserve"> PAGE *\charformat</w:instrText>
                    </w:r>
                    <w:r>
                      <w:fldChar w:fldCharType="separate"/>
                    </w:r>
                    <w:r w:rsidR="00941F0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A58" w:rsidRPr="00E14ECD" w:rsidRDefault="00E14ECD" w:rsidP="00C12012">
    <w:pPr>
      <w:pStyle w:val="Sidfot"/>
    </w:pPr>
    <w:r w:rsidRPr="00E14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3970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12" w:rsidRDefault="00C12012">
                          <w:pPr>
                            <w:pStyle w:val="NormalS5sidnrH"/>
                            <w:ind w:right="0"/>
                          </w:pPr>
                          <w:r>
                            <w:fldChar w:fldCharType="begin"/>
                          </w:r>
                          <w:r>
                            <w:instrText xml:space="preserve"> PAGE *\charformat</w:instrText>
                          </w:r>
                          <w:r>
                            <w:fldChar w:fldCharType="separate"/>
                          </w:r>
                          <w:r w:rsidR="00941F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2012" w:rsidRDefault="00C12012">
                    <w:pPr>
                      <w:pStyle w:val="NormalS5sidnrH"/>
                      <w:ind w:right="0"/>
                    </w:pPr>
                    <w:r>
                      <w:fldChar w:fldCharType="begin"/>
                    </w:r>
                    <w:r>
                      <w:instrText xml:space="preserve"> PAGE *\charformat</w:instrText>
                    </w:r>
                    <w:r>
                      <w:fldChar w:fldCharType="separate"/>
                    </w:r>
                    <w:r w:rsidR="00941F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D34" w:rsidRPr="00E14ECD" w:rsidRDefault="00455D34">
      <w:r w:rsidRPr="00E14ECD">
        <w:separator/>
      </w:r>
    </w:p>
  </w:footnote>
  <w:footnote w:type="continuationSeparator" w:id="0">
    <w:p w:rsidR="00455D34" w:rsidRPr="00E14ECD" w:rsidRDefault="00455D34">
      <w:r w:rsidRPr="00E14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B4D" w:rsidRPr="00E14ECD" w:rsidRDefault="00E14ECD" w:rsidP="00C12012">
    <w:pPr>
      <w:pStyle w:val="Sidhuvud"/>
    </w:pPr>
    <w:r w:rsidRPr="00E14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3949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12" w:rsidRDefault="00C12012">
                          <w:pPr>
                            <w:pStyle w:val="KantRubrikS5V"/>
                          </w:pPr>
                          <w:r>
                            <w:fldChar w:fldCharType="begin"/>
                          </w:r>
                          <w:r>
                            <w:instrText xml:space="preserve"> DOCPROPERTY "YearUser" *\charformat </w:instrText>
                          </w:r>
                          <w:r>
                            <w:fldChar w:fldCharType="separate"/>
                          </w:r>
                          <w:r w:rsidR="00941F0D">
                            <w:t>2005/06</w:t>
                          </w:r>
                          <w:r>
                            <w:fldChar w:fldCharType="end"/>
                          </w:r>
                          <w:r>
                            <w:t>:</w:t>
                          </w:r>
                          <w:r>
                            <w:fldChar w:fldCharType="begin"/>
                          </w:r>
                          <w:r>
                            <w:instrText xml:space="preserve"> DOCPROPERTY "Motionsnummer" *\charformat </w:instrText>
                          </w:r>
                          <w:r>
                            <w:fldChar w:fldCharType="separate"/>
                          </w:r>
                          <w:r w:rsidR="00941F0D">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2012" w:rsidRDefault="00C12012">
                    <w:pPr>
                      <w:pStyle w:val="KantRubrikS5V"/>
                    </w:pPr>
                    <w:r>
                      <w:fldChar w:fldCharType="begin"/>
                    </w:r>
                    <w:r>
                      <w:instrText xml:space="preserve"> DOCPROPERTY "YearUser" *\charformat </w:instrText>
                    </w:r>
                    <w:r>
                      <w:fldChar w:fldCharType="separate"/>
                    </w:r>
                    <w:r w:rsidR="00941F0D">
                      <w:t>2005/06</w:t>
                    </w:r>
                    <w:r>
                      <w:fldChar w:fldCharType="end"/>
                    </w:r>
                    <w:r>
                      <w:t>:</w:t>
                    </w:r>
                    <w:r>
                      <w:fldChar w:fldCharType="begin"/>
                    </w:r>
                    <w:r>
                      <w:instrText xml:space="preserve"> DOCPROPERTY "Motionsnummer" *\charformat </w:instrText>
                    </w:r>
                    <w:r>
                      <w:fldChar w:fldCharType="separate"/>
                    </w:r>
                    <w:r w:rsidR="00941F0D">
                      <w:t>T389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A58" w:rsidRPr="00E14ECD" w:rsidRDefault="00E14ECD" w:rsidP="00C12012">
    <w:pPr>
      <w:pStyle w:val="Sidhuvud"/>
    </w:pPr>
    <w:r w:rsidRPr="00E14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2437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012" w:rsidRDefault="00C12012">
                          <w:pPr>
                            <w:pStyle w:val="KantRubrikS5H"/>
                            <w:ind w:right="0"/>
                          </w:pPr>
                          <w:r>
                            <w:fldChar w:fldCharType="begin"/>
                          </w:r>
                          <w:r>
                            <w:instrText xml:space="preserve"> DOCPROPERTY "YearUser" *\charformat </w:instrText>
                          </w:r>
                          <w:r>
                            <w:fldChar w:fldCharType="separate"/>
                          </w:r>
                          <w:r w:rsidR="00941F0D">
                            <w:t>2005/06</w:t>
                          </w:r>
                          <w:r>
                            <w:fldChar w:fldCharType="end"/>
                          </w:r>
                          <w:r>
                            <w:t>:</w:t>
                          </w:r>
                          <w:r>
                            <w:fldChar w:fldCharType="begin"/>
                          </w:r>
                          <w:r>
                            <w:instrText xml:space="preserve"> DOCPROPERTY "Motionsnummer" *\charformat </w:instrText>
                          </w:r>
                          <w:r>
                            <w:fldChar w:fldCharType="separate"/>
                          </w:r>
                          <w:r w:rsidR="00941F0D">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2012" w:rsidRDefault="00C12012">
                    <w:pPr>
                      <w:pStyle w:val="KantRubrikS5H"/>
                      <w:ind w:right="0"/>
                    </w:pPr>
                    <w:r>
                      <w:fldChar w:fldCharType="begin"/>
                    </w:r>
                    <w:r>
                      <w:instrText xml:space="preserve"> DOCPROPERTY "YearUser" *\charformat </w:instrText>
                    </w:r>
                    <w:r>
                      <w:fldChar w:fldCharType="separate"/>
                    </w:r>
                    <w:r w:rsidR="00941F0D">
                      <w:t>2005/06</w:t>
                    </w:r>
                    <w:r>
                      <w:fldChar w:fldCharType="end"/>
                    </w:r>
                    <w:r>
                      <w:t>:</w:t>
                    </w:r>
                    <w:r>
                      <w:fldChar w:fldCharType="begin"/>
                    </w:r>
                    <w:r>
                      <w:instrText xml:space="preserve"> DOCPROPERTY "Motionsnummer" *\charformat </w:instrText>
                    </w:r>
                    <w:r>
                      <w:fldChar w:fldCharType="separate"/>
                    </w:r>
                    <w:r w:rsidR="00941F0D">
                      <w:t>T389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2012" w:rsidRPr="00E14ECD" w:rsidRDefault="00C12012">
    <w:pPr>
      <w:pStyle w:val="FSHNormal"/>
      <w:tabs>
        <w:tab w:val="right" w:pos="5840"/>
      </w:tabs>
    </w:pPr>
    <w:r w:rsidRPr="00E14ECD">
      <w:br/>
    </w:r>
    <w:r w:rsidRPr="00E14ECD">
      <w:fldChar w:fldCharType="begin" w:fldLock="1"/>
    </w:r>
    <w:r w:rsidRPr="00E14ECD">
      <w:instrText xml:space="preserve"> DOCPROPERTY</w:instrText>
    </w:r>
    <w:r w:rsidRPr="00E14ECD">
      <w:rPr>
        <w:sz w:val="18"/>
      </w:rPr>
      <w:instrText xml:space="preserve"> "YearUser" *\charformat </w:instrText>
    </w:r>
    <w:r w:rsidRPr="00E14ECD">
      <w:fldChar w:fldCharType="separate"/>
    </w:r>
    <w:r w:rsidR="00941F0D" w:rsidRPr="00E14ECD">
      <w:t>2005/06</w:t>
    </w:r>
    <w:r w:rsidRPr="00E14ECD">
      <w:fldChar w:fldCharType="end"/>
    </w:r>
    <w:r w:rsidRPr="00E14ECD">
      <w:t xml:space="preserve"> </w:t>
    </w:r>
    <w:r w:rsidRPr="00E14ECD">
      <w:tab/>
      <w:t xml:space="preserve">mnr: </w:t>
    </w:r>
    <w:r w:rsidRPr="00E14ECD">
      <w:fldChar w:fldCharType="begin" w:fldLock="1"/>
    </w:r>
    <w:r w:rsidRPr="00E14ECD">
      <w:instrText xml:space="preserve"> DOCPROPERTY</w:instrText>
    </w:r>
    <w:r w:rsidRPr="00E14ECD">
      <w:rPr>
        <w:sz w:val="18"/>
      </w:rPr>
      <w:instrText xml:space="preserve"> "Motionsnummer" *\charformat </w:instrText>
    </w:r>
    <w:r w:rsidRPr="00E14ECD">
      <w:fldChar w:fldCharType="separate"/>
    </w:r>
    <w:r w:rsidR="00941F0D" w:rsidRPr="00E14ECD">
      <w:t>T389</w:t>
    </w:r>
    <w:r w:rsidRPr="00E14ECD">
      <w:fldChar w:fldCharType="end"/>
    </w:r>
    <w:r w:rsidRPr="00E14ECD">
      <w:br/>
    </w:r>
    <w:r w:rsidRPr="00E14ECD">
      <w:fldChar w:fldCharType="begin" w:fldLock="1"/>
    </w:r>
    <w:r w:rsidRPr="00E14ECD">
      <w:instrText xml:space="preserve"> DOCPROPERTY</w:instrText>
    </w:r>
    <w:r w:rsidRPr="00E14ECD">
      <w:rPr>
        <w:sz w:val="18"/>
      </w:rPr>
      <w:instrText xml:space="preserve"> "Samling" *\charformat </w:instrText>
    </w:r>
    <w:r w:rsidRPr="00E14ECD">
      <w:fldChar w:fldCharType="end"/>
    </w:r>
    <w:r w:rsidRPr="00E14ECD">
      <w:tab/>
      <w:t xml:space="preserve">pnr: </w:t>
    </w:r>
    <w:r w:rsidRPr="00E14ECD">
      <w:fldChar w:fldCharType="begin" w:fldLock="1"/>
    </w:r>
    <w:r w:rsidRPr="00E14ECD">
      <w:instrText xml:space="preserve"> DOCPROPERTY</w:instrText>
    </w:r>
    <w:r w:rsidRPr="00E14ECD">
      <w:rPr>
        <w:sz w:val="18"/>
      </w:rPr>
      <w:instrText xml:space="preserve"> "Partinummer" *\charformat </w:instrText>
    </w:r>
    <w:r w:rsidRPr="00E14ECD">
      <w:fldChar w:fldCharType="separate"/>
    </w:r>
    <w:r w:rsidR="00941F0D" w:rsidRPr="00E14ECD">
      <w:t>c686</w:t>
    </w:r>
    <w:r w:rsidRPr="00E14ECD">
      <w:fldChar w:fldCharType="end"/>
    </w:r>
  </w:p>
  <w:p w:rsidR="00C12012" w:rsidRPr="00E14ECD" w:rsidRDefault="00C12012">
    <w:pPr>
      <w:pStyle w:val="FSHRub1"/>
    </w:pPr>
    <w:r w:rsidRPr="00E14ECD">
      <w:t>Motion till riksdagen</w:t>
    </w:r>
    <w:r w:rsidRPr="00E14ECD">
      <w:br/>
    </w:r>
    <w:r w:rsidRPr="00E14ECD">
      <w:fldChar w:fldCharType="begin" w:fldLock="1"/>
    </w:r>
    <w:r w:rsidRPr="00E14ECD">
      <w:instrText xml:space="preserve"> DOCPROPERTY "YearUser" *\charformat </w:instrText>
    </w:r>
    <w:r w:rsidRPr="00E14ECD">
      <w:fldChar w:fldCharType="separate"/>
    </w:r>
    <w:r w:rsidR="00941F0D" w:rsidRPr="00E14ECD">
      <w:t>2005/06</w:t>
    </w:r>
    <w:r w:rsidRPr="00E14ECD">
      <w:fldChar w:fldCharType="end"/>
    </w:r>
    <w:r w:rsidRPr="00E14ECD">
      <w:t>:</w:t>
    </w:r>
    <w:r w:rsidRPr="00E14ECD">
      <w:fldChar w:fldCharType="begin" w:fldLock="1"/>
    </w:r>
    <w:r w:rsidRPr="00E14ECD">
      <w:instrText xml:space="preserve"> DOCPROPERTY "Motionsnummer" *\charformat </w:instrText>
    </w:r>
    <w:r w:rsidRPr="00E14ECD">
      <w:fldChar w:fldCharType="separate"/>
    </w:r>
    <w:r w:rsidR="00941F0D" w:rsidRPr="00E14ECD">
      <w:t>T389</w:t>
    </w:r>
    <w:r w:rsidRPr="00E14ECD">
      <w:fldChar w:fldCharType="end"/>
    </w:r>
  </w:p>
  <w:p w:rsidR="00C12012" w:rsidRPr="00E14ECD" w:rsidRDefault="00C12012">
    <w:pPr>
      <w:pStyle w:val="FSHNormalS5"/>
    </w:pPr>
    <w:r w:rsidRPr="00E14ECD">
      <w:fldChar w:fldCharType="begin" w:fldLock="1"/>
    </w:r>
    <w:r w:rsidRPr="00E14ECD">
      <w:instrText xml:space="preserve"> DOCPROPERTY "MotionarText" *\charformat </w:instrText>
    </w:r>
    <w:r w:rsidRPr="00E14ECD">
      <w:fldChar w:fldCharType="separate"/>
    </w:r>
    <w:r w:rsidR="00941F0D" w:rsidRPr="00E14ECD">
      <w:t>av Birgitta Carlsson och Staffan Danielsson (c)</w:t>
    </w:r>
    <w:r w:rsidRPr="00E14ECD">
      <w:fldChar w:fldCharType="end"/>
    </w:r>
    <w:r w:rsidRPr="00E14ECD">
      <w:br/>
    </w:r>
    <w:r w:rsidRPr="00E14ECD">
      <w:fldChar w:fldCharType="begin" w:fldLock="1"/>
    </w:r>
    <w:r w:rsidRPr="00E14ECD">
      <w:instrText xml:space="preserve"> DOCPROPERTY "SvarFrasKort" *\charformat </w:instrText>
    </w:r>
    <w:r w:rsidRPr="00E14ECD">
      <w:fldChar w:fldCharType="end"/>
    </w:r>
  </w:p>
  <w:p w:rsidR="00C12012" w:rsidRPr="00E14ECD" w:rsidRDefault="00C12012">
    <w:pPr>
      <w:pStyle w:val="FSHTitel"/>
    </w:pPr>
    <w:r w:rsidRPr="00E14ECD">
      <w:fldChar w:fldCharType="begin" w:fldLock="1"/>
    </w:r>
    <w:r w:rsidRPr="00E14ECD">
      <w:instrText xml:space="preserve"> DOCPROPERTY</w:instrText>
    </w:r>
    <w:r w:rsidRPr="00E14ECD">
      <w:rPr>
        <w:sz w:val="18"/>
      </w:rPr>
      <w:instrText xml:space="preserve"> "RubrikSvar" *\charformat </w:instrText>
    </w:r>
    <w:r w:rsidRPr="00E14ECD">
      <w:fldChar w:fldCharType="separate"/>
    </w:r>
    <w:r w:rsidR="00941F0D" w:rsidRPr="00E14ECD">
      <w:t>Skyltningsregler vid allmänna vägar</w:t>
    </w:r>
    <w:r w:rsidRPr="00E14ECD">
      <w:fldChar w:fldCharType="end"/>
    </w:r>
  </w:p>
  <w:p w:rsidR="00C12012" w:rsidRPr="00E14ECD" w:rsidRDefault="00C12012" w:rsidP="00C120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535527"/>
    <w:multiLevelType w:val="hybridMultilevel"/>
    <w:tmpl w:val="23C0F4BA"/>
    <w:lvl w:ilvl="0" w:tplc="292A86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4221863">
    <w:abstractNumId w:val="14"/>
  </w:num>
  <w:num w:numId="2" w16cid:durableId="1461800039">
    <w:abstractNumId w:val="10"/>
  </w:num>
  <w:num w:numId="3" w16cid:durableId="1361010265">
    <w:abstractNumId w:val="11"/>
  </w:num>
  <w:num w:numId="4" w16cid:durableId="1205630573">
    <w:abstractNumId w:val="12"/>
  </w:num>
  <w:num w:numId="5" w16cid:durableId="240794815">
    <w:abstractNumId w:val="8"/>
  </w:num>
  <w:num w:numId="6" w16cid:durableId="691422900">
    <w:abstractNumId w:val="3"/>
  </w:num>
  <w:num w:numId="7" w16cid:durableId="884803338">
    <w:abstractNumId w:val="2"/>
  </w:num>
  <w:num w:numId="8" w16cid:durableId="1065253190">
    <w:abstractNumId w:val="1"/>
  </w:num>
  <w:num w:numId="9" w16cid:durableId="1475685489">
    <w:abstractNumId w:val="0"/>
  </w:num>
  <w:num w:numId="10" w16cid:durableId="623192651">
    <w:abstractNumId w:val="9"/>
  </w:num>
  <w:num w:numId="11" w16cid:durableId="1025012501">
    <w:abstractNumId w:val="7"/>
  </w:num>
  <w:num w:numId="12" w16cid:durableId="1298532083">
    <w:abstractNumId w:val="6"/>
  </w:num>
  <w:num w:numId="13" w16cid:durableId="1048651210">
    <w:abstractNumId w:val="5"/>
  </w:num>
  <w:num w:numId="14" w16cid:durableId="2016959788">
    <w:abstractNumId w:val="4"/>
  </w:num>
  <w:num w:numId="15" w16cid:durableId="8607824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A53AA"/>
    <w:rsid w:val="0004381F"/>
    <w:rsid w:val="00052C3A"/>
    <w:rsid w:val="00064BC3"/>
    <w:rsid w:val="00066775"/>
    <w:rsid w:val="00072FB9"/>
    <w:rsid w:val="00100531"/>
    <w:rsid w:val="00201DFB"/>
    <w:rsid w:val="00204A63"/>
    <w:rsid w:val="00212FF1"/>
    <w:rsid w:val="00230193"/>
    <w:rsid w:val="0025068A"/>
    <w:rsid w:val="002818D3"/>
    <w:rsid w:val="002D11A8"/>
    <w:rsid w:val="00445271"/>
    <w:rsid w:val="00455D34"/>
    <w:rsid w:val="004A0504"/>
    <w:rsid w:val="004E38D9"/>
    <w:rsid w:val="00580A58"/>
    <w:rsid w:val="005B145B"/>
    <w:rsid w:val="00740D6D"/>
    <w:rsid w:val="00794149"/>
    <w:rsid w:val="007B67A7"/>
    <w:rsid w:val="007C6092"/>
    <w:rsid w:val="00814CD5"/>
    <w:rsid w:val="008519AD"/>
    <w:rsid w:val="00882BD0"/>
    <w:rsid w:val="00917C3E"/>
    <w:rsid w:val="00941F0D"/>
    <w:rsid w:val="00A053C6"/>
    <w:rsid w:val="00B13BF0"/>
    <w:rsid w:val="00C12012"/>
    <w:rsid w:val="00C1285C"/>
    <w:rsid w:val="00C27B7D"/>
    <w:rsid w:val="00CA53AA"/>
    <w:rsid w:val="00CF7A43"/>
    <w:rsid w:val="00D1174F"/>
    <w:rsid w:val="00DC0981"/>
    <w:rsid w:val="00DC3B4D"/>
    <w:rsid w:val="00DC6C70"/>
    <w:rsid w:val="00E14ECD"/>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3726F0-D8BA-4938-9047-0F6409EF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A53AA"/>
    <w:rPr>
      <w:rFonts w:ascii="Tahoma" w:hAnsi="Tahoma" w:cs="Tahoma"/>
      <w:sz w:val="16"/>
      <w:szCs w:val="16"/>
    </w:rPr>
  </w:style>
  <w:style w:type="paragraph" w:customStyle="1" w:styleId="Hemstlrubrik">
    <w:name w:val="Hemstl_rubrik"/>
    <w:basedOn w:val="Rubrik1"/>
    <w:next w:val="Normal"/>
    <w:rsid w:val="00C1201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C3B4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1551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T389</vt:lpstr>
    </vt:vector>
  </TitlesOfParts>
  <Company>Riksdagen</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T389</dc:title>
  <dc:subject>T389</dc:subject>
  <dc:creator>Riksdagen</dc:creator>
  <cp:keywords>Riksdagen</cp:keywords>
  <dc:description/>
  <cp:lastModifiedBy>Lars Brink</cp:lastModifiedBy>
  <cp:revision>2</cp:revision>
  <cp:lastPrinted>2006-01-19T06:40:00Z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Skyltningsregler vid allmänna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Skyltningsregler vid allmänna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Staffan Danielsson (c)</vt:lpwstr>
  </property>
  <property fmtid="{D5CDD505-2E9C-101B-9397-08002B2CF9AE}" pid="26" name="MotionarLista">
    <vt:lpwstr>Carlsson, Birgitta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20052006000000000099000006860069</vt:lpwstr>
  </property>
  <property fmtid="{D5CDD505-2E9C-101B-9397-08002B2CF9AE}" pid="47" name="datum">
    <vt:lpwstr>050930</vt:lpwstr>
  </property>
  <property fmtid="{D5CDD505-2E9C-101B-9397-08002B2CF9AE}" pid="48" name="avsändar-e-post">
    <vt:lpwstr>sofia.olsson@riksdagen.se</vt:lpwstr>
  </property>
  <property fmtid="{D5CDD505-2E9C-101B-9397-08002B2CF9AE}" pid="49" name="id">
    <vt:lpwstr>20052006000000000099000006860069</vt:lpwstr>
  </property>
  <property fmtid="{D5CDD505-2E9C-101B-9397-08002B2CF9AE}" pid="50" name="nummer">
    <vt:lpwstr>389</vt:lpwstr>
  </property>
  <property fmtid="{D5CDD505-2E9C-101B-9397-08002B2CF9AE}" pid="51" name="utskottsbeteckning">
    <vt:lpwstr>T</vt:lpwstr>
  </property>
</Properties>
</file>