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9DC" w:rsidRDefault="009929DC" w:rsidP="00E96532">
      <w:pPr>
        <w:pStyle w:val="Brdtext"/>
      </w:pPr>
      <w:bookmarkStart w:id="0" w:name="Start"/>
      <w:bookmarkEnd w:id="0"/>
    </w:p>
    <w:p w:rsidR="00B31BFB" w:rsidRDefault="005356B8" w:rsidP="005356B8">
      <w:pPr>
        <w:pStyle w:val="Rubrik"/>
      </w:pPr>
      <w:r>
        <w:t>Svar på fråga 2017/18:538 av Birgitta Ohlsson (L)</w:t>
      </w:r>
    </w:p>
    <w:p w:rsidR="005356B8" w:rsidRDefault="005356B8" w:rsidP="005356B8">
      <w:pPr>
        <w:pStyle w:val="Rubrik"/>
      </w:pPr>
      <w:r>
        <w:t>Lågt valdeltagande hos individer med intellektuell funktionsnedsättning</w:t>
      </w:r>
    </w:p>
    <w:p w:rsidR="005356B8" w:rsidRDefault="005356B8" w:rsidP="005356B8">
      <w:pPr>
        <w:pStyle w:val="Brdtext"/>
      </w:pPr>
      <w:r>
        <w:t xml:space="preserve">Birgitta Ohlsson har frågat mig </w:t>
      </w:r>
      <w:r w:rsidR="00885F83">
        <w:t>hur jag avser</w:t>
      </w:r>
      <w:r w:rsidR="00885F83" w:rsidRPr="00885F83">
        <w:t xml:space="preserve"> att initiera satsningar inför valet 2018 med syfte att höja valdeltagandet hos medborgare med int</w:t>
      </w:r>
      <w:r w:rsidR="00885F83">
        <w:t>ellektuell funktionsnedsättning.</w:t>
      </w:r>
    </w:p>
    <w:p w:rsidR="00AC137E" w:rsidRDefault="00885F83" w:rsidP="00885F83">
      <w:pPr>
        <w:pStyle w:val="Brdtext"/>
      </w:pPr>
      <w:r>
        <w:t>Regeringen verkar för ett högt och mer jämlikt valdeltagande. De senaste tre nationella allmänna valen har andelen röstande ökat, liksom i de två senaste svenska Europaparlamentsvalen. Samtidigt finns det fortfarande stora skillnader i valdeltagande mellan olika befolkningsgrupper och valdistrikt.</w:t>
      </w:r>
    </w:p>
    <w:p w:rsidR="00164587" w:rsidRDefault="00AC137E" w:rsidP="00885F83">
      <w:pPr>
        <w:pStyle w:val="Brdtext"/>
      </w:pPr>
      <w:r w:rsidRPr="00AC137E">
        <w:t xml:space="preserve">Regeringen avsätter därför i budgetpropositionen för 2018 50,3 </w:t>
      </w:r>
      <w:r>
        <w:t>miljoner kronor</w:t>
      </w:r>
      <w:r w:rsidRPr="00AC137E">
        <w:t xml:space="preserve"> för en rad valdeltagarinsatser såsom skolval, stöd till organisationer inom det civila samhället och medel till de politiska partierna för särskilda informationsinsatser i syfte att öka intresset för och deltagande i de allmänna valen 2018. Insatserna har ett särskilt fokus på socioekonomisk svaga områden och befo</w:t>
      </w:r>
      <w:r w:rsidR="00164587" w:rsidRPr="00AC137E">
        <w:t>lkningsgrupper med lågt valdeltagande i tidigare val.</w:t>
      </w:r>
      <w:r w:rsidR="00164587">
        <w:t xml:space="preserve"> </w:t>
      </w:r>
    </w:p>
    <w:p w:rsidR="00164587" w:rsidRDefault="00164587" w:rsidP="00164587">
      <w:pPr>
        <w:pStyle w:val="Brdtext"/>
      </w:pPr>
      <w:r>
        <w:t xml:space="preserve">Regeringen gav i oktober 2017 i uppdrag åt Myndigheten för ungdoms- och civilsamhällesfrågor (MUCF) att genomföra förberedelser av fördelning av stöd till organisationer inom det civila samhället och till kommuner som genomför verksamhet i syfte att öka valdeltagandet i de allmänna valen 2018 </w:t>
      </w:r>
      <w:r w:rsidR="00897A15">
        <w:t>och/</w:t>
      </w:r>
      <w:r>
        <w:t>eller Europaparlamentsvalet 2019.</w:t>
      </w:r>
      <w:r w:rsidR="00A00808">
        <w:t xml:space="preserve"> Stödet</w:t>
      </w:r>
      <w:r>
        <w:t xml:space="preserve"> ska</w:t>
      </w:r>
      <w:r w:rsidR="00A00808">
        <w:t xml:space="preserve"> gå till verksamheter inriktade</w:t>
      </w:r>
      <w:r>
        <w:t xml:space="preserve"> mot befolkningsgrupper som röstar i mindre utsträckning än övriga röstberättigade, bland annat </w:t>
      </w:r>
      <w:r w:rsidRPr="00E2139A">
        <w:t>perso</w:t>
      </w:r>
      <w:r>
        <w:t xml:space="preserve">ner med funktionsnedsättning. </w:t>
      </w:r>
      <w:r w:rsidR="001E7CB3" w:rsidRPr="001E7CB3">
        <w:t>Bland de projekt som har beviljats medel finns bl.a. ett som handlar om att ge personer med intellektuella funktionsnedsättningar kunskap och information om valen på ett sätt som målgruppen förstår och kan ta till sig.</w:t>
      </w:r>
    </w:p>
    <w:p w:rsidR="00674828" w:rsidRDefault="00674828" w:rsidP="00674828">
      <w:pPr>
        <w:pStyle w:val="Brdtext"/>
      </w:pPr>
      <w:r>
        <w:t xml:space="preserve">Regeringen </w:t>
      </w:r>
      <w:r w:rsidR="006A1BEC">
        <w:t>har fördelat</w:t>
      </w:r>
      <w:r>
        <w:t xml:space="preserve"> medel till riksdagspartierna för särskilda informationsinsatser i samband med de allmänna valen 2018. Med medlen ges partierna ökade möjligheter att nå ut till väljarna och då särskilt till grupper där valdeltagandet traditionellt sett är lägre, såsom personer med funktionsnedsättning.</w:t>
      </w:r>
    </w:p>
    <w:p w:rsidR="00674828" w:rsidRDefault="00674828" w:rsidP="00674828">
      <w:pPr>
        <w:pStyle w:val="Brdtext"/>
      </w:pPr>
      <w:r>
        <w:t xml:space="preserve">Regeringen </w:t>
      </w:r>
      <w:r w:rsidR="006A1BEC">
        <w:t>har</w:t>
      </w:r>
      <w:r>
        <w:t xml:space="preserve"> även ge</w:t>
      </w:r>
      <w:r w:rsidR="006A1BEC">
        <w:t>tt</w:t>
      </w:r>
      <w:r>
        <w:t xml:space="preserve"> Myndigheten för tillgängliga medier i uppdrag att fortsätta driva webbplatsen ”Alla väljare” – www.allaväljare.se, med lättläst nyhetsinformation i samband med de allmänna valen 2018. Syftet är att öka möjligheten för personer med lässvårigheter att tillgodogöra sig information och ta del av den politiska debatten under valåret 2018</w:t>
      </w:r>
      <w:r w:rsidR="007B7179">
        <w:t>.</w:t>
      </w:r>
    </w:p>
    <w:p w:rsidR="00674828" w:rsidRDefault="00674828" w:rsidP="00674828">
      <w:pPr>
        <w:pStyle w:val="Brdtext"/>
      </w:pPr>
      <w:r>
        <w:t xml:space="preserve">Regeringen avser att ge Statistiska centralbyrån i uppdrag att genomföra en studie av valdeltagandets utveckling bland olika grupper av den röstberättigade befolkningen i de allmänna valen 2018 och Europaparlamentsvalet 2019. Bland annat ska </w:t>
      </w:r>
      <w:r w:rsidRPr="00674828">
        <w:t xml:space="preserve">SCB undersöka valdeltagandet bland personer med funktionsnedsättning. </w:t>
      </w:r>
    </w:p>
    <w:p w:rsidR="00674828" w:rsidRDefault="007B7179" w:rsidP="00A00808">
      <w:pPr>
        <w:pStyle w:val="Brdtext"/>
      </w:pPr>
      <w:r>
        <w:t>Åtgärder för att höja valdeltagandet för dessa medborgare bör inte begränsas till åtgärder inom demokratipolitiken</w:t>
      </w:r>
      <w:r w:rsidR="002662B0">
        <w:t xml:space="preserve"> utan omfattar regeringens bredare arbete för att </w:t>
      </w:r>
      <w:r w:rsidR="00A00808">
        <w:t>uppnå jämlikhet i levnads</w:t>
      </w:r>
      <w:r w:rsidR="00A00808" w:rsidRPr="00A00808">
        <w:t>villkor och full delaktighet i samhä</w:t>
      </w:r>
      <w:r w:rsidR="00A00808">
        <w:t>llet för personer med funktions</w:t>
      </w:r>
      <w:r w:rsidR="00A00808" w:rsidRPr="00A00808">
        <w:t xml:space="preserve">nedsättning. </w:t>
      </w:r>
    </w:p>
    <w:p w:rsidR="00AC137E" w:rsidRDefault="00AC137E" w:rsidP="005356B8">
      <w:pPr>
        <w:pStyle w:val="Brdtext"/>
      </w:pPr>
      <w:r>
        <w:t>Stockholm den 5 januari 2018</w:t>
      </w:r>
    </w:p>
    <w:p w:rsidR="00AC137E" w:rsidRDefault="00AC137E" w:rsidP="005356B8">
      <w:pPr>
        <w:pStyle w:val="Brdtext"/>
      </w:pPr>
    </w:p>
    <w:p w:rsidR="00AC137E" w:rsidRPr="005356B8" w:rsidRDefault="00AC137E" w:rsidP="005356B8">
      <w:pPr>
        <w:pStyle w:val="Brdtext"/>
      </w:pPr>
      <w:r>
        <w:t>Alice Bah Kuhnke</w:t>
      </w:r>
    </w:p>
    <w:sectPr w:rsidR="00AC137E" w:rsidRPr="005356B8" w:rsidSect="009929DC">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B64" w:rsidRDefault="00A30B64" w:rsidP="00A87A54">
      <w:pPr>
        <w:spacing w:after="0" w:line="240" w:lineRule="auto"/>
      </w:pPr>
      <w:r>
        <w:separator/>
      </w:r>
    </w:p>
  </w:endnote>
  <w:endnote w:type="continuationSeparator" w:id="0">
    <w:p w:rsidR="00A30B64" w:rsidRDefault="00A30B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045B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045B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B64" w:rsidRDefault="00A30B64" w:rsidP="00A87A54">
      <w:pPr>
        <w:spacing w:after="0" w:line="240" w:lineRule="auto"/>
      </w:pPr>
      <w:r>
        <w:separator/>
      </w:r>
    </w:p>
  </w:footnote>
  <w:footnote w:type="continuationSeparator" w:id="0">
    <w:p w:rsidR="00A30B64" w:rsidRDefault="00A30B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29DC" w:rsidTr="00C93EBA">
      <w:trPr>
        <w:trHeight w:val="227"/>
      </w:trPr>
      <w:tc>
        <w:tcPr>
          <w:tcW w:w="5534" w:type="dxa"/>
        </w:tcPr>
        <w:p w:rsidR="009929DC" w:rsidRPr="007D73AB" w:rsidRDefault="009929DC">
          <w:pPr>
            <w:pStyle w:val="Sidhuvud"/>
          </w:pPr>
        </w:p>
      </w:tc>
      <w:tc>
        <w:tcPr>
          <w:tcW w:w="3170" w:type="dxa"/>
          <w:vAlign w:val="bottom"/>
        </w:tcPr>
        <w:p w:rsidR="009929DC" w:rsidRPr="007D73AB" w:rsidRDefault="009929DC" w:rsidP="00340DE0">
          <w:pPr>
            <w:pStyle w:val="Sidhuvud"/>
          </w:pPr>
        </w:p>
      </w:tc>
      <w:tc>
        <w:tcPr>
          <w:tcW w:w="1134" w:type="dxa"/>
        </w:tcPr>
        <w:p w:rsidR="009929DC" w:rsidRDefault="009929DC" w:rsidP="005A703A">
          <w:pPr>
            <w:pStyle w:val="Sidhuvud"/>
          </w:pPr>
        </w:p>
      </w:tc>
    </w:tr>
    <w:tr w:rsidR="009929DC" w:rsidTr="00C93EBA">
      <w:trPr>
        <w:trHeight w:val="1928"/>
      </w:trPr>
      <w:tc>
        <w:tcPr>
          <w:tcW w:w="5534" w:type="dxa"/>
        </w:tcPr>
        <w:p w:rsidR="009929DC" w:rsidRPr="00340DE0" w:rsidRDefault="009929DC" w:rsidP="00340DE0">
          <w:pPr>
            <w:pStyle w:val="Sidhuvud"/>
          </w:pPr>
          <w:r>
            <w:rPr>
              <w:noProof/>
            </w:rPr>
            <w:drawing>
              <wp:inline distT="0" distB="0" distL="0" distR="0" wp14:anchorId="7E35A46E" wp14:editId="6AF2097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9929DC" w:rsidRPr="00710A6C" w:rsidRDefault="009929DC" w:rsidP="00EE3C0F">
          <w:pPr>
            <w:pStyle w:val="Sidhuvud"/>
            <w:rPr>
              <w:b/>
            </w:rPr>
          </w:pPr>
        </w:p>
        <w:p w:rsidR="009929DC" w:rsidRDefault="009929DC" w:rsidP="00EE3C0F">
          <w:pPr>
            <w:pStyle w:val="Sidhuvud"/>
          </w:pPr>
        </w:p>
        <w:p w:rsidR="009929DC" w:rsidRDefault="009929DC" w:rsidP="00EE3C0F">
          <w:pPr>
            <w:pStyle w:val="Sidhuvud"/>
          </w:pPr>
        </w:p>
        <w:p w:rsidR="009929DC" w:rsidRDefault="009929DC" w:rsidP="00EE3C0F">
          <w:pPr>
            <w:pStyle w:val="Sidhuvud"/>
          </w:pPr>
        </w:p>
        <w:sdt>
          <w:sdtPr>
            <w:alias w:val="Dnr"/>
            <w:tag w:val="ccRKShow_Dnr"/>
            <w:id w:val="-829283628"/>
            <w:placeholder>
              <w:docPart w:val="BE5C1A2BA40E407796CA888DE2ADA52F"/>
            </w:placeholder>
            <w:dataBinding w:prefixMappings="xmlns:ns0='http://lp/documentinfo/RK' " w:xpath="/ns0:DocumentInfo[1]/ns0:BaseInfo[1]/ns0:Dnr[1]" w:storeItemID="{60A1227D-979A-470C-B013-150DBEE9C344}"/>
            <w:text/>
          </w:sdtPr>
          <w:sdtEndPr/>
          <w:sdtContent>
            <w:p w:rsidR="009929DC" w:rsidRDefault="009929DC" w:rsidP="00EE3C0F">
              <w:pPr>
                <w:pStyle w:val="Sidhuvud"/>
              </w:pPr>
              <w:r>
                <w:t>Ku2017/</w:t>
              </w:r>
              <w:r w:rsidR="005356B8">
                <w:t>02740</w:t>
              </w:r>
            </w:p>
          </w:sdtContent>
        </w:sdt>
        <w:sdt>
          <w:sdtPr>
            <w:alias w:val="DocNumber"/>
            <w:tag w:val="DocNumber"/>
            <w:id w:val="1726028884"/>
            <w:placeholder>
              <w:docPart w:val="3F0E25802EF041C4A6BF0C522E100692"/>
            </w:placeholder>
            <w:showingPlcHdr/>
            <w:dataBinding w:prefixMappings="xmlns:ns0='http://lp/documentinfo/RK' " w:xpath="/ns0:DocumentInfo[1]/ns0:BaseInfo[1]/ns0:DocNumber[1]" w:storeItemID="{60A1227D-979A-470C-B013-150DBEE9C344}"/>
            <w:text/>
          </w:sdtPr>
          <w:sdtEndPr/>
          <w:sdtContent>
            <w:p w:rsidR="009929DC" w:rsidRDefault="009929DC" w:rsidP="00EE3C0F">
              <w:pPr>
                <w:pStyle w:val="Sidhuvud"/>
              </w:pPr>
              <w:r>
                <w:rPr>
                  <w:rStyle w:val="Platshllartext"/>
                </w:rPr>
                <w:t xml:space="preserve"> </w:t>
              </w:r>
            </w:p>
          </w:sdtContent>
        </w:sdt>
        <w:p w:rsidR="009929DC" w:rsidRDefault="009929DC" w:rsidP="00EE3C0F">
          <w:pPr>
            <w:pStyle w:val="Sidhuvud"/>
          </w:pPr>
        </w:p>
      </w:tc>
      <w:tc>
        <w:tcPr>
          <w:tcW w:w="1134" w:type="dxa"/>
        </w:tcPr>
        <w:p w:rsidR="009929DC" w:rsidRDefault="009929DC" w:rsidP="0094502D">
          <w:pPr>
            <w:pStyle w:val="Sidhuvud"/>
          </w:pPr>
        </w:p>
        <w:p w:rsidR="009929DC" w:rsidRPr="0094502D" w:rsidRDefault="009929DC" w:rsidP="00EC71A6">
          <w:pPr>
            <w:pStyle w:val="Sidhuvud"/>
          </w:pPr>
        </w:p>
      </w:tc>
    </w:tr>
    <w:tr w:rsidR="009929DC" w:rsidTr="00C93EBA">
      <w:trPr>
        <w:trHeight w:val="2268"/>
      </w:trPr>
      <w:sdt>
        <w:sdtPr>
          <w:rPr>
            <w:b/>
          </w:rPr>
          <w:alias w:val="SenderText"/>
          <w:tag w:val="ccRKShow_SenderText"/>
          <w:id w:val="1374046025"/>
          <w:placeholder>
            <w:docPart w:val="C809B6A1E8DB4A3DBB5C182EE6279F5E"/>
          </w:placeholder>
        </w:sdtPr>
        <w:sdtEndPr/>
        <w:sdtContent>
          <w:tc>
            <w:tcPr>
              <w:tcW w:w="5534" w:type="dxa"/>
              <w:tcMar>
                <w:right w:w="1134" w:type="dxa"/>
              </w:tcMar>
            </w:tcPr>
            <w:p w:rsidR="000770D8" w:rsidRPr="000770D8" w:rsidRDefault="000770D8" w:rsidP="00340DE0">
              <w:pPr>
                <w:pStyle w:val="Sidhuvud"/>
                <w:rPr>
                  <w:b/>
                </w:rPr>
              </w:pPr>
              <w:r w:rsidRPr="000770D8">
                <w:rPr>
                  <w:b/>
                </w:rPr>
                <w:t>Kulturdepartementet</w:t>
              </w:r>
            </w:p>
            <w:p w:rsidR="009929DC" w:rsidRPr="002662B0" w:rsidRDefault="000770D8" w:rsidP="00340DE0">
              <w:pPr>
                <w:pStyle w:val="Sidhuvud"/>
              </w:pPr>
              <w:r w:rsidRPr="000770D8">
                <w:t>Kultur- och demokratiministern</w:t>
              </w:r>
            </w:p>
          </w:tc>
        </w:sdtContent>
      </w:sdt>
      <w:sdt>
        <w:sdtPr>
          <w:alias w:val="Recipient"/>
          <w:tag w:val="ccRKShow_Recipient"/>
          <w:id w:val="-28344517"/>
          <w:placeholder>
            <w:docPart w:val="B3C65432BB7B440EB3459F3BF735B18D"/>
          </w:placeholder>
          <w:dataBinding w:prefixMappings="xmlns:ns0='http://lp/documentinfo/RK' " w:xpath="/ns0:DocumentInfo[1]/ns0:BaseInfo[1]/ns0:Recipient[1]" w:storeItemID="{60A1227D-979A-470C-B013-150DBEE9C344}"/>
          <w:text w:multiLine="1"/>
        </w:sdtPr>
        <w:sdtEndPr/>
        <w:sdtContent>
          <w:tc>
            <w:tcPr>
              <w:tcW w:w="3170" w:type="dxa"/>
            </w:tcPr>
            <w:p w:rsidR="009929DC" w:rsidRDefault="000770D8" w:rsidP="00547B89">
              <w:pPr>
                <w:pStyle w:val="Sidhuvud"/>
              </w:pPr>
              <w:r>
                <w:t>Till riksdagen</w:t>
              </w:r>
            </w:p>
          </w:tc>
        </w:sdtContent>
      </w:sdt>
      <w:tc>
        <w:tcPr>
          <w:tcW w:w="1134" w:type="dxa"/>
        </w:tcPr>
        <w:p w:rsidR="009929DC" w:rsidRDefault="009929D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9DC"/>
    <w:rsid w:val="00000290"/>
    <w:rsid w:val="00004D5C"/>
    <w:rsid w:val="00005F68"/>
    <w:rsid w:val="00006CA7"/>
    <w:rsid w:val="00012B00"/>
    <w:rsid w:val="00014EF6"/>
    <w:rsid w:val="00017197"/>
    <w:rsid w:val="0001725B"/>
    <w:rsid w:val="000203B0"/>
    <w:rsid w:val="00023B07"/>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770D8"/>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4587"/>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E7CB3"/>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B4B"/>
    <w:rsid w:val="002315F5"/>
    <w:rsid w:val="00233D52"/>
    <w:rsid w:val="00237147"/>
    <w:rsid w:val="00260D2D"/>
    <w:rsid w:val="00264503"/>
    <w:rsid w:val="002662B0"/>
    <w:rsid w:val="00271D00"/>
    <w:rsid w:val="00275872"/>
    <w:rsid w:val="00281106"/>
    <w:rsid w:val="00282417"/>
    <w:rsid w:val="00282D27"/>
    <w:rsid w:val="0028435B"/>
    <w:rsid w:val="002858D9"/>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E6176"/>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56B8"/>
    <w:rsid w:val="00544738"/>
    <w:rsid w:val="005456E4"/>
    <w:rsid w:val="00547B89"/>
    <w:rsid w:val="00556D5F"/>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4E55"/>
    <w:rsid w:val="00647FD7"/>
    <w:rsid w:val="00650080"/>
    <w:rsid w:val="00651F17"/>
    <w:rsid w:val="00654B4D"/>
    <w:rsid w:val="0065559D"/>
    <w:rsid w:val="00660D84"/>
    <w:rsid w:val="0066378C"/>
    <w:rsid w:val="006700F0"/>
    <w:rsid w:val="00670A48"/>
    <w:rsid w:val="00672F6F"/>
    <w:rsid w:val="00674828"/>
    <w:rsid w:val="00674C2F"/>
    <w:rsid w:val="00674C8B"/>
    <w:rsid w:val="006774BF"/>
    <w:rsid w:val="0069523C"/>
    <w:rsid w:val="006962CA"/>
    <w:rsid w:val="006A09DA"/>
    <w:rsid w:val="006A1835"/>
    <w:rsid w:val="006A1BEC"/>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7179"/>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5F83"/>
    <w:rsid w:val="008860CC"/>
    <w:rsid w:val="00890876"/>
    <w:rsid w:val="00891929"/>
    <w:rsid w:val="00893029"/>
    <w:rsid w:val="0089514A"/>
    <w:rsid w:val="00897A15"/>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29DC"/>
    <w:rsid w:val="009A0866"/>
    <w:rsid w:val="009A4D0A"/>
    <w:rsid w:val="009B2F70"/>
    <w:rsid w:val="009C2459"/>
    <w:rsid w:val="009C255A"/>
    <w:rsid w:val="009C2B46"/>
    <w:rsid w:val="009C4448"/>
    <w:rsid w:val="009C610D"/>
    <w:rsid w:val="009D43F3"/>
    <w:rsid w:val="009D4E9F"/>
    <w:rsid w:val="009D5D40"/>
    <w:rsid w:val="009D6B1B"/>
    <w:rsid w:val="009D7B20"/>
    <w:rsid w:val="009E107B"/>
    <w:rsid w:val="009E18D6"/>
    <w:rsid w:val="00A00808"/>
    <w:rsid w:val="00A00AE4"/>
    <w:rsid w:val="00A00D24"/>
    <w:rsid w:val="00A01F5C"/>
    <w:rsid w:val="00A2019A"/>
    <w:rsid w:val="00A2416A"/>
    <w:rsid w:val="00A30B64"/>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37E"/>
    <w:rsid w:val="00AC15C5"/>
    <w:rsid w:val="00AD0E75"/>
    <w:rsid w:val="00AE7BD8"/>
    <w:rsid w:val="00AE7D02"/>
    <w:rsid w:val="00AF0BB7"/>
    <w:rsid w:val="00AF0BDE"/>
    <w:rsid w:val="00AF0EDE"/>
    <w:rsid w:val="00AF4853"/>
    <w:rsid w:val="00AF544C"/>
    <w:rsid w:val="00B0234E"/>
    <w:rsid w:val="00B045BB"/>
    <w:rsid w:val="00B06751"/>
    <w:rsid w:val="00B149E2"/>
    <w:rsid w:val="00B2169D"/>
    <w:rsid w:val="00B21CBB"/>
    <w:rsid w:val="00B263C0"/>
    <w:rsid w:val="00B316CA"/>
    <w:rsid w:val="00B31BFB"/>
    <w:rsid w:val="00B3528F"/>
    <w:rsid w:val="00B357AB"/>
    <w:rsid w:val="00B40FA3"/>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5DC2"/>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85F"/>
    <w:rsid w:val="00CD17C1"/>
    <w:rsid w:val="00CD1C6C"/>
    <w:rsid w:val="00CD37F1"/>
    <w:rsid w:val="00CD6169"/>
    <w:rsid w:val="00CD6D76"/>
    <w:rsid w:val="00CE20BC"/>
    <w:rsid w:val="00CF1FD8"/>
    <w:rsid w:val="00CF2A2A"/>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45D7F"/>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534"/>
    <w:rsid w:val="00E03BCB"/>
    <w:rsid w:val="00E124DC"/>
    <w:rsid w:val="00E26DDF"/>
    <w:rsid w:val="00E30167"/>
    <w:rsid w:val="00E33493"/>
    <w:rsid w:val="00E37922"/>
    <w:rsid w:val="00E406DF"/>
    <w:rsid w:val="00E415D3"/>
    <w:rsid w:val="00E469E4"/>
    <w:rsid w:val="00E475C3"/>
    <w:rsid w:val="00E509B0"/>
    <w:rsid w:val="00E54246"/>
    <w:rsid w:val="00E55D8E"/>
    <w:rsid w:val="00E70B67"/>
    <w:rsid w:val="00E74A30"/>
    <w:rsid w:val="00E77B7E"/>
    <w:rsid w:val="00E82DF1"/>
    <w:rsid w:val="00E96532"/>
    <w:rsid w:val="00E973A0"/>
    <w:rsid w:val="00EA0021"/>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5B32"/>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B06B3"/>
  <w15:docId w15:val="{170212E8-E48C-45FD-8B27-9965B1BD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5C1A2BA40E407796CA888DE2ADA52F"/>
        <w:category>
          <w:name w:val="Allmänt"/>
          <w:gallery w:val="placeholder"/>
        </w:category>
        <w:types>
          <w:type w:val="bbPlcHdr"/>
        </w:types>
        <w:behaviors>
          <w:behavior w:val="content"/>
        </w:behaviors>
        <w:guid w:val="{743C917B-8C80-4B4A-A653-2FFFEDF6D5E1}"/>
      </w:docPartPr>
      <w:docPartBody>
        <w:p w:rsidR="00DB4BA9" w:rsidRDefault="00564070" w:rsidP="00564070">
          <w:pPr>
            <w:pStyle w:val="BE5C1A2BA40E407796CA888DE2ADA52F"/>
          </w:pPr>
          <w:r>
            <w:rPr>
              <w:rStyle w:val="Platshllartext"/>
            </w:rPr>
            <w:t xml:space="preserve"> </w:t>
          </w:r>
        </w:p>
      </w:docPartBody>
    </w:docPart>
    <w:docPart>
      <w:docPartPr>
        <w:name w:val="3F0E25802EF041C4A6BF0C522E100692"/>
        <w:category>
          <w:name w:val="Allmänt"/>
          <w:gallery w:val="placeholder"/>
        </w:category>
        <w:types>
          <w:type w:val="bbPlcHdr"/>
        </w:types>
        <w:behaviors>
          <w:behavior w:val="content"/>
        </w:behaviors>
        <w:guid w:val="{877B4283-86DF-4345-8674-3DCA0C727150}"/>
      </w:docPartPr>
      <w:docPartBody>
        <w:p w:rsidR="00DB4BA9" w:rsidRDefault="00564070" w:rsidP="00564070">
          <w:pPr>
            <w:pStyle w:val="3F0E25802EF041C4A6BF0C522E100692"/>
          </w:pPr>
          <w:r>
            <w:rPr>
              <w:rStyle w:val="Platshllartext"/>
            </w:rPr>
            <w:t xml:space="preserve"> </w:t>
          </w:r>
        </w:p>
      </w:docPartBody>
    </w:docPart>
    <w:docPart>
      <w:docPartPr>
        <w:name w:val="C809B6A1E8DB4A3DBB5C182EE6279F5E"/>
        <w:category>
          <w:name w:val="Allmänt"/>
          <w:gallery w:val="placeholder"/>
        </w:category>
        <w:types>
          <w:type w:val="bbPlcHdr"/>
        </w:types>
        <w:behaviors>
          <w:behavior w:val="content"/>
        </w:behaviors>
        <w:guid w:val="{F41656CC-7484-4972-9A01-56BDC14F1ED3}"/>
      </w:docPartPr>
      <w:docPartBody>
        <w:p w:rsidR="00DB4BA9" w:rsidRDefault="00564070" w:rsidP="00564070">
          <w:pPr>
            <w:pStyle w:val="C809B6A1E8DB4A3DBB5C182EE6279F5E"/>
          </w:pPr>
          <w:r>
            <w:rPr>
              <w:rStyle w:val="Platshllartext"/>
            </w:rPr>
            <w:t xml:space="preserve"> </w:t>
          </w:r>
        </w:p>
      </w:docPartBody>
    </w:docPart>
    <w:docPart>
      <w:docPartPr>
        <w:name w:val="B3C65432BB7B440EB3459F3BF735B18D"/>
        <w:category>
          <w:name w:val="Allmänt"/>
          <w:gallery w:val="placeholder"/>
        </w:category>
        <w:types>
          <w:type w:val="bbPlcHdr"/>
        </w:types>
        <w:behaviors>
          <w:behavior w:val="content"/>
        </w:behaviors>
        <w:guid w:val="{61292802-6013-440C-BAF5-478FA8136941}"/>
      </w:docPartPr>
      <w:docPartBody>
        <w:p w:rsidR="00DB4BA9" w:rsidRDefault="00564070" w:rsidP="00564070">
          <w:pPr>
            <w:pStyle w:val="B3C65432BB7B440EB3459F3BF735B18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70"/>
    <w:rsid w:val="00564070"/>
    <w:rsid w:val="00C91CCB"/>
    <w:rsid w:val="00DB4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578B65578C45839146D532CB570CBB">
    <w:name w:val="96578B65578C45839146D532CB570CBB"/>
    <w:rsid w:val="00564070"/>
  </w:style>
  <w:style w:type="character" w:styleId="Platshllartext">
    <w:name w:val="Placeholder Text"/>
    <w:basedOn w:val="Standardstycketeckensnitt"/>
    <w:uiPriority w:val="99"/>
    <w:semiHidden/>
    <w:rsid w:val="00564070"/>
    <w:rPr>
      <w:noProof w:val="0"/>
      <w:color w:val="808080"/>
    </w:rPr>
  </w:style>
  <w:style w:type="paragraph" w:customStyle="1" w:styleId="E3A32BD0E16F4928AC2661FC19789459">
    <w:name w:val="E3A32BD0E16F4928AC2661FC19789459"/>
    <w:rsid w:val="00564070"/>
  </w:style>
  <w:style w:type="paragraph" w:customStyle="1" w:styleId="9DF419342FCB4811AC5EB844301FA002">
    <w:name w:val="9DF419342FCB4811AC5EB844301FA002"/>
    <w:rsid w:val="00564070"/>
  </w:style>
  <w:style w:type="paragraph" w:customStyle="1" w:styleId="8C08BD63923644338EA2EC8AAAD7FF9A">
    <w:name w:val="8C08BD63923644338EA2EC8AAAD7FF9A"/>
    <w:rsid w:val="00564070"/>
  </w:style>
  <w:style w:type="paragraph" w:customStyle="1" w:styleId="BE5C1A2BA40E407796CA888DE2ADA52F">
    <w:name w:val="BE5C1A2BA40E407796CA888DE2ADA52F"/>
    <w:rsid w:val="00564070"/>
  </w:style>
  <w:style w:type="paragraph" w:customStyle="1" w:styleId="3F0E25802EF041C4A6BF0C522E100692">
    <w:name w:val="3F0E25802EF041C4A6BF0C522E100692"/>
    <w:rsid w:val="00564070"/>
  </w:style>
  <w:style w:type="paragraph" w:customStyle="1" w:styleId="2160B2980F504FD68F6A9E4F5EFDFED0">
    <w:name w:val="2160B2980F504FD68F6A9E4F5EFDFED0"/>
    <w:rsid w:val="00564070"/>
  </w:style>
  <w:style w:type="paragraph" w:customStyle="1" w:styleId="8CD8227D842748868A1BAC16F9B1A15F">
    <w:name w:val="8CD8227D842748868A1BAC16F9B1A15F"/>
    <w:rsid w:val="00564070"/>
  </w:style>
  <w:style w:type="paragraph" w:customStyle="1" w:styleId="59AA026BF84A483B9480602E5457132B">
    <w:name w:val="59AA026BF84A483B9480602E5457132B"/>
    <w:rsid w:val="00564070"/>
  </w:style>
  <w:style w:type="paragraph" w:customStyle="1" w:styleId="C809B6A1E8DB4A3DBB5C182EE6279F5E">
    <w:name w:val="C809B6A1E8DB4A3DBB5C182EE6279F5E"/>
    <w:rsid w:val="00564070"/>
  </w:style>
  <w:style w:type="paragraph" w:customStyle="1" w:styleId="B3C65432BB7B440EB3459F3BF735B18D">
    <w:name w:val="B3C65432BB7B440EB3459F3BF735B18D"/>
    <w:rsid w:val="00564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f0da8c81-dfe3-403a-814d-da2f3f366928</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2017-12-27</HeaderDate>
    <Office/>
    <Dnr>Ku2017/02740</Dnr>
    <ParagrafNr/>
    <DocumentTitle/>
    <VisitingAddress/>
    <Extra1/>
    <Extra2/>
    <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41DEF4E5D6C8149B18A5F752056CD5F" ma:contentTypeVersion="92" ma:contentTypeDescription="Skapa ett nytt dokument." ma:contentTypeScope="" ma:versionID="2d80776d3abf4aa4cbc6119a905723c0">
  <xsd:schema xmlns:xsd="http://www.w3.org/2001/XMLSchema" xmlns:xs="http://www.w3.org/2001/XMLSchema" xmlns:p="http://schemas.microsoft.com/office/2006/metadata/properties" xmlns:ns2="dc0cb0d3-b4db-401c-9419-d870d21d16fe" xmlns:ns3="41326d28-6861-4dfd-8134-2bfb2800a664" targetNamespace="http://schemas.microsoft.com/office/2006/metadata/properties" ma:root="true" ma:fieldsID="70aaba689f1e85eab7c67f7c351ed7e9" ns2:_="" ns3:_="">
    <xsd:import namespace="dc0cb0d3-b4db-401c-9419-d870d21d16fe"/>
    <xsd:import namespace="41326d28-6861-4dfd-8134-2bfb2800a66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326d28-6861-4dfd-8134-2bfb2800a664"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8028D-A8F2-44F2-B9E0-0A06D6D02159}"/>
</file>

<file path=customXml/itemProps2.xml><?xml version="1.0" encoding="utf-8"?>
<ds:datastoreItem xmlns:ds="http://schemas.openxmlformats.org/officeDocument/2006/customXml" ds:itemID="{9F79D1D3-E40F-4C76-BD32-9417964E52EA}"/>
</file>

<file path=customXml/itemProps3.xml><?xml version="1.0" encoding="utf-8"?>
<ds:datastoreItem xmlns:ds="http://schemas.openxmlformats.org/officeDocument/2006/customXml" ds:itemID="{60A1227D-979A-470C-B013-150DBEE9C344}"/>
</file>

<file path=customXml/itemProps4.xml><?xml version="1.0" encoding="utf-8"?>
<ds:datastoreItem xmlns:ds="http://schemas.openxmlformats.org/officeDocument/2006/customXml" ds:itemID="{E0B511F6-F738-40AD-8511-585CFF0A3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41326d28-6861-4dfd-8134-2bfb2800a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C8028D-A8F2-44F2-B9E0-0A06D6D02159}">
  <ds:schemaRefs>
    <ds:schemaRef ds:uri="http://schemas.microsoft.com/sharepoint/v3/contenttype/forms"/>
  </ds:schemaRefs>
</ds:datastoreItem>
</file>

<file path=customXml/itemProps6.xml><?xml version="1.0" encoding="utf-8"?>
<ds:datastoreItem xmlns:ds="http://schemas.openxmlformats.org/officeDocument/2006/customXml" ds:itemID="{541163B7-DAE4-47E2-95BF-39C76658FAD7}"/>
</file>

<file path=customXml/itemProps7.xml><?xml version="1.0" encoding="utf-8"?>
<ds:datastoreItem xmlns:ds="http://schemas.openxmlformats.org/officeDocument/2006/customXml" ds:itemID="{BE7E6603-1AE4-445B-9969-F0988BC18960}"/>
</file>

<file path=docProps/app.xml><?xml version="1.0" encoding="utf-8"?>
<Properties xmlns="http://schemas.openxmlformats.org/officeDocument/2006/extended-properties" xmlns:vt="http://schemas.openxmlformats.org/officeDocument/2006/docPropsVTypes">
  <Template>RK Basmall</Template>
  <TotalTime>0</TotalTime>
  <Pages>1</Pages>
  <Words>487</Words>
  <Characters>2585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Bolinder</dc:creator>
  <cp:keywords/>
  <dc:description/>
  <cp:lastModifiedBy>Ana Gianoni Fransson</cp:lastModifiedBy>
  <cp:revision>8</cp:revision>
  <cp:lastPrinted>2018-01-02T10:36:00Z</cp:lastPrinted>
  <dcterms:created xsi:type="dcterms:W3CDTF">2017-12-29T14:35:00Z</dcterms:created>
  <dcterms:modified xsi:type="dcterms:W3CDTF">2018-01-04T12:54:00Z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8fb6f50d-42c9-4a66-b7cb-7f6c502c24fc</vt:lpwstr>
  </property>
</Properties>
</file>