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01C22" w14:textId="77777777" w:rsidR="0015570A" w:rsidRDefault="0015570A" w:rsidP="00DA0661">
      <w:pPr>
        <w:pStyle w:val="Rubrik"/>
      </w:pPr>
      <w:bookmarkStart w:id="0" w:name="Start"/>
      <w:bookmarkEnd w:id="0"/>
      <w:r>
        <w:t xml:space="preserve">Svar på fråga </w:t>
      </w:r>
      <w:r w:rsidRPr="0015570A">
        <w:t>2019/20:1267</w:t>
      </w:r>
      <w:r>
        <w:t xml:space="preserve"> av </w:t>
      </w:r>
      <w:r w:rsidRPr="0015570A">
        <w:t>Yasmine Posio</w:t>
      </w:r>
      <w:r>
        <w:t xml:space="preserve"> (V)</w:t>
      </w:r>
      <w:r>
        <w:br/>
      </w:r>
      <w:r w:rsidRPr="0015570A">
        <w:t xml:space="preserve">Situationen för </w:t>
      </w:r>
      <w:proofErr w:type="spellStart"/>
      <w:r w:rsidRPr="0015570A">
        <w:t>hbtq</w:t>
      </w:r>
      <w:proofErr w:type="spellEnd"/>
      <w:r w:rsidRPr="0015570A">
        <w:t>-personer i vissa EU-länder</w:t>
      </w:r>
    </w:p>
    <w:p w14:paraId="44D42E86" w14:textId="77777777" w:rsidR="001575FE" w:rsidRDefault="001575FE" w:rsidP="001575FE">
      <w:pPr>
        <w:pStyle w:val="Brdtext"/>
      </w:pPr>
      <w:r>
        <w:t xml:space="preserve">Yasmine Posio har frågat mig vad jag avser göra för att motverka att parlament i andra EU-länder utnyttjar den pågående </w:t>
      </w:r>
      <w:proofErr w:type="spellStart"/>
      <w:r>
        <w:t>coronakrisen</w:t>
      </w:r>
      <w:proofErr w:type="spellEnd"/>
      <w:r>
        <w:t xml:space="preserve"> för att frånta redan marginaliserade grupper deras rättigheter.</w:t>
      </w:r>
    </w:p>
    <w:p w14:paraId="37FF219E" w14:textId="07CC93F4" w:rsidR="006A5E2B" w:rsidRDefault="006A76EC" w:rsidP="006A76EC">
      <w:pPr>
        <w:tabs>
          <w:tab w:val="left" w:pos="284"/>
        </w:tabs>
      </w:pPr>
      <w:r>
        <w:t xml:space="preserve">Främjandet av demokrati och mänskliga rättigheter är en central utrikespolitisk prioritering för regeringen, vilket avspeglas i satsningen Drive for </w:t>
      </w:r>
      <w:proofErr w:type="spellStart"/>
      <w:r>
        <w:t>Democracy</w:t>
      </w:r>
      <w:proofErr w:type="spellEnd"/>
      <w:r>
        <w:t>. I årets utrikespolitiska deklaration sade jag att vi intensifierar detta arbete, och bygger allianser med likasinnade länder och organisationer.</w:t>
      </w:r>
      <w:r>
        <w:br/>
      </w:r>
      <w:r>
        <w:br/>
      </w:r>
      <w:r w:rsidR="006A5E2B">
        <w:t>Co</w:t>
      </w:r>
      <w:r w:rsidR="00E3697A">
        <w:t>vid-19-</w:t>
      </w:r>
      <w:r w:rsidR="006A5E2B">
        <w:t>p</w:t>
      </w:r>
      <w:r w:rsidR="006A5E2B" w:rsidRPr="00CC71A3">
        <w:t xml:space="preserve">andemin </w:t>
      </w:r>
      <w:r>
        <w:t>riskerar</w:t>
      </w:r>
      <w:r w:rsidR="006A5E2B" w:rsidRPr="00CC71A3">
        <w:t xml:space="preserve"> att förstärka den globala trenden av demokratisk tillbakagång samt bristande respekt för mänskliga rättigheter</w:t>
      </w:r>
      <w:r w:rsidR="006A5E2B">
        <w:t>.</w:t>
      </w:r>
      <w:r>
        <w:t xml:space="preserve"> </w:t>
      </w:r>
      <w:r w:rsidR="006A5E2B" w:rsidRPr="00C92532">
        <w:rPr>
          <w:rFonts w:eastAsia="Times New Roman" w:cs="Arial"/>
        </w:rPr>
        <w:t>Även om den pandemi som drabbat oss alla kräver särskilda åtgärder, är det angeläget att värna om vår värdegrund och våra rättsligt bindande åtaganden avseende mänskliga rättigheter.</w:t>
      </w:r>
      <w:r w:rsidR="00D747E9" w:rsidRPr="00D747E9">
        <w:t xml:space="preserve"> </w:t>
      </w:r>
      <w:r w:rsidR="00D747E9" w:rsidRPr="00CE2C0F">
        <w:t>Sverige har en tydlig hållning till stöd för allas åtnjutande av mänskliga rättigheter</w:t>
      </w:r>
      <w:r w:rsidR="00D747E9">
        <w:t xml:space="preserve"> oavsett kön, sexuell läggning, könsidentitet och </w:t>
      </w:r>
      <w:proofErr w:type="spellStart"/>
      <w:r w:rsidR="00D747E9">
        <w:t>könsuttryck</w:t>
      </w:r>
      <w:proofErr w:type="spellEnd"/>
      <w:r w:rsidR="00D747E9">
        <w:t>.</w:t>
      </w:r>
      <w:r>
        <w:br/>
      </w:r>
      <w:r>
        <w:br/>
      </w:r>
      <w:r w:rsidR="001575FE">
        <w:t xml:space="preserve">Många länder vidtar extraordinära åtgärder för att begränsa spridningen av Coronaviruset. Vi måste vara vaksamma på att sådana åtgärder håller sig inom vad folkrätten medger och inte riskerar att urholka rättsstatens principer och demokratin. </w:t>
      </w:r>
      <w:r w:rsidR="006A5E2B" w:rsidRPr="00C52CD5">
        <w:t>Vi har noterat oroande tendenser där vissa stater och ledare ser ut att utnyttja läget för att utöka begränsningar</w:t>
      </w:r>
      <w:r w:rsidR="00BD5738">
        <w:t xml:space="preserve">, långt utöver vad pandemin motiverar och inom områden utan koppling till den. </w:t>
      </w:r>
      <w:r w:rsidR="00273BB4">
        <w:t>T</w:t>
      </w:r>
      <w:r w:rsidR="006A5E2B" w:rsidRPr="00C52CD5">
        <w:t>ill och med ändringar i politiska system</w:t>
      </w:r>
      <w:r w:rsidR="00BD5738">
        <w:t xml:space="preserve"> </w:t>
      </w:r>
      <w:r w:rsidR="00273BB4">
        <w:t>aktualiseras.</w:t>
      </w:r>
    </w:p>
    <w:p w14:paraId="3DF2D0F1" w14:textId="01FBEF92" w:rsidR="00C8419B" w:rsidRDefault="006A5E2B" w:rsidP="00C8419B">
      <w:pPr>
        <w:pStyle w:val="Brdtext"/>
      </w:pPr>
      <w:r>
        <w:t xml:space="preserve">Det är också viktigt att bevaka att inskränkande åtgärder </w:t>
      </w:r>
      <w:r w:rsidR="00273BB4">
        <w:t>införs</w:t>
      </w:r>
      <w:r>
        <w:t xml:space="preserve"> tillfällig</w:t>
      </w:r>
      <w:r w:rsidR="00273BB4">
        <w:t>t och</w:t>
      </w:r>
      <w:r>
        <w:t xml:space="preserve"> inte permanenta</w:t>
      </w:r>
      <w:r w:rsidR="00273BB4">
        <w:t>s</w:t>
      </w:r>
      <w:r>
        <w:t xml:space="preserve">, så att inte våra standarder har förskjutits när vi kommer ut ur den här krisen. </w:t>
      </w:r>
      <w:r w:rsidRPr="00CC71A3">
        <w:t xml:space="preserve">Det internationella samfundet har en central roll i att </w:t>
      </w:r>
      <w:r w:rsidRPr="00CC71A3">
        <w:lastRenderedPageBreak/>
        <w:t>övervaka detta</w:t>
      </w:r>
      <w:r>
        <w:t>.</w:t>
      </w:r>
      <w:r w:rsidRPr="00CC71A3">
        <w:t xml:space="preserve"> </w:t>
      </w:r>
      <w:r w:rsidR="00C52CD5">
        <w:t>Ett flertal internationella organisationer erbjuder mekanismer för ansvarsutkrävande. Det är av yttersta vikt att vi ser till att ansvarsutkrävande garanteras även för de kränkningar och övergrepp av de mänskliga rättigheterna som begås under rådande pandemi.</w:t>
      </w:r>
    </w:p>
    <w:p w14:paraId="5923C263" w14:textId="3922523C" w:rsidR="00510E8C" w:rsidRDefault="00C8419B" w:rsidP="00C52CD5">
      <w:pPr>
        <w:pStyle w:val="Brdtext"/>
      </w:pPr>
      <w:r>
        <w:t>Regeringen stödjer fullt ut att EU-kommissionen ska utreda den pandemirelaterade lagstiftning som antagits av EU:s medlemsstater och att EU:s byrå för grundläggande rättigheter (FRA) har påbörjat en kartläggning som man kommer att rapportera om i maj.</w:t>
      </w:r>
    </w:p>
    <w:p w14:paraId="73AEC649" w14:textId="379E940A" w:rsidR="00273BB4" w:rsidRDefault="00C8419B" w:rsidP="00C52CD5">
      <w:pPr>
        <w:pStyle w:val="Brdtext"/>
      </w:pPr>
      <w:r w:rsidRPr="00C8419B">
        <w:t xml:space="preserve">Regeringen arbetar med </w:t>
      </w:r>
      <w:r>
        <w:t>att försvara mänskliga rättigheter, demokrati och rättsstatens principer i</w:t>
      </w:r>
      <w:r w:rsidRPr="00C8419B">
        <w:t xml:space="preserve"> såväl bilaterala som multilaterala fora, </w:t>
      </w:r>
      <w:proofErr w:type="gramStart"/>
      <w:r w:rsidRPr="00C8419B">
        <w:t>bl.a.</w:t>
      </w:r>
      <w:proofErr w:type="gramEnd"/>
      <w:r w:rsidRPr="00C8419B">
        <w:t xml:space="preserve"> i FN:s råd för mänskliga rättigheter</w:t>
      </w:r>
      <w:r>
        <w:t xml:space="preserve">, </w:t>
      </w:r>
      <w:r w:rsidRPr="00C8419B">
        <w:t>FN:s generalförsamling</w:t>
      </w:r>
      <w:r>
        <w:t>, EU, Europarådet och Organisationen för säkerhet och samarbete i Europa (OSSE)</w:t>
      </w:r>
      <w:r w:rsidRPr="00C8419B">
        <w:t xml:space="preserve">. </w:t>
      </w:r>
    </w:p>
    <w:p w14:paraId="42CDF28E" w14:textId="294CD122" w:rsidR="00273BB4" w:rsidRDefault="00273BB4" w:rsidP="00273BB4">
      <w:pPr>
        <w:pStyle w:val="Brdtext"/>
      </w:pPr>
      <w:r>
        <w:t>Regeringen har därtill tagit flera initiativ för att bidra till diskussionen om konsekvenser för mänskliga rättigheter</w:t>
      </w:r>
      <w:r w:rsidRPr="0094550C">
        <w:t xml:space="preserve">, demokrati och rättsstatens principer </w:t>
      </w:r>
      <w:r>
        <w:t>av</w:t>
      </w:r>
      <w:r w:rsidRPr="0094550C">
        <w:t xml:space="preserve"> Covid-19-pandemin</w:t>
      </w:r>
      <w:r>
        <w:t xml:space="preserve">. Bland annat stod statsrådet Peter Eriksson och jag </w:t>
      </w:r>
      <w:r w:rsidRPr="0094550C">
        <w:t xml:space="preserve">den 7 april värdar för ett möte med </w:t>
      </w:r>
      <w:r>
        <w:t xml:space="preserve">företrädare för </w:t>
      </w:r>
      <w:r w:rsidRPr="0094550C">
        <w:t xml:space="preserve">FN, EU, OSSE/ODIHR och Europarådet </w:t>
      </w:r>
      <w:r>
        <w:t>där denna fråga diskuterades</w:t>
      </w:r>
      <w:r w:rsidRPr="0094550C">
        <w:t>. I nästa steg planeras möten med både nationella och internationella civilsamhällesorganisationer och andra länder</w:t>
      </w:r>
      <w:r>
        <w:t xml:space="preserve"> för att ta denna diskussion vidare</w:t>
      </w:r>
      <w:r w:rsidRPr="0094550C">
        <w:t>.  </w:t>
      </w:r>
    </w:p>
    <w:p w14:paraId="71DF0C19" w14:textId="77777777" w:rsidR="00273BB4" w:rsidRPr="00C52CD5" w:rsidRDefault="00273BB4" w:rsidP="00273BB4">
      <w:pPr>
        <w:pStyle w:val="Brdtext"/>
      </w:pPr>
      <w:r>
        <w:t xml:space="preserve">Sverige har även deltagit i ett antal multilaterala aktiviteter för att föra frågan framåt. </w:t>
      </w:r>
      <w:r w:rsidRPr="0094550C">
        <w:t>Den 9 april hölls en informell dialog inom ramen för</w:t>
      </w:r>
      <w:r>
        <w:t xml:space="preserve"> FN:s råd för mänskliga rättigheter</w:t>
      </w:r>
      <w:r w:rsidRPr="0094550C">
        <w:t xml:space="preserve"> med högkommissarien för mänskliga rättigheter, Michelle </w:t>
      </w:r>
      <w:proofErr w:type="spellStart"/>
      <w:r w:rsidRPr="0094550C">
        <w:t>Bachelet</w:t>
      </w:r>
      <w:proofErr w:type="spellEnd"/>
      <w:r w:rsidRPr="0094550C">
        <w:t>, om mänskliga rättigheter och Covid-19. EU höll ett gemensamt anförande och på svenskt initiativ hölls även ett nordisk-baltiskt anförande.</w:t>
      </w:r>
      <w:r>
        <w:t xml:space="preserve">  </w:t>
      </w:r>
    </w:p>
    <w:p w14:paraId="0CEBB423" w14:textId="4CE60AF7" w:rsidR="001575FE" w:rsidRDefault="00D747E9" w:rsidP="001575FE">
      <w:pPr>
        <w:pStyle w:val="Brdtext"/>
      </w:pPr>
      <w:r>
        <w:t>I den bilaterala dialogen med både Ungern och Polen och i EU-sammanhang diskuterar vi frågor som förenar</w:t>
      </w:r>
      <w:r w:rsidR="00960AC5">
        <w:t>,</w:t>
      </w:r>
      <w:r>
        <w:t xml:space="preserve"> men också frågor där vi har olika perspektiv. Vi är tydliga med att alla människor har samma mänskliga rättigheter oavsett sexuell läggning, </w:t>
      </w:r>
      <w:proofErr w:type="spellStart"/>
      <w:r>
        <w:t>könsuttryck</w:t>
      </w:r>
      <w:proofErr w:type="spellEnd"/>
      <w:r>
        <w:t xml:space="preserve"> eller könsidentitet.</w:t>
      </w:r>
      <w:r w:rsidR="00C302EF">
        <w:t xml:space="preserve"> Vi kommer även </w:t>
      </w:r>
      <w:r w:rsidR="00960AC5">
        <w:t xml:space="preserve">fortsättningsvis att nogsamt </w:t>
      </w:r>
      <w:r w:rsidR="00C302EF">
        <w:t xml:space="preserve">följa utvecklingen av de åtgärder som vidtas för att bekämpa spridningen av </w:t>
      </w:r>
      <w:r w:rsidR="00960AC5">
        <w:t xml:space="preserve">Covid-19, </w:t>
      </w:r>
      <w:r w:rsidR="00C302EF">
        <w:t xml:space="preserve">inklusive </w:t>
      </w:r>
      <w:r w:rsidR="00960AC5">
        <w:t xml:space="preserve">dess </w:t>
      </w:r>
      <w:r w:rsidR="00C302EF">
        <w:t>effekter för mänskliga rättigheter, demokrati och rättsstatens principer.</w:t>
      </w:r>
      <w:r w:rsidR="00BD5738">
        <w:t xml:space="preserve"> </w:t>
      </w:r>
    </w:p>
    <w:p w14:paraId="234E9247" w14:textId="40848BC8" w:rsidR="001575FE" w:rsidRDefault="001575FE" w:rsidP="004E6A7C">
      <w:pPr>
        <w:pStyle w:val="Brdtext"/>
        <w:tabs>
          <w:tab w:val="clear" w:pos="3600"/>
          <w:tab w:val="clear" w:pos="5387"/>
          <w:tab w:val="center" w:pos="3727"/>
        </w:tabs>
      </w:pPr>
      <w:r>
        <w:t xml:space="preserve">Stockholm den </w:t>
      </w:r>
      <w:sdt>
        <w:sdtPr>
          <w:id w:val="-1225218591"/>
          <w:placeholder>
            <w:docPart w:val="BC76C6A2C66A42A2BC31EA5AFB61673A"/>
          </w:placeholder>
          <w:dataBinding w:prefixMappings="xmlns:ns0='http://lp/documentinfo/RK' " w:xpath="/ns0:DocumentInfo[1]/ns0:BaseInfo[1]/ns0:HeaderDate[1]" w:storeItemID="{787F503F-FBFE-444A-9492-5DAD21C5FD5B}"/>
          <w:date w:fullDate="2020-05-06T00:00:00Z">
            <w:dateFormat w:val="d MMMM yyyy"/>
            <w:lid w:val="sv-SE"/>
            <w:storeMappedDataAs w:val="dateTime"/>
            <w:calendar w:val="gregorian"/>
          </w:date>
        </w:sdtPr>
        <w:sdtEndPr/>
        <w:sdtContent>
          <w:r w:rsidR="00B163C3">
            <w:t>6 maj 2020</w:t>
          </w:r>
        </w:sdtContent>
      </w:sdt>
      <w:r w:rsidR="004E6A7C">
        <w:tab/>
      </w:r>
    </w:p>
    <w:p w14:paraId="2C63FFAA" w14:textId="77777777" w:rsidR="004E6A7C" w:rsidRDefault="004E6A7C" w:rsidP="00DB48AB">
      <w:pPr>
        <w:pStyle w:val="Brdtext"/>
      </w:pPr>
      <w:bookmarkStart w:id="1" w:name="_GoBack"/>
    </w:p>
    <w:bookmarkEnd w:id="1"/>
    <w:p w14:paraId="144F2AB6" w14:textId="3BEA05EA" w:rsidR="0015570A" w:rsidRPr="00DB48AB" w:rsidRDefault="004E6A7C" w:rsidP="00DB48AB">
      <w:pPr>
        <w:pStyle w:val="Brdtext"/>
      </w:pPr>
      <w:r>
        <w:t>A</w:t>
      </w:r>
      <w:r w:rsidR="001575FE">
        <w:t>nn Linde</w:t>
      </w:r>
    </w:p>
    <w:sectPr w:rsidR="0015570A" w:rsidRPr="00DB48AB" w:rsidSect="004E6A7C">
      <w:footerReference w:type="default" r:id="rId15"/>
      <w:headerReference w:type="first" r:id="rId16"/>
      <w:footerReference w:type="first" r:id="rId17"/>
      <w:pgSz w:w="11906" w:h="16838" w:code="9"/>
      <w:pgMar w:top="1135" w:right="1985" w:bottom="709"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2EAB" w14:textId="77777777" w:rsidR="0015570A" w:rsidRDefault="0015570A" w:rsidP="00A87A54">
      <w:pPr>
        <w:spacing w:after="0" w:line="240" w:lineRule="auto"/>
      </w:pPr>
      <w:r>
        <w:separator/>
      </w:r>
    </w:p>
  </w:endnote>
  <w:endnote w:type="continuationSeparator" w:id="0">
    <w:p w14:paraId="10DAA919" w14:textId="77777777" w:rsidR="0015570A" w:rsidRDefault="001557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B758BF" w14:textId="77777777" w:rsidTr="006A26EC">
      <w:trPr>
        <w:trHeight w:val="227"/>
        <w:jc w:val="right"/>
      </w:trPr>
      <w:tc>
        <w:tcPr>
          <w:tcW w:w="708" w:type="dxa"/>
          <w:vAlign w:val="bottom"/>
        </w:tcPr>
        <w:p w14:paraId="2EB898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0A3F1F" w14:textId="77777777" w:rsidTr="006A26EC">
      <w:trPr>
        <w:trHeight w:val="850"/>
        <w:jc w:val="right"/>
      </w:trPr>
      <w:tc>
        <w:tcPr>
          <w:tcW w:w="708" w:type="dxa"/>
          <w:vAlign w:val="bottom"/>
        </w:tcPr>
        <w:p w14:paraId="66D49FFB" w14:textId="77777777" w:rsidR="005606BC" w:rsidRPr="00347E11" w:rsidRDefault="005606BC" w:rsidP="005606BC">
          <w:pPr>
            <w:pStyle w:val="Sidfot"/>
            <w:spacing w:line="276" w:lineRule="auto"/>
            <w:jc w:val="right"/>
          </w:pPr>
        </w:p>
      </w:tc>
    </w:tr>
  </w:tbl>
  <w:p w14:paraId="5224410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4289A7" w14:textId="77777777" w:rsidTr="001F4302">
      <w:trPr>
        <w:trHeight w:val="510"/>
      </w:trPr>
      <w:tc>
        <w:tcPr>
          <w:tcW w:w="8525" w:type="dxa"/>
          <w:gridSpan w:val="2"/>
          <w:vAlign w:val="bottom"/>
        </w:tcPr>
        <w:p w14:paraId="73E53C2D" w14:textId="77777777" w:rsidR="00347E11" w:rsidRPr="00347E11" w:rsidRDefault="00347E11" w:rsidP="00347E11">
          <w:pPr>
            <w:pStyle w:val="Sidfot"/>
            <w:rPr>
              <w:sz w:val="8"/>
            </w:rPr>
          </w:pPr>
        </w:p>
      </w:tc>
    </w:tr>
    <w:tr w:rsidR="00093408" w:rsidRPr="00EE3C0F" w14:paraId="14A1BFD1" w14:textId="77777777" w:rsidTr="00C26068">
      <w:trPr>
        <w:trHeight w:val="227"/>
      </w:trPr>
      <w:tc>
        <w:tcPr>
          <w:tcW w:w="4074" w:type="dxa"/>
        </w:tcPr>
        <w:p w14:paraId="5FA79685" w14:textId="77777777" w:rsidR="00347E11" w:rsidRPr="00F53AEA" w:rsidRDefault="00347E11" w:rsidP="00C26068">
          <w:pPr>
            <w:pStyle w:val="Sidfot"/>
            <w:spacing w:line="276" w:lineRule="auto"/>
          </w:pPr>
        </w:p>
      </w:tc>
      <w:tc>
        <w:tcPr>
          <w:tcW w:w="4451" w:type="dxa"/>
        </w:tcPr>
        <w:p w14:paraId="3B4657C4" w14:textId="77777777" w:rsidR="00093408" w:rsidRPr="00F53AEA" w:rsidRDefault="00093408" w:rsidP="00F53AEA">
          <w:pPr>
            <w:pStyle w:val="Sidfot"/>
            <w:spacing w:line="276" w:lineRule="auto"/>
          </w:pPr>
        </w:p>
      </w:tc>
    </w:tr>
  </w:tbl>
  <w:p w14:paraId="1C485E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B146B" w14:textId="77777777" w:rsidR="0015570A" w:rsidRDefault="0015570A" w:rsidP="00A87A54">
      <w:pPr>
        <w:spacing w:after="0" w:line="240" w:lineRule="auto"/>
      </w:pPr>
      <w:r>
        <w:separator/>
      </w:r>
    </w:p>
  </w:footnote>
  <w:footnote w:type="continuationSeparator" w:id="0">
    <w:p w14:paraId="27CD620F" w14:textId="77777777" w:rsidR="0015570A" w:rsidRDefault="001557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570A" w14:paraId="309B7D35" w14:textId="77777777" w:rsidTr="00C93EBA">
      <w:trPr>
        <w:trHeight w:val="227"/>
      </w:trPr>
      <w:tc>
        <w:tcPr>
          <w:tcW w:w="5534" w:type="dxa"/>
        </w:tcPr>
        <w:p w14:paraId="6CEC5B81" w14:textId="77777777" w:rsidR="0015570A" w:rsidRPr="007D73AB" w:rsidRDefault="0015570A">
          <w:pPr>
            <w:pStyle w:val="Sidhuvud"/>
          </w:pPr>
        </w:p>
      </w:tc>
      <w:tc>
        <w:tcPr>
          <w:tcW w:w="3170" w:type="dxa"/>
          <w:vAlign w:val="bottom"/>
        </w:tcPr>
        <w:p w14:paraId="427F4CB0" w14:textId="77777777" w:rsidR="0015570A" w:rsidRPr="007D73AB" w:rsidRDefault="0015570A" w:rsidP="00340DE0">
          <w:pPr>
            <w:pStyle w:val="Sidhuvud"/>
          </w:pPr>
        </w:p>
      </w:tc>
      <w:tc>
        <w:tcPr>
          <w:tcW w:w="1134" w:type="dxa"/>
        </w:tcPr>
        <w:p w14:paraId="28ADDA46" w14:textId="77777777" w:rsidR="0015570A" w:rsidRDefault="0015570A" w:rsidP="005A703A">
          <w:pPr>
            <w:pStyle w:val="Sidhuvud"/>
          </w:pPr>
        </w:p>
      </w:tc>
    </w:tr>
    <w:tr w:rsidR="0015570A" w14:paraId="299F17F8" w14:textId="77777777" w:rsidTr="00C93EBA">
      <w:trPr>
        <w:trHeight w:val="1928"/>
      </w:trPr>
      <w:tc>
        <w:tcPr>
          <w:tcW w:w="5534" w:type="dxa"/>
        </w:tcPr>
        <w:p w14:paraId="581F228F" w14:textId="77777777" w:rsidR="0015570A" w:rsidRPr="00340DE0" w:rsidRDefault="0015570A" w:rsidP="00340DE0">
          <w:pPr>
            <w:pStyle w:val="Sidhuvud"/>
          </w:pPr>
          <w:r>
            <w:rPr>
              <w:noProof/>
            </w:rPr>
            <w:drawing>
              <wp:inline distT="0" distB="0" distL="0" distR="0" wp14:anchorId="25FFB30D" wp14:editId="5D84C686">
                <wp:extent cx="1743633" cy="505162"/>
                <wp:effectExtent l="0" t="0" r="0" b="9525"/>
                <wp:docPr id="39" name="Bildobjekt 39"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7DACA7" w14:textId="77777777" w:rsidR="0015570A" w:rsidRPr="00710A6C" w:rsidRDefault="0015570A" w:rsidP="00EE3C0F">
          <w:pPr>
            <w:pStyle w:val="Sidhuvud"/>
            <w:rPr>
              <w:b/>
            </w:rPr>
          </w:pPr>
        </w:p>
        <w:p w14:paraId="1955614E" w14:textId="77777777" w:rsidR="0015570A" w:rsidRDefault="0015570A" w:rsidP="00EE3C0F">
          <w:pPr>
            <w:pStyle w:val="Sidhuvud"/>
          </w:pPr>
        </w:p>
        <w:p w14:paraId="7B82B09E" w14:textId="77777777" w:rsidR="0015570A" w:rsidRDefault="0015570A" w:rsidP="00EE3C0F">
          <w:pPr>
            <w:pStyle w:val="Sidhuvud"/>
          </w:pPr>
        </w:p>
        <w:p w14:paraId="5FBEA1F2" w14:textId="77777777" w:rsidR="0015570A" w:rsidRDefault="0015570A" w:rsidP="00EE3C0F">
          <w:pPr>
            <w:pStyle w:val="Sidhuvud"/>
          </w:pPr>
        </w:p>
        <w:sdt>
          <w:sdtPr>
            <w:alias w:val="Dnr"/>
            <w:tag w:val="ccRKShow_Dnr"/>
            <w:id w:val="-829283628"/>
            <w:placeholder>
              <w:docPart w:val="67C00C97FDC4418DA5F04084478943C7"/>
            </w:placeholder>
            <w:showingPlcHdr/>
            <w:dataBinding w:prefixMappings="xmlns:ns0='http://lp/documentinfo/RK' " w:xpath="/ns0:DocumentInfo[1]/ns0:BaseInfo[1]/ns0:Dnr[1]" w:storeItemID="{787F503F-FBFE-444A-9492-5DAD21C5FD5B}"/>
            <w:text/>
          </w:sdtPr>
          <w:sdtEndPr/>
          <w:sdtContent>
            <w:p w14:paraId="2F57A731" w14:textId="2EFAA622" w:rsidR="0015570A" w:rsidRDefault="00B04851" w:rsidP="00EE3C0F">
              <w:pPr>
                <w:pStyle w:val="Sidhuvud"/>
              </w:pPr>
              <w:r>
                <w:rPr>
                  <w:rStyle w:val="Platshllartext"/>
                </w:rPr>
                <w:t xml:space="preserve"> </w:t>
              </w:r>
            </w:p>
          </w:sdtContent>
        </w:sdt>
        <w:sdt>
          <w:sdtPr>
            <w:alias w:val="DocNumber"/>
            <w:tag w:val="DocNumber"/>
            <w:id w:val="1726028884"/>
            <w:placeholder>
              <w:docPart w:val="128FEAEEC3CD49ABBB03C707BE84E02F"/>
            </w:placeholder>
            <w:showingPlcHdr/>
            <w:dataBinding w:prefixMappings="xmlns:ns0='http://lp/documentinfo/RK' " w:xpath="/ns0:DocumentInfo[1]/ns0:BaseInfo[1]/ns0:DocNumber[1]" w:storeItemID="{787F503F-FBFE-444A-9492-5DAD21C5FD5B}"/>
            <w:text/>
          </w:sdtPr>
          <w:sdtEndPr/>
          <w:sdtContent>
            <w:p w14:paraId="50B5DA51" w14:textId="77777777" w:rsidR="0015570A" w:rsidRDefault="0015570A" w:rsidP="00EE3C0F">
              <w:pPr>
                <w:pStyle w:val="Sidhuvud"/>
              </w:pPr>
              <w:r>
                <w:rPr>
                  <w:rStyle w:val="Platshllartext"/>
                </w:rPr>
                <w:t xml:space="preserve"> </w:t>
              </w:r>
            </w:p>
          </w:sdtContent>
        </w:sdt>
        <w:p w14:paraId="6B853542" w14:textId="77777777" w:rsidR="0015570A" w:rsidRDefault="0015570A" w:rsidP="00EE3C0F">
          <w:pPr>
            <w:pStyle w:val="Sidhuvud"/>
          </w:pPr>
        </w:p>
      </w:tc>
      <w:tc>
        <w:tcPr>
          <w:tcW w:w="1134" w:type="dxa"/>
        </w:tcPr>
        <w:p w14:paraId="70590B07" w14:textId="77777777" w:rsidR="0015570A" w:rsidRDefault="0015570A" w:rsidP="0094502D">
          <w:pPr>
            <w:pStyle w:val="Sidhuvud"/>
          </w:pPr>
        </w:p>
        <w:p w14:paraId="2308F4AB" w14:textId="77777777" w:rsidR="0015570A" w:rsidRPr="0094502D" w:rsidRDefault="0015570A" w:rsidP="00EC71A6">
          <w:pPr>
            <w:pStyle w:val="Sidhuvud"/>
          </w:pPr>
        </w:p>
      </w:tc>
    </w:tr>
    <w:tr w:rsidR="0015570A" w14:paraId="72EA713B" w14:textId="77777777" w:rsidTr="00C93EBA">
      <w:trPr>
        <w:trHeight w:val="2268"/>
      </w:trPr>
      <w:sdt>
        <w:sdtPr>
          <w:rPr>
            <w:b/>
          </w:rPr>
          <w:alias w:val="SenderText"/>
          <w:tag w:val="ccRKShow_SenderText"/>
          <w:id w:val="1374046025"/>
          <w:placeholder>
            <w:docPart w:val="E6E2803AF24042B3B8EB884F43A5924B"/>
          </w:placeholder>
        </w:sdtPr>
        <w:sdtEndPr>
          <w:rPr>
            <w:b w:val="0"/>
          </w:rPr>
        </w:sdtEndPr>
        <w:sdtContent>
          <w:tc>
            <w:tcPr>
              <w:tcW w:w="5534" w:type="dxa"/>
              <w:tcMar>
                <w:right w:w="1134" w:type="dxa"/>
              </w:tcMar>
            </w:tcPr>
            <w:p w14:paraId="57674262" w14:textId="77777777" w:rsidR="0015570A" w:rsidRPr="0015570A" w:rsidRDefault="0015570A" w:rsidP="00340DE0">
              <w:pPr>
                <w:pStyle w:val="Sidhuvud"/>
                <w:rPr>
                  <w:b/>
                </w:rPr>
              </w:pPr>
              <w:r w:rsidRPr="0015570A">
                <w:rPr>
                  <w:b/>
                </w:rPr>
                <w:t>Utrikesdepartementet</w:t>
              </w:r>
            </w:p>
            <w:p w14:paraId="649D20EF" w14:textId="77777777" w:rsidR="00B04851" w:rsidRDefault="0015570A" w:rsidP="00340DE0">
              <w:pPr>
                <w:pStyle w:val="Sidhuvud"/>
              </w:pPr>
              <w:r w:rsidRPr="0015570A">
                <w:t>Utrikesministern</w:t>
              </w:r>
            </w:p>
            <w:p w14:paraId="1A3871F1" w14:textId="77777777" w:rsidR="00B04851" w:rsidRDefault="00B04851" w:rsidP="00340DE0">
              <w:pPr>
                <w:pStyle w:val="Sidhuvud"/>
              </w:pPr>
            </w:p>
            <w:p w14:paraId="2F6A99C5" w14:textId="4EDB8FD8" w:rsidR="0015570A" w:rsidRPr="00340DE0" w:rsidRDefault="0015570A" w:rsidP="00340DE0">
              <w:pPr>
                <w:pStyle w:val="Sidhuvud"/>
              </w:pPr>
            </w:p>
          </w:tc>
        </w:sdtContent>
      </w:sdt>
      <w:sdt>
        <w:sdtPr>
          <w:alias w:val="Recipient"/>
          <w:tag w:val="ccRKShow_Recipient"/>
          <w:id w:val="-28344517"/>
          <w:placeholder>
            <w:docPart w:val="20CCC99411D745E0A6A822EED14D0FEE"/>
          </w:placeholder>
          <w:dataBinding w:prefixMappings="xmlns:ns0='http://lp/documentinfo/RK' " w:xpath="/ns0:DocumentInfo[1]/ns0:BaseInfo[1]/ns0:Recipient[1]" w:storeItemID="{787F503F-FBFE-444A-9492-5DAD21C5FD5B}"/>
          <w:text w:multiLine="1"/>
        </w:sdtPr>
        <w:sdtEndPr/>
        <w:sdtContent>
          <w:tc>
            <w:tcPr>
              <w:tcW w:w="3170" w:type="dxa"/>
            </w:tcPr>
            <w:p w14:paraId="2799F12F" w14:textId="582A28FC" w:rsidR="0015570A" w:rsidRDefault="0015570A" w:rsidP="00547B89">
              <w:pPr>
                <w:pStyle w:val="Sidhuvud"/>
              </w:pPr>
              <w:r>
                <w:t>Till riksdagen</w:t>
              </w:r>
              <w:r w:rsidR="00B04851">
                <w:br/>
              </w:r>
              <w:r w:rsidR="00B04851">
                <w:br/>
              </w:r>
            </w:p>
          </w:tc>
        </w:sdtContent>
      </w:sdt>
      <w:tc>
        <w:tcPr>
          <w:tcW w:w="1134" w:type="dxa"/>
        </w:tcPr>
        <w:p w14:paraId="57C67103" w14:textId="77777777" w:rsidR="0015570A" w:rsidRDefault="0015570A" w:rsidP="003E6020">
          <w:pPr>
            <w:pStyle w:val="Sidhuvud"/>
          </w:pPr>
        </w:p>
      </w:tc>
    </w:tr>
  </w:tbl>
  <w:p w14:paraId="2706C8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F8A0638"/>
    <w:multiLevelType w:val="hybridMultilevel"/>
    <w:tmpl w:val="85ACBF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EEA3302"/>
    <w:multiLevelType w:val="hybridMultilevel"/>
    <w:tmpl w:val="E4A66C80"/>
    <w:lvl w:ilvl="0" w:tplc="5926812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0A"/>
    <w:rsid w:val="00000290"/>
    <w:rsid w:val="00001068"/>
    <w:rsid w:val="0000412C"/>
    <w:rsid w:val="00004D5C"/>
    <w:rsid w:val="00005F68"/>
    <w:rsid w:val="00006CA7"/>
    <w:rsid w:val="00010AED"/>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278"/>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773"/>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7A33"/>
    <w:rsid w:val="001428E2"/>
    <w:rsid w:val="0015570A"/>
    <w:rsid w:val="001575F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08A4"/>
    <w:rsid w:val="0022187E"/>
    <w:rsid w:val="00222258"/>
    <w:rsid w:val="00223AD6"/>
    <w:rsid w:val="0022666A"/>
    <w:rsid w:val="002266B0"/>
    <w:rsid w:val="00227E43"/>
    <w:rsid w:val="002315F5"/>
    <w:rsid w:val="00232EC3"/>
    <w:rsid w:val="00233D52"/>
    <w:rsid w:val="00237147"/>
    <w:rsid w:val="00242AD1"/>
    <w:rsid w:val="0024412C"/>
    <w:rsid w:val="00260D2D"/>
    <w:rsid w:val="00261975"/>
    <w:rsid w:val="00264503"/>
    <w:rsid w:val="00271D00"/>
    <w:rsid w:val="00273BB4"/>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A7C"/>
    <w:rsid w:val="004E6D22"/>
    <w:rsid w:val="004F0448"/>
    <w:rsid w:val="004F1EA0"/>
    <w:rsid w:val="004F4021"/>
    <w:rsid w:val="004F5640"/>
    <w:rsid w:val="004F6525"/>
    <w:rsid w:val="004F6FE2"/>
    <w:rsid w:val="004F79F2"/>
    <w:rsid w:val="005011D9"/>
    <w:rsid w:val="0050238B"/>
    <w:rsid w:val="00505905"/>
    <w:rsid w:val="00510E8C"/>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0F40"/>
    <w:rsid w:val="00563E73"/>
    <w:rsid w:val="0056426C"/>
    <w:rsid w:val="00565792"/>
    <w:rsid w:val="0056650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E2B"/>
    <w:rsid w:val="006A76E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6CE4"/>
    <w:rsid w:val="0074291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55A"/>
    <w:rsid w:val="0080595A"/>
    <w:rsid w:val="0080608A"/>
    <w:rsid w:val="00806863"/>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29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0AC5"/>
    <w:rsid w:val="00966E40"/>
    <w:rsid w:val="00973084"/>
    <w:rsid w:val="00973CBD"/>
    <w:rsid w:val="00974520"/>
    <w:rsid w:val="00974B59"/>
    <w:rsid w:val="00975341"/>
    <w:rsid w:val="0097653D"/>
    <w:rsid w:val="00984EA2"/>
    <w:rsid w:val="00986CC3"/>
    <w:rsid w:val="0099068E"/>
    <w:rsid w:val="009920AA"/>
    <w:rsid w:val="00992943"/>
    <w:rsid w:val="009931B3"/>
    <w:rsid w:val="009947B8"/>
    <w:rsid w:val="00996279"/>
    <w:rsid w:val="009965F7"/>
    <w:rsid w:val="009A0866"/>
    <w:rsid w:val="009A4D0A"/>
    <w:rsid w:val="009A6759"/>
    <w:rsid w:val="009A759C"/>
    <w:rsid w:val="009B2F70"/>
    <w:rsid w:val="009B4594"/>
    <w:rsid w:val="009B57FA"/>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9E7"/>
    <w:rsid w:val="00AE7BD8"/>
    <w:rsid w:val="00AE7D02"/>
    <w:rsid w:val="00AF0BB7"/>
    <w:rsid w:val="00AF0BDE"/>
    <w:rsid w:val="00AF0EDE"/>
    <w:rsid w:val="00AF1676"/>
    <w:rsid w:val="00AF4853"/>
    <w:rsid w:val="00AF53B9"/>
    <w:rsid w:val="00B00702"/>
    <w:rsid w:val="00B0110B"/>
    <w:rsid w:val="00B0234E"/>
    <w:rsid w:val="00B04851"/>
    <w:rsid w:val="00B06751"/>
    <w:rsid w:val="00B07931"/>
    <w:rsid w:val="00B13241"/>
    <w:rsid w:val="00B13699"/>
    <w:rsid w:val="00B149E2"/>
    <w:rsid w:val="00B163C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738"/>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5D27"/>
    <w:rsid w:val="00C26068"/>
    <w:rsid w:val="00C26DF9"/>
    <w:rsid w:val="00C271A8"/>
    <w:rsid w:val="00C302EF"/>
    <w:rsid w:val="00C3050C"/>
    <w:rsid w:val="00C31F15"/>
    <w:rsid w:val="00C32067"/>
    <w:rsid w:val="00C36E3A"/>
    <w:rsid w:val="00C37A77"/>
    <w:rsid w:val="00C41141"/>
    <w:rsid w:val="00C449AD"/>
    <w:rsid w:val="00C44E30"/>
    <w:rsid w:val="00C461E6"/>
    <w:rsid w:val="00C50045"/>
    <w:rsid w:val="00C50771"/>
    <w:rsid w:val="00C508BE"/>
    <w:rsid w:val="00C52CD5"/>
    <w:rsid w:val="00C55FE8"/>
    <w:rsid w:val="00C57E41"/>
    <w:rsid w:val="00C63EC4"/>
    <w:rsid w:val="00C64CD9"/>
    <w:rsid w:val="00C670F8"/>
    <w:rsid w:val="00C6780B"/>
    <w:rsid w:val="00C73A90"/>
    <w:rsid w:val="00C76D49"/>
    <w:rsid w:val="00C80AD4"/>
    <w:rsid w:val="00C80B5E"/>
    <w:rsid w:val="00C82055"/>
    <w:rsid w:val="00C8419B"/>
    <w:rsid w:val="00C8630A"/>
    <w:rsid w:val="00C9061B"/>
    <w:rsid w:val="00C92532"/>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7E9"/>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B53"/>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97A"/>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89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407"/>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66166F"/>
  <w15:docId w15:val="{373EFC8D-533F-4E49-B2D1-8FD2242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Bullets"/>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basedOn w:val="Standardstycketeckensnitt"/>
    <w:link w:val="Liststycke"/>
    <w:uiPriority w:val="34"/>
    <w:qFormat/>
    <w:locked/>
    <w:rsid w:val="00AE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817303">
      <w:bodyDiv w:val="1"/>
      <w:marLeft w:val="0"/>
      <w:marRight w:val="0"/>
      <w:marTop w:val="0"/>
      <w:marBottom w:val="0"/>
      <w:divBdr>
        <w:top w:val="none" w:sz="0" w:space="0" w:color="auto"/>
        <w:left w:val="none" w:sz="0" w:space="0" w:color="auto"/>
        <w:bottom w:val="none" w:sz="0" w:space="0" w:color="auto"/>
        <w:right w:val="none" w:sz="0" w:space="0" w:color="auto"/>
      </w:divBdr>
    </w:div>
    <w:div w:id="14064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00C97FDC4418DA5F04084478943C7"/>
        <w:category>
          <w:name w:val="Allmänt"/>
          <w:gallery w:val="placeholder"/>
        </w:category>
        <w:types>
          <w:type w:val="bbPlcHdr"/>
        </w:types>
        <w:behaviors>
          <w:behavior w:val="content"/>
        </w:behaviors>
        <w:guid w:val="{43D316C4-BC84-456E-A5DF-3C2743BAD108}"/>
      </w:docPartPr>
      <w:docPartBody>
        <w:p w:rsidR="001D26B1" w:rsidRDefault="00270EEC" w:rsidP="00270EEC">
          <w:pPr>
            <w:pStyle w:val="67C00C97FDC4418DA5F04084478943C7"/>
          </w:pPr>
          <w:r>
            <w:rPr>
              <w:rStyle w:val="Platshllartext"/>
            </w:rPr>
            <w:t xml:space="preserve"> </w:t>
          </w:r>
        </w:p>
      </w:docPartBody>
    </w:docPart>
    <w:docPart>
      <w:docPartPr>
        <w:name w:val="128FEAEEC3CD49ABBB03C707BE84E02F"/>
        <w:category>
          <w:name w:val="Allmänt"/>
          <w:gallery w:val="placeholder"/>
        </w:category>
        <w:types>
          <w:type w:val="bbPlcHdr"/>
        </w:types>
        <w:behaviors>
          <w:behavior w:val="content"/>
        </w:behaviors>
        <w:guid w:val="{69EE8EC8-4BED-460F-85BB-FE8A5D4DAB79}"/>
      </w:docPartPr>
      <w:docPartBody>
        <w:p w:rsidR="001D26B1" w:rsidRDefault="00270EEC" w:rsidP="00270EEC">
          <w:pPr>
            <w:pStyle w:val="128FEAEEC3CD49ABBB03C707BE84E02F"/>
          </w:pPr>
          <w:r>
            <w:rPr>
              <w:rStyle w:val="Platshllartext"/>
            </w:rPr>
            <w:t xml:space="preserve"> </w:t>
          </w:r>
        </w:p>
      </w:docPartBody>
    </w:docPart>
    <w:docPart>
      <w:docPartPr>
        <w:name w:val="E6E2803AF24042B3B8EB884F43A5924B"/>
        <w:category>
          <w:name w:val="Allmänt"/>
          <w:gallery w:val="placeholder"/>
        </w:category>
        <w:types>
          <w:type w:val="bbPlcHdr"/>
        </w:types>
        <w:behaviors>
          <w:behavior w:val="content"/>
        </w:behaviors>
        <w:guid w:val="{EC337D61-ED4B-438B-A1D4-E2F9605CE5C8}"/>
      </w:docPartPr>
      <w:docPartBody>
        <w:p w:rsidR="001D26B1" w:rsidRDefault="00270EEC" w:rsidP="00270EEC">
          <w:pPr>
            <w:pStyle w:val="E6E2803AF24042B3B8EB884F43A5924B"/>
          </w:pPr>
          <w:r>
            <w:rPr>
              <w:rStyle w:val="Platshllartext"/>
            </w:rPr>
            <w:t xml:space="preserve"> </w:t>
          </w:r>
        </w:p>
      </w:docPartBody>
    </w:docPart>
    <w:docPart>
      <w:docPartPr>
        <w:name w:val="20CCC99411D745E0A6A822EED14D0FEE"/>
        <w:category>
          <w:name w:val="Allmänt"/>
          <w:gallery w:val="placeholder"/>
        </w:category>
        <w:types>
          <w:type w:val="bbPlcHdr"/>
        </w:types>
        <w:behaviors>
          <w:behavior w:val="content"/>
        </w:behaviors>
        <w:guid w:val="{615F0060-8BDD-4C36-BD7C-F80D31A7F9D8}"/>
      </w:docPartPr>
      <w:docPartBody>
        <w:p w:rsidR="001D26B1" w:rsidRDefault="00270EEC" w:rsidP="00270EEC">
          <w:pPr>
            <w:pStyle w:val="20CCC99411D745E0A6A822EED14D0FEE"/>
          </w:pPr>
          <w:r>
            <w:rPr>
              <w:rStyle w:val="Platshllartext"/>
            </w:rPr>
            <w:t xml:space="preserve"> </w:t>
          </w:r>
        </w:p>
      </w:docPartBody>
    </w:docPart>
    <w:docPart>
      <w:docPartPr>
        <w:name w:val="BC76C6A2C66A42A2BC31EA5AFB61673A"/>
        <w:category>
          <w:name w:val="Allmänt"/>
          <w:gallery w:val="placeholder"/>
        </w:category>
        <w:types>
          <w:type w:val="bbPlcHdr"/>
        </w:types>
        <w:behaviors>
          <w:behavior w:val="content"/>
        </w:behaviors>
        <w:guid w:val="{ED2ED37B-8186-4EDF-8371-8E35DB636C71}"/>
      </w:docPartPr>
      <w:docPartBody>
        <w:p w:rsidR="001D26B1" w:rsidRDefault="00270EEC" w:rsidP="00270EEC">
          <w:pPr>
            <w:pStyle w:val="BC76C6A2C66A42A2BC31EA5AFB6167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C"/>
    <w:rsid w:val="001D26B1"/>
    <w:rsid w:val="00270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83DEBC8604A08B57B2DA68D1CD26C">
    <w:name w:val="71483DEBC8604A08B57B2DA68D1CD26C"/>
    <w:rsid w:val="00270EEC"/>
  </w:style>
  <w:style w:type="character" w:styleId="Platshllartext">
    <w:name w:val="Placeholder Text"/>
    <w:basedOn w:val="Standardstycketeckensnitt"/>
    <w:uiPriority w:val="99"/>
    <w:semiHidden/>
    <w:rsid w:val="00270EEC"/>
    <w:rPr>
      <w:noProof w:val="0"/>
      <w:color w:val="808080"/>
    </w:rPr>
  </w:style>
  <w:style w:type="paragraph" w:customStyle="1" w:styleId="2BF20C9C2DEF4108879D793D4D3F1F80">
    <w:name w:val="2BF20C9C2DEF4108879D793D4D3F1F80"/>
    <w:rsid w:val="00270EEC"/>
  </w:style>
  <w:style w:type="paragraph" w:customStyle="1" w:styleId="C35DC63D6B07414DB27873FB81621A15">
    <w:name w:val="C35DC63D6B07414DB27873FB81621A15"/>
    <w:rsid w:val="00270EEC"/>
  </w:style>
  <w:style w:type="paragraph" w:customStyle="1" w:styleId="61594E92A9AA489488DAC4B4389A3947">
    <w:name w:val="61594E92A9AA489488DAC4B4389A3947"/>
    <w:rsid w:val="00270EEC"/>
  </w:style>
  <w:style w:type="paragraph" w:customStyle="1" w:styleId="67C00C97FDC4418DA5F04084478943C7">
    <w:name w:val="67C00C97FDC4418DA5F04084478943C7"/>
    <w:rsid w:val="00270EEC"/>
  </w:style>
  <w:style w:type="paragraph" w:customStyle="1" w:styleId="128FEAEEC3CD49ABBB03C707BE84E02F">
    <w:name w:val="128FEAEEC3CD49ABBB03C707BE84E02F"/>
    <w:rsid w:val="00270EEC"/>
  </w:style>
  <w:style w:type="paragraph" w:customStyle="1" w:styleId="2063B7639831423C8A781455E4BD420C">
    <w:name w:val="2063B7639831423C8A781455E4BD420C"/>
    <w:rsid w:val="00270EEC"/>
  </w:style>
  <w:style w:type="paragraph" w:customStyle="1" w:styleId="FED3486E66DE497699FAB79F6821D782">
    <w:name w:val="FED3486E66DE497699FAB79F6821D782"/>
    <w:rsid w:val="00270EEC"/>
  </w:style>
  <w:style w:type="paragraph" w:customStyle="1" w:styleId="00D238F379FB4CE9AC1987DB4F47D242">
    <w:name w:val="00D238F379FB4CE9AC1987DB4F47D242"/>
    <w:rsid w:val="00270EEC"/>
  </w:style>
  <w:style w:type="paragraph" w:customStyle="1" w:styleId="E6E2803AF24042B3B8EB884F43A5924B">
    <w:name w:val="E6E2803AF24042B3B8EB884F43A5924B"/>
    <w:rsid w:val="00270EEC"/>
  </w:style>
  <w:style w:type="paragraph" w:customStyle="1" w:styleId="20CCC99411D745E0A6A822EED14D0FEE">
    <w:name w:val="20CCC99411D745E0A6A822EED14D0FEE"/>
    <w:rsid w:val="00270EEC"/>
  </w:style>
  <w:style w:type="paragraph" w:customStyle="1" w:styleId="7916D37753F74D7094DDF88FD6D5281C">
    <w:name w:val="7916D37753F74D7094DDF88FD6D5281C"/>
    <w:rsid w:val="00270EEC"/>
  </w:style>
  <w:style w:type="paragraph" w:customStyle="1" w:styleId="FB20970A0DE941E084A75C566122750C">
    <w:name w:val="FB20970A0DE941E084A75C566122750C"/>
    <w:rsid w:val="00270EEC"/>
  </w:style>
  <w:style w:type="paragraph" w:customStyle="1" w:styleId="72341955E60842B1BC0638BB7658A70C">
    <w:name w:val="72341955E60842B1BC0638BB7658A70C"/>
    <w:rsid w:val="00270EEC"/>
  </w:style>
  <w:style w:type="paragraph" w:customStyle="1" w:styleId="18FFC4FD17874800A64ECFE5A451AB63">
    <w:name w:val="18FFC4FD17874800A64ECFE5A451AB63"/>
    <w:rsid w:val="00270EEC"/>
  </w:style>
  <w:style w:type="paragraph" w:customStyle="1" w:styleId="200C834A630B4D21A0A2B7BB70EF9D54">
    <w:name w:val="200C834A630B4D21A0A2B7BB70EF9D54"/>
    <w:rsid w:val="00270EEC"/>
  </w:style>
  <w:style w:type="paragraph" w:customStyle="1" w:styleId="BC76C6A2C66A42A2BC31EA5AFB61673A">
    <w:name w:val="BC76C6A2C66A42A2BC31EA5AFB61673A"/>
    <w:rsid w:val="00270EEC"/>
  </w:style>
  <w:style w:type="paragraph" w:customStyle="1" w:styleId="97E9ED899C94418CBE7CF72BF2279C5E">
    <w:name w:val="97E9ED899C94418CBE7CF72BF2279C5E"/>
    <w:rsid w:val="00270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Minister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2020-05-06T00:00:00</HeaderDate>
    <Office/>
    <Dnr/>
    <ParagrafNr/>
    <DocumentTitle/>
    <VisitingAddress/>
    <Extra1/>
    <Extra2/>
    <Extra3>Yasmine Posio</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Minister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2020-05-06T00:00:00</HeaderDate>
    <Office/>
    <Dnr/>
    <ParagrafNr/>
    <DocumentTitle/>
    <VisitingAddress/>
    <Extra1/>
    <Extra2/>
    <Extra3>Yasmine Posio</Extra3>
    <Number/>
    <Recipient>Till riksdagen
</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5c47dadb-5b6f-43da-adff-8530ce0a7aac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3BC00-A78E-41F2-BC0D-2B969D6C5A15}"/>
</file>

<file path=customXml/itemProps2.xml><?xml version="1.0" encoding="utf-8"?>
<ds:datastoreItem xmlns:ds="http://schemas.openxmlformats.org/officeDocument/2006/customXml" ds:itemID="{787F503F-FBFE-444A-9492-5DAD21C5FD5B}"/>
</file>

<file path=customXml/itemProps3.xml><?xml version="1.0" encoding="utf-8"?>
<ds:datastoreItem xmlns:ds="http://schemas.openxmlformats.org/officeDocument/2006/customXml" ds:itemID="{08FF5FDA-7B1B-43AC-BEA5-9396F4C143BC}"/>
</file>

<file path=customXml/itemProps4.xml><?xml version="1.0" encoding="utf-8"?>
<ds:datastoreItem xmlns:ds="http://schemas.openxmlformats.org/officeDocument/2006/customXml" ds:itemID="{787F503F-FBFE-444A-9492-5DAD21C5FD5B}"/>
</file>

<file path=customXml/itemProps5.xml><?xml version="1.0" encoding="utf-8"?>
<ds:datastoreItem xmlns:ds="http://schemas.openxmlformats.org/officeDocument/2006/customXml" ds:itemID="{635A5070-B0DA-4D4D-85E2-EE1C583D0EA9}"/>
</file>

<file path=customXml/itemProps6.xml><?xml version="1.0" encoding="utf-8"?>
<ds:datastoreItem xmlns:ds="http://schemas.openxmlformats.org/officeDocument/2006/customXml" ds:itemID="{A5641F28-8587-449B-91EA-C3EE5358AA4D}"/>
</file>

<file path=customXml/itemProps7.xml><?xml version="1.0" encoding="utf-8"?>
<ds:datastoreItem xmlns:ds="http://schemas.openxmlformats.org/officeDocument/2006/customXml" ds:itemID="{DEAAD9F1-35F9-4670-A664-2E535706A162}"/>
</file>

<file path=customXml/itemProps8.xml><?xml version="1.0" encoding="utf-8"?>
<ds:datastoreItem xmlns:ds="http://schemas.openxmlformats.org/officeDocument/2006/customXml" ds:itemID="{4E21A009-2900-4501-A84B-0E1D64359A8D}"/>
</file>

<file path=docProps/app.xml><?xml version="1.0" encoding="utf-8"?>
<Properties xmlns="http://schemas.openxmlformats.org/officeDocument/2006/extended-properties" xmlns:vt="http://schemas.openxmlformats.org/officeDocument/2006/docPropsVTypes">
  <Template>RK Basmall</Template>
  <TotalTime>0</TotalTime>
  <Pages>2</Pages>
  <Words>640</Words>
  <Characters>3398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1267 av Yasmine Posio (V)  Situationen för hbtq-personer i vissa EU-länder.docx</dc:title>
  <dc:subject/>
  <dc:creator>Jan Henrik Amberg</dc:creator>
  <cp:keywords/>
  <dc:description/>
  <cp:lastModifiedBy>Eva-Lena Gustafsson</cp:lastModifiedBy>
  <cp:revision>2</cp:revision>
  <dcterms:created xsi:type="dcterms:W3CDTF">2020-05-06T07:58:00Z</dcterms:created>
  <dcterms:modified xsi:type="dcterms:W3CDTF">2020-05-06T07:58:00Z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2966e0a6-8c89-45cc-b361-6ece4713fba9</vt:lpwstr>
  </property>
</Properties>
</file>