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7DB6" w:rsidRPr="00427DB6" w:rsidRDefault="00427DB6">
      <w:pPr>
        <w:pStyle w:val="Hemstlrubrik"/>
      </w:pPr>
      <w:r w:rsidRPr="00427DB6">
        <w:t>Förslag till riksdagsbeslut</w:t>
      </w:r>
    </w:p>
    <w:p w:rsidR="00427DB6" w:rsidRPr="00427DB6" w:rsidRDefault="00427DB6">
      <w:pPr>
        <w:pStyle w:val="Hemstlatt"/>
        <w:numPr>
          <w:ilvl w:val="0"/>
          <w:numId w:val="1"/>
        </w:numPr>
      </w:pPr>
      <w:r w:rsidRPr="00427DB6">
        <w:t>Riksdagen tillkännager för regeringen som sin mening vad som anförs i motionen om behovet av en informationska</w:t>
      </w:r>
      <w:r w:rsidRPr="00427DB6">
        <w:t>m</w:t>
      </w:r>
      <w:r w:rsidRPr="00427DB6">
        <w:t>panj om sexuellt överförbara sjukdomar såsom hiv.</w:t>
      </w:r>
    </w:p>
    <w:p w:rsidR="00427DB6" w:rsidRPr="00427DB6" w:rsidRDefault="00427DB6">
      <w:pPr>
        <w:pStyle w:val="Hemstlatt"/>
        <w:numPr>
          <w:ilvl w:val="0"/>
          <w:numId w:val="1"/>
        </w:numPr>
      </w:pPr>
      <w:r w:rsidRPr="00427DB6">
        <w:t>Riksdagen tillkännager för regeringen som sin mening vad som anförs i motionen om att starta ett sprututbytesprojekt i Stockholms län.</w:t>
      </w:r>
    </w:p>
    <w:p w:rsidR="00427DB6" w:rsidRPr="00427DB6" w:rsidRDefault="00427DB6">
      <w:pPr>
        <w:pStyle w:val="Rubrik1"/>
      </w:pPr>
      <w:r w:rsidRPr="00427DB6">
        <w:t>Motivering</w:t>
      </w:r>
    </w:p>
    <w:p w:rsidR="00427DB6" w:rsidRPr="00427DB6" w:rsidRDefault="00427DB6">
      <w:r w:rsidRPr="00427DB6">
        <w:t>I tysthet sprids hiv snabbt i vårt land. Antalet nysmittade i Sverige har under många år varit relativt konstant, i genomsnitt 88 personer per år. Även resu</w:t>
      </w:r>
      <w:r w:rsidRPr="00427DB6">
        <w:t>r</w:t>
      </w:r>
      <w:r w:rsidRPr="00427DB6">
        <w:t>serna till hiv-prevention har varit konstanta. Men nu har något hänt och ant</w:t>
      </w:r>
      <w:r w:rsidRPr="00427DB6">
        <w:t>a</w:t>
      </w:r>
      <w:r w:rsidRPr="00427DB6">
        <w:t>let personer som nysmittas i Sverige ökar. Förra året nysmittades 178 pers</w:t>
      </w:r>
      <w:r w:rsidRPr="00427DB6">
        <w:t>o</w:t>
      </w:r>
      <w:r w:rsidRPr="00427DB6">
        <w:t>ner i Sverige. Det totala antalet nyanmälda hiv-fall förra året var det högsta sedan 1986.</w:t>
      </w:r>
    </w:p>
    <w:p w:rsidR="00427DB6" w:rsidRPr="00427DB6" w:rsidRDefault="00427DB6">
      <w:pPr>
        <w:pStyle w:val="Normaltindrag"/>
      </w:pPr>
      <w:r w:rsidRPr="00427DB6">
        <w:t>Mest utsatta är homosexuella män och intravenösa missbrukare. Majorit</w:t>
      </w:r>
      <w:r w:rsidRPr="00427DB6">
        <w:t>e</w:t>
      </w:r>
      <w:r w:rsidRPr="00427DB6">
        <w:t>ten av alla nya fall inträffar i Stockholms län. Genomsnittsåldern för nya</w:t>
      </w:r>
      <w:r w:rsidRPr="00427DB6">
        <w:t>n</w:t>
      </w:r>
      <w:r w:rsidRPr="00427DB6">
        <w:t>mälda fall som smittats i Sverige ligger oförändrat strax under 40 år. Det betyder att det vi nu ser är ett ändrat riskbeteende.</w:t>
      </w:r>
    </w:p>
    <w:p w:rsidR="00427DB6" w:rsidRPr="00427DB6" w:rsidRDefault="00427DB6">
      <w:pPr>
        <w:pStyle w:val="Normaltindrag"/>
      </w:pPr>
      <w:r w:rsidRPr="00427DB6">
        <w:t>Sexuellt överförbara sjukdomar sprider sig med enorm hastighet bland unga. Förra året rapporterades över 47 000 klamydiafall till Smittskyddsinst</w:t>
      </w:r>
      <w:r w:rsidRPr="00427DB6">
        <w:t>i</w:t>
      </w:r>
      <w:r w:rsidRPr="00427DB6">
        <w:t>tutet. Hittills i år har redan 27 400 klamydiafall anmälts. Om hiv-smittan också får fäste bland unga kan den spridas mycket snabbt. Det är hög tid att agera.</w:t>
      </w:r>
    </w:p>
    <w:p w:rsidR="00427DB6" w:rsidRPr="00427DB6" w:rsidRDefault="00427DB6">
      <w:pPr>
        <w:pStyle w:val="Normaltindrag"/>
      </w:pPr>
      <w:r w:rsidRPr="00427DB6">
        <w:t>Vi måste återigen upplysa om riskerna för smitta och påminna om faran med hiv/aids. Vi vill därför att en nationell informationskampanj genomförs för att höja medvetenheten om sexuellt överförbara sjukdomar som en del i att bekämpa hiv-spridningen i Sverige.</w:t>
      </w:r>
    </w:p>
    <w:p w:rsidR="00427DB6" w:rsidRPr="00427DB6" w:rsidRDefault="00427DB6">
      <w:pPr>
        <w:pStyle w:val="Normaltindrag"/>
      </w:pPr>
      <w:r w:rsidRPr="00427DB6">
        <w:lastRenderedPageBreak/>
        <w:t>Vidare bör sprututbytesprogram i Stockholms län införas. Bland intraven</w:t>
      </w:r>
      <w:r w:rsidRPr="00427DB6">
        <w:t>ö</w:t>
      </w:r>
      <w:r w:rsidRPr="00427DB6">
        <w:t>sa missbrukare har antalet nysmittade fördubblats och det är i Stockholms län som de flesta fallen finns. I Lund och Malmö finns sedan många år ett vä</w:t>
      </w:r>
      <w:r w:rsidRPr="00427DB6">
        <w:t>l</w:t>
      </w:r>
      <w:r w:rsidRPr="00427DB6">
        <w:t>fungerande sprututbytesprogram. För att stoppa smittspridningen bland nark</w:t>
      </w:r>
      <w:r w:rsidRPr="00427DB6">
        <w:t>o</w:t>
      </w:r>
      <w:r w:rsidRPr="00427DB6">
        <w:t>tikamissbrukare bör Stockholm snarast införa detsamma.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7DB6">
        <w:trPr>
          <w:cantSplit/>
        </w:trPr>
        <w:tc>
          <w:tcPr>
            <w:tcW w:w="3046" w:type="dxa"/>
          </w:tcPr>
          <w:p w:rsidR="00427DB6" w:rsidRPr="00427DB6" w:rsidRDefault="00427DB6">
            <w:pPr>
              <w:pStyle w:val="UnderskriftDatum"/>
              <w:spacing w:before="240"/>
            </w:pPr>
            <w:r w:rsidRPr="00427DB6">
              <w:t>Stockholm den 6 oktober 2008</w:t>
            </w:r>
          </w:p>
        </w:tc>
        <w:tc>
          <w:tcPr>
            <w:tcW w:w="3047" w:type="dxa"/>
          </w:tcPr>
          <w:p w:rsidR="00427DB6" w:rsidRPr="00427DB6" w:rsidRDefault="00427DB6">
            <w:pPr>
              <w:pStyle w:val="Underskrifter"/>
              <w:spacing w:before="240"/>
            </w:pPr>
          </w:p>
        </w:tc>
      </w:tr>
      <w:tr w:rsidR="00000000" w:rsidRPr="00427DB6">
        <w:trPr>
          <w:cantSplit/>
        </w:trPr>
        <w:tc>
          <w:tcPr>
            <w:tcW w:w="3046" w:type="dxa"/>
          </w:tcPr>
          <w:p w:rsidR="00427DB6" w:rsidRPr="00427DB6" w:rsidRDefault="00427DB6">
            <w:pPr>
              <w:pStyle w:val="Underskrifter"/>
            </w:pPr>
            <w:r w:rsidRPr="00427DB6">
              <w:t>Morgan Johansson (s)</w:t>
            </w:r>
          </w:p>
        </w:tc>
        <w:tc>
          <w:tcPr>
            <w:tcW w:w="3046" w:type="dxa"/>
          </w:tcPr>
          <w:p w:rsidR="00427DB6" w:rsidRPr="00427DB6" w:rsidRDefault="00427DB6">
            <w:pPr>
              <w:pStyle w:val="Underskrifter"/>
            </w:pPr>
          </w:p>
        </w:tc>
      </w:tr>
    </w:tbl>
    <w:p w:rsidR="00427DB6" w:rsidRPr="00427DB6" w:rsidRDefault="00427DB6">
      <w:pPr>
        <w:pStyle w:val="Normaltindrag"/>
      </w:pPr>
    </w:p>
    <w:sectPr w:rsidR="00000000" w:rsidRPr="00427D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DB6" w:rsidRPr="00427DB6" w:rsidRDefault="00427DB6">
      <w:r w:rsidRPr="00427DB6">
        <w:separator/>
      </w:r>
    </w:p>
  </w:endnote>
  <w:endnote w:type="continuationSeparator" w:id="0">
    <w:p w:rsidR="00427DB6" w:rsidRPr="00427DB6" w:rsidRDefault="00427DB6">
      <w:r w:rsidRPr="00427D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DB6" w:rsidRPr="00427DB6" w:rsidRDefault="00427DB6">
    <w:pPr>
      <w:pStyle w:val="Sidfot"/>
    </w:pPr>
    <w:r w:rsidRPr="00427D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41220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DB6" w:rsidRDefault="00427D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7DB6" w:rsidRDefault="00427D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DB6" w:rsidRPr="00427DB6" w:rsidRDefault="00427DB6">
    <w:pPr>
      <w:pStyle w:val="Sidfot"/>
    </w:pPr>
    <w:r w:rsidRPr="00427D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14222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DB6" w:rsidRDefault="00427D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7DB6" w:rsidRDefault="00427D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DB6" w:rsidRPr="00427DB6" w:rsidRDefault="00427DB6">
    <w:pPr>
      <w:pStyle w:val="Sidfot"/>
    </w:pPr>
    <w:r w:rsidRPr="00427D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6673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DB6" w:rsidRDefault="00427D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7DB6" w:rsidRDefault="00427D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DB6" w:rsidRPr="00427DB6" w:rsidRDefault="00427DB6">
      <w:r w:rsidRPr="00427DB6">
        <w:separator/>
      </w:r>
    </w:p>
  </w:footnote>
  <w:footnote w:type="continuationSeparator" w:id="0">
    <w:p w:rsidR="00427DB6" w:rsidRPr="00427DB6" w:rsidRDefault="00427DB6">
      <w:r w:rsidRPr="00427D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DB6" w:rsidRPr="00427DB6" w:rsidRDefault="00427DB6">
    <w:pPr>
      <w:pStyle w:val="Sidhuvud"/>
    </w:pPr>
    <w:r w:rsidRPr="00427D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40073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DB6" w:rsidRDefault="00427D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7DB6" w:rsidRDefault="00427D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DB6" w:rsidRPr="00427DB6" w:rsidRDefault="00427DB6">
    <w:pPr>
      <w:pStyle w:val="Sidhuvud"/>
    </w:pPr>
    <w:r w:rsidRPr="00427D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12624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DB6" w:rsidRDefault="00427D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7DB6" w:rsidRDefault="00427D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DB6" w:rsidRPr="00427DB6" w:rsidRDefault="00427DB6">
    <w:pPr>
      <w:pStyle w:val="FSHNormal"/>
      <w:tabs>
        <w:tab w:val="right" w:pos="5840"/>
      </w:tabs>
    </w:pPr>
    <w:r w:rsidRPr="00427DB6">
      <w:br/>
    </w:r>
    <w:r w:rsidRPr="00427DB6">
      <w:fldChar w:fldCharType="begin" w:fldLock="1"/>
    </w:r>
    <w:r w:rsidRPr="00427DB6">
      <w:instrText xml:space="preserve"> DOCPROPERTY</w:instrText>
    </w:r>
    <w:r w:rsidRPr="00427DB6">
      <w:rPr>
        <w:sz w:val="18"/>
      </w:rPr>
      <w:instrText xml:space="preserve"> "YearUser" *\charformat </w:instrText>
    </w:r>
    <w:r w:rsidRPr="00427DB6">
      <w:fldChar w:fldCharType="separate"/>
    </w:r>
    <w:r w:rsidRPr="00427DB6">
      <w:t>2008/09</w:t>
    </w:r>
    <w:r w:rsidRPr="00427DB6">
      <w:fldChar w:fldCharType="end"/>
    </w:r>
    <w:r w:rsidRPr="00427DB6">
      <w:t xml:space="preserve"> </w:t>
    </w:r>
    <w:r w:rsidRPr="00427DB6">
      <w:tab/>
      <w:t xml:space="preserve">mnr: </w:t>
    </w:r>
    <w:r w:rsidRPr="00427DB6">
      <w:fldChar w:fldCharType="begin" w:fldLock="1"/>
    </w:r>
    <w:r w:rsidRPr="00427DB6">
      <w:instrText xml:space="preserve"> DOCPROPERTY</w:instrText>
    </w:r>
    <w:r w:rsidRPr="00427DB6">
      <w:rPr>
        <w:sz w:val="18"/>
      </w:rPr>
      <w:instrText xml:space="preserve"> "Motionsnummer" *\charformat </w:instrText>
    </w:r>
    <w:r w:rsidRPr="00427DB6">
      <w:fldChar w:fldCharType="separate"/>
    </w:r>
    <w:r w:rsidRPr="00427DB6">
      <w:t>So548</w:t>
    </w:r>
    <w:r w:rsidRPr="00427DB6">
      <w:fldChar w:fldCharType="end"/>
    </w:r>
    <w:r w:rsidRPr="00427DB6">
      <w:br/>
    </w:r>
    <w:r w:rsidRPr="00427DB6">
      <w:fldChar w:fldCharType="begin" w:fldLock="1"/>
    </w:r>
    <w:r w:rsidRPr="00427DB6">
      <w:instrText xml:space="preserve"> DOCPROPERTY</w:instrText>
    </w:r>
    <w:r w:rsidRPr="00427DB6">
      <w:rPr>
        <w:sz w:val="18"/>
      </w:rPr>
      <w:instrText xml:space="preserve"> "Samling" *\charformat </w:instrText>
    </w:r>
    <w:r w:rsidRPr="00427DB6">
      <w:fldChar w:fldCharType="end"/>
    </w:r>
    <w:r w:rsidRPr="00427DB6">
      <w:tab/>
      <w:t xml:space="preserve">pnr: </w:t>
    </w:r>
    <w:r w:rsidRPr="00427DB6">
      <w:fldChar w:fldCharType="begin" w:fldLock="1"/>
    </w:r>
    <w:r w:rsidRPr="00427DB6">
      <w:instrText xml:space="preserve"> DOCPROPERTY</w:instrText>
    </w:r>
    <w:r w:rsidRPr="00427DB6">
      <w:rPr>
        <w:sz w:val="18"/>
      </w:rPr>
      <w:instrText xml:space="preserve"> "Partinummer" *\charformat </w:instrText>
    </w:r>
    <w:r w:rsidRPr="00427DB6">
      <w:fldChar w:fldCharType="separate"/>
    </w:r>
    <w:r w:rsidRPr="00427DB6">
      <w:t>s35022</w:t>
    </w:r>
    <w:r w:rsidRPr="00427DB6">
      <w:fldChar w:fldCharType="end"/>
    </w:r>
  </w:p>
  <w:p w:rsidR="00427DB6" w:rsidRPr="00427DB6" w:rsidRDefault="00427DB6">
    <w:pPr>
      <w:pStyle w:val="FSHRub1"/>
    </w:pPr>
    <w:r w:rsidRPr="00427DB6">
      <w:t>Motion till riksdagen</w:t>
    </w:r>
    <w:r w:rsidRPr="00427DB6">
      <w:br/>
    </w:r>
    <w:r w:rsidRPr="00427DB6">
      <w:fldChar w:fldCharType="begin" w:fldLock="1"/>
    </w:r>
    <w:r w:rsidRPr="00427DB6">
      <w:instrText xml:space="preserve"> DOCPROPERTY "YearUser" *\charformat </w:instrText>
    </w:r>
    <w:r w:rsidRPr="00427DB6">
      <w:fldChar w:fldCharType="separate"/>
    </w:r>
    <w:r w:rsidRPr="00427DB6">
      <w:t>2008/09</w:t>
    </w:r>
    <w:r w:rsidRPr="00427DB6">
      <w:fldChar w:fldCharType="end"/>
    </w:r>
    <w:r w:rsidRPr="00427DB6">
      <w:t>:</w:t>
    </w:r>
    <w:r w:rsidRPr="00427DB6">
      <w:fldChar w:fldCharType="begin" w:fldLock="1"/>
    </w:r>
    <w:r w:rsidRPr="00427DB6">
      <w:instrText xml:space="preserve"> DOCPROPERTY "Motionsnummer" *\charformat </w:instrText>
    </w:r>
    <w:r w:rsidRPr="00427DB6">
      <w:fldChar w:fldCharType="separate"/>
    </w:r>
    <w:r w:rsidRPr="00427DB6">
      <w:t>So548</w:t>
    </w:r>
    <w:r w:rsidRPr="00427DB6">
      <w:fldChar w:fldCharType="end"/>
    </w:r>
  </w:p>
  <w:p w:rsidR="00427DB6" w:rsidRPr="00427DB6" w:rsidRDefault="00427DB6">
    <w:pPr>
      <w:pStyle w:val="FSHNormalS5"/>
    </w:pPr>
    <w:r w:rsidRPr="00427DB6">
      <w:fldChar w:fldCharType="begin" w:fldLock="1"/>
    </w:r>
    <w:r w:rsidRPr="00427DB6">
      <w:instrText xml:space="preserve"> DOCPROPERTY "MotionarText" *\charformat </w:instrText>
    </w:r>
    <w:r w:rsidRPr="00427DB6">
      <w:fldChar w:fldCharType="separate"/>
    </w:r>
    <w:r w:rsidRPr="00427DB6">
      <w:t>av Morgan Johansson (s)</w:t>
    </w:r>
    <w:r w:rsidRPr="00427DB6">
      <w:fldChar w:fldCharType="end"/>
    </w:r>
    <w:r w:rsidRPr="00427DB6">
      <w:br/>
    </w:r>
    <w:r w:rsidRPr="00427DB6">
      <w:fldChar w:fldCharType="begin" w:fldLock="1"/>
    </w:r>
    <w:r w:rsidRPr="00427DB6">
      <w:instrText xml:space="preserve"> DOCPROPERTY "SvarFrasKort" *\charformat </w:instrText>
    </w:r>
    <w:r w:rsidRPr="00427DB6">
      <w:fldChar w:fldCharType="end"/>
    </w:r>
  </w:p>
  <w:p w:rsidR="00427DB6" w:rsidRPr="00427DB6" w:rsidRDefault="00427DB6">
    <w:pPr>
      <w:pStyle w:val="FSHTitel"/>
    </w:pPr>
    <w:r w:rsidRPr="00427DB6">
      <w:fldChar w:fldCharType="begin" w:fldLock="1"/>
    </w:r>
    <w:r w:rsidRPr="00427DB6">
      <w:instrText xml:space="preserve"> DOCPROPERTY</w:instrText>
    </w:r>
    <w:r w:rsidRPr="00427DB6">
      <w:rPr>
        <w:sz w:val="18"/>
      </w:rPr>
      <w:instrText xml:space="preserve"> "RubrikSvar" *\charformat </w:instrText>
    </w:r>
    <w:r w:rsidRPr="00427DB6">
      <w:fldChar w:fldCharType="separate"/>
    </w:r>
    <w:r w:rsidRPr="00427DB6">
      <w:t>Sexuellt överförbara sjukdomar</w:t>
    </w:r>
    <w:r w:rsidRPr="00427DB6">
      <w:fldChar w:fldCharType="end"/>
    </w:r>
  </w:p>
  <w:p w:rsidR="00427DB6" w:rsidRPr="00427DB6" w:rsidRDefault="00427DB6">
    <w:pPr>
      <w:pStyle w:val="Normal00"/>
    </w:pPr>
  </w:p>
  <w:p w:rsidR="00427DB6" w:rsidRPr="00427DB6" w:rsidRDefault="00427D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EB3B20"/>
    <w:multiLevelType w:val="hybridMultilevel"/>
    <w:tmpl w:val="6BA65506"/>
    <w:lvl w:ilvl="0" w:tplc="85023A0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4262586">
    <w:abstractNumId w:val="8"/>
  </w:num>
  <w:num w:numId="2" w16cid:durableId="1391223472">
    <w:abstractNumId w:val="9"/>
  </w:num>
  <w:num w:numId="3" w16cid:durableId="1280338580">
    <w:abstractNumId w:val="8"/>
  </w:num>
  <w:num w:numId="4" w16cid:durableId="1908805560">
    <w:abstractNumId w:val="9"/>
  </w:num>
  <w:num w:numId="5" w16cid:durableId="840705268">
    <w:abstractNumId w:val="13"/>
  </w:num>
  <w:num w:numId="6" w16cid:durableId="1450783742">
    <w:abstractNumId w:val="10"/>
  </w:num>
  <w:num w:numId="7" w16cid:durableId="1677226795">
    <w:abstractNumId w:val="11"/>
  </w:num>
  <w:num w:numId="8" w16cid:durableId="197664737">
    <w:abstractNumId w:val="12"/>
  </w:num>
  <w:num w:numId="9" w16cid:durableId="734817145">
    <w:abstractNumId w:val="8"/>
  </w:num>
  <w:num w:numId="10" w16cid:durableId="1642030398">
    <w:abstractNumId w:val="3"/>
  </w:num>
  <w:num w:numId="11" w16cid:durableId="1198817276">
    <w:abstractNumId w:val="2"/>
  </w:num>
  <w:num w:numId="12" w16cid:durableId="1216163749">
    <w:abstractNumId w:val="1"/>
  </w:num>
  <w:num w:numId="13" w16cid:durableId="184104215">
    <w:abstractNumId w:val="0"/>
  </w:num>
  <w:num w:numId="14" w16cid:durableId="2067608731">
    <w:abstractNumId w:val="9"/>
  </w:num>
  <w:num w:numId="15" w16cid:durableId="1330714224">
    <w:abstractNumId w:val="7"/>
  </w:num>
  <w:num w:numId="16" w16cid:durableId="219638190">
    <w:abstractNumId w:val="6"/>
  </w:num>
  <w:num w:numId="17" w16cid:durableId="330447919">
    <w:abstractNumId w:val="5"/>
  </w:num>
  <w:num w:numId="18" w16cid:durableId="548566903">
    <w:abstractNumId w:val="4"/>
  </w:num>
  <w:num w:numId="19" w16cid:durableId="1908951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FDDDEA78-73E3-4A37-B918-74E72858C484}"/>
  </w:docVars>
  <w:rsids>
    <w:rsidRoot w:val="001519A0"/>
    <w:rsid w:val="001519A0"/>
    <w:rsid w:val="0042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334E02F-60B4-4098-B53D-ACC317E0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s35022</vt:lpstr>
    </vt:vector>
  </TitlesOfParts>
  <Company>Riksdagen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s35022</dc:title>
  <dc:subject>s35022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2009-01-22T13:44:00Z</cp:lastPrinted>
  <dcterms:created xsi:type="dcterms:W3CDTF">2025-12-17T18:35:00Z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Sexuellt överförbara sjukdomar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Sexuellt överförbara sjukdomar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Morgan Johansson (s)</vt:lpwstr>
  </property>
  <property fmtid="{D5CDD505-2E9C-101B-9397-08002B2CF9AE}" pid="26" name="MotionarLista">
    <vt:lpwstr>Johansson, Morgan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Morgan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20082009000000000115000350220069</vt:lpwstr>
  </property>
  <property fmtid="{D5CDD505-2E9C-101B-9397-08002B2CF9AE}" pid="47" name="datum">
    <vt:lpwstr>081006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20082009000000000115000350220069</vt:lpwstr>
  </property>
  <property fmtid="{D5CDD505-2E9C-101B-9397-08002B2CF9AE}" pid="50" name="nummer">
    <vt:lpwstr>548</vt:lpwstr>
  </property>
  <property fmtid="{D5CDD505-2E9C-101B-9397-08002B2CF9AE}" pid="51" name="utskottsbeteckning">
    <vt:lpwstr>So</vt:lpwstr>
  </property>
  <property fmtid="{D5CDD505-2E9C-101B-9397-08002B2CF9AE}" pid="52" name="GlobalUID">
    <vt:lpwstr>{5DBE8112-EE47-4C84-AD25-37181BFC54B8}</vt:lpwstr>
  </property>
  <property fmtid="{D5CDD505-2E9C-101B-9397-08002B2CF9AE}" pid="53" name="Överföringar">
    <vt:i4>0</vt:i4>
  </property>
  <property fmtid="{D5CDD505-2E9C-101B-9397-08002B2CF9AE}" pid="54" name="Checksum">
    <vt:lpwstr>*0017108524055*</vt:lpwstr>
  </property>
  <property fmtid="{D5CDD505-2E9C-101B-9397-08002B2CF9AE}" pid="55" name="skuggnummer">
    <vt:lpwstr>3396</vt:lpwstr>
  </property>
  <property fmtid="{D5CDD505-2E9C-101B-9397-08002B2CF9AE}" pid="56" name="urixVersion">
    <vt:lpwstr>3.2.0.8</vt:lpwstr>
  </property>
  <property fmtid="{D5CDD505-2E9C-101B-9397-08002B2CF9AE}" pid="57" name="urixOrigin">
    <vt:lpwstr>090402 11:09:34.175</vt:lpwstr>
  </property>
  <property fmtid="{D5CDD505-2E9C-101B-9397-08002B2CF9AE}" pid="58" name="urixGuid">
    <vt:lpwstr>{A70EAC77-C2EE-481C-B59D-5E8B72F11480}</vt:lpwstr>
  </property>
</Properties>
</file>