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C8" w:rsidRPr="008C2E50" w:rsidRDefault="00EE5EC8">
      <w:pPr>
        <w:pStyle w:val="Frslagsrubrik"/>
        <w:shd w:val="clear" w:color="000000" w:fill="auto"/>
      </w:pPr>
      <w:r w:rsidRPr="008C2E50">
        <w:t>Förslag till riksdagsbeslut</w:t>
      </w:r>
    </w:p>
    <w:p w:rsidR="00EE5EC8" w:rsidRPr="008C2E50" w:rsidRDefault="00EE5EC8">
      <w:pPr>
        <w:pStyle w:val="Hemstlatt"/>
        <w:shd w:val="clear" w:color="000000" w:fill="auto"/>
        <w:ind w:left="0"/>
      </w:pPr>
      <w:r w:rsidRPr="008C2E50">
        <w:t xml:space="preserve">Riksdagen tillkännager för regeringen som sin mening vad som anförs i motionen om </w:t>
      </w:r>
      <w:r w:rsidRPr="008C2E50">
        <w:rPr>
          <w:color w:val="000000"/>
          <w:szCs w:val="16"/>
        </w:rPr>
        <w:t>att undantaget i turordningsregeln i LAS bör tas bort.</w:t>
      </w:r>
    </w:p>
    <w:p w:rsidR="00EE5EC8" w:rsidRPr="008C2E50" w:rsidRDefault="00EE5EC8">
      <w:pPr>
        <w:pStyle w:val="Rubrik1"/>
        <w:shd w:val="clear" w:color="000000" w:fill="auto"/>
      </w:pPr>
      <w:r w:rsidRPr="008C2E50">
        <w:t>Motivering</w:t>
      </w:r>
    </w:p>
    <w:p w:rsidR="00EE5EC8" w:rsidRPr="008C2E50" w:rsidRDefault="00EE5EC8">
      <w:pPr>
        <w:shd w:val="clear" w:color="000000" w:fill="auto"/>
      </w:pPr>
      <w:r w:rsidRPr="008C2E50">
        <w:t>I lagen om anställningsskydd (LAS) finns det en möjlighet att göra undantag. Detta har fått förödande konsekvenser – framför allt för vissa grupper. Det leder till diskriminering av framför allt två grupper: gravida och föräldraled</w:t>
      </w:r>
      <w:r w:rsidRPr="008C2E50">
        <w:t>i</w:t>
      </w:r>
      <w:r w:rsidRPr="008C2E50">
        <w:t>ga kvinnor. Kvinnor sägs upp från sina tjänster och blir helt enkelt diskrim</w:t>
      </w:r>
      <w:r w:rsidRPr="008C2E50">
        <w:t>i</w:t>
      </w:r>
      <w:r w:rsidRPr="008C2E50">
        <w:t>nerade på arbetsmarknaden på grund av graviditet och föräldraledighet.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2E50">
        <w:trPr>
          <w:cantSplit/>
        </w:trPr>
        <w:tc>
          <w:tcPr>
            <w:tcW w:w="3046" w:type="dxa"/>
          </w:tcPr>
          <w:p w:rsidR="00EE5EC8" w:rsidRPr="008C2E50" w:rsidRDefault="00EE5EC8">
            <w:pPr>
              <w:pStyle w:val="UnderskriftDatum"/>
              <w:shd w:val="clear" w:color="000000" w:fill="auto"/>
              <w:spacing w:before="240"/>
            </w:pPr>
            <w:r w:rsidRPr="008C2E50">
              <w:t>Stockholm den 3 oktober 2012</w:t>
            </w:r>
          </w:p>
        </w:tc>
        <w:tc>
          <w:tcPr>
            <w:tcW w:w="3047" w:type="dxa"/>
          </w:tcPr>
          <w:p w:rsidR="00EE5EC8" w:rsidRPr="008C2E50" w:rsidRDefault="00EE5EC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C2E50">
        <w:trPr>
          <w:cantSplit/>
        </w:trPr>
        <w:tc>
          <w:tcPr>
            <w:tcW w:w="3046" w:type="dxa"/>
          </w:tcPr>
          <w:p w:rsidR="00EE5EC8" w:rsidRPr="008C2E50" w:rsidRDefault="00EE5EC8">
            <w:pPr>
              <w:pStyle w:val="Underskrifter"/>
              <w:shd w:val="clear" w:color="000000" w:fill="auto"/>
            </w:pPr>
            <w:r w:rsidRPr="008C2E50">
              <w:t>Hans Olsson (S)</w:t>
            </w:r>
          </w:p>
        </w:tc>
        <w:tc>
          <w:tcPr>
            <w:tcW w:w="3046" w:type="dxa"/>
          </w:tcPr>
          <w:p w:rsidR="00EE5EC8" w:rsidRPr="008C2E50" w:rsidRDefault="00EE5EC8">
            <w:pPr>
              <w:pStyle w:val="Underskrifter"/>
              <w:shd w:val="clear" w:color="000000" w:fill="auto"/>
            </w:pPr>
            <w:r w:rsidRPr="008C2E50">
              <w:t>Phia Andersson (S)</w:t>
            </w:r>
          </w:p>
        </w:tc>
      </w:tr>
    </w:tbl>
    <w:p w:rsidR="00EE5EC8" w:rsidRPr="008C2E50" w:rsidRDefault="00EE5EC8">
      <w:pPr>
        <w:pStyle w:val="Normaltindrag"/>
        <w:shd w:val="clear" w:color="000000" w:fill="auto"/>
      </w:pPr>
    </w:p>
    <w:sectPr w:rsidR="00EE5EC8" w:rsidRPr="008C2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EC8" w:rsidRPr="008C2E50" w:rsidRDefault="00EE5EC8">
      <w:r w:rsidRPr="008C2E50">
        <w:separator/>
      </w:r>
    </w:p>
  </w:endnote>
  <w:endnote w:type="continuationSeparator" w:id="0">
    <w:p w:rsidR="00EE5EC8" w:rsidRPr="008C2E50" w:rsidRDefault="00EE5EC8">
      <w:r w:rsidRPr="008C2E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8C2E50">
    <w:pPr>
      <w:pStyle w:val="Sidfot"/>
    </w:pPr>
    <w:r w:rsidRPr="008C2E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799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C8" w:rsidRDefault="00EE5E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5EC8" w:rsidRDefault="00EE5E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8C2E50">
    <w:pPr>
      <w:pStyle w:val="Sidfot"/>
    </w:pPr>
    <w:r w:rsidRPr="008C2E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550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C8" w:rsidRDefault="00EE5E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EC8" w:rsidRDefault="00EE5E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8C2E50">
    <w:pPr>
      <w:pStyle w:val="Sidfot"/>
    </w:pPr>
    <w:r w:rsidRPr="008C2E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0759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C8" w:rsidRDefault="00EE5E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5EC8" w:rsidRDefault="00EE5E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EC8" w:rsidRPr="008C2E50" w:rsidRDefault="00EE5EC8">
      <w:r w:rsidRPr="008C2E50">
        <w:separator/>
      </w:r>
    </w:p>
  </w:footnote>
  <w:footnote w:type="continuationSeparator" w:id="0">
    <w:p w:rsidR="00EE5EC8" w:rsidRPr="008C2E50" w:rsidRDefault="00EE5EC8">
      <w:r w:rsidRPr="008C2E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8C2E50">
    <w:pPr>
      <w:pStyle w:val="Sidhuvud"/>
    </w:pPr>
    <w:r w:rsidRPr="008C2E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474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C8" w:rsidRDefault="00EE5E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5EC8" w:rsidRDefault="00EE5E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8C2E50">
    <w:pPr>
      <w:pStyle w:val="Sidhuvud"/>
    </w:pPr>
    <w:r w:rsidRPr="008C2E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09381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EC8" w:rsidRDefault="00EE5E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5EC8" w:rsidRDefault="00EE5E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C8" w:rsidRPr="008C2E50" w:rsidRDefault="00EE5EC8">
    <w:pPr>
      <w:pStyle w:val="FSHNormal"/>
      <w:tabs>
        <w:tab w:val="right" w:pos="5840"/>
      </w:tabs>
    </w:pPr>
    <w:r w:rsidRPr="008C2E50">
      <w:br/>
    </w:r>
    <w:r w:rsidRPr="008C2E50">
      <w:fldChar w:fldCharType="begin" w:fldLock="1"/>
    </w:r>
    <w:r w:rsidRPr="008C2E50">
      <w:instrText xml:space="preserve"> DOCPROPERTY</w:instrText>
    </w:r>
    <w:r w:rsidRPr="008C2E50">
      <w:rPr>
        <w:sz w:val="18"/>
      </w:rPr>
      <w:instrText xml:space="preserve"> "YearUser" *\charformat </w:instrText>
    </w:r>
    <w:r w:rsidRPr="008C2E50">
      <w:fldChar w:fldCharType="separate"/>
    </w:r>
    <w:r w:rsidRPr="008C2E50">
      <w:t>2012/13</w:t>
    </w:r>
    <w:r w:rsidRPr="008C2E50">
      <w:fldChar w:fldCharType="end"/>
    </w:r>
    <w:r w:rsidRPr="008C2E50">
      <w:t xml:space="preserve"> </w:t>
    </w:r>
    <w:r w:rsidRPr="008C2E50">
      <w:tab/>
      <w:t xml:space="preserve">mnr: </w:t>
    </w:r>
    <w:r w:rsidRPr="008C2E50">
      <w:fldChar w:fldCharType="begin" w:fldLock="1"/>
    </w:r>
    <w:r w:rsidRPr="008C2E50">
      <w:instrText xml:space="preserve"> DOCPROPERTY</w:instrText>
    </w:r>
    <w:r w:rsidRPr="008C2E50">
      <w:rPr>
        <w:sz w:val="18"/>
      </w:rPr>
      <w:instrText xml:space="preserve"> "Motionsnummer" *\charformat </w:instrText>
    </w:r>
    <w:r w:rsidRPr="008C2E50">
      <w:fldChar w:fldCharType="separate"/>
    </w:r>
    <w:r w:rsidRPr="008C2E50">
      <w:t>A262</w:t>
    </w:r>
    <w:r w:rsidRPr="008C2E50">
      <w:fldChar w:fldCharType="end"/>
    </w:r>
    <w:r w:rsidRPr="008C2E50">
      <w:br/>
    </w:r>
    <w:r w:rsidRPr="008C2E50">
      <w:fldChar w:fldCharType="begin" w:fldLock="1"/>
    </w:r>
    <w:r w:rsidRPr="008C2E50">
      <w:instrText xml:space="preserve"> DOCPROPERTY</w:instrText>
    </w:r>
    <w:r w:rsidRPr="008C2E50">
      <w:rPr>
        <w:sz w:val="18"/>
      </w:rPr>
      <w:instrText xml:space="preserve"> "Samling" *\charformat </w:instrText>
    </w:r>
    <w:r w:rsidRPr="008C2E50">
      <w:fldChar w:fldCharType="end"/>
    </w:r>
    <w:r w:rsidRPr="008C2E50">
      <w:tab/>
      <w:t xml:space="preserve">pnr: </w:t>
    </w:r>
    <w:r w:rsidRPr="008C2E50">
      <w:fldChar w:fldCharType="begin" w:fldLock="1"/>
    </w:r>
    <w:r w:rsidRPr="008C2E50">
      <w:instrText xml:space="preserve"> DOCPROPERTY</w:instrText>
    </w:r>
    <w:r w:rsidRPr="008C2E50">
      <w:rPr>
        <w:sz w:val="18"/>
      </w:rPr>
      <w:instrText xml:space="preserve"> "Partinummer" *\charformat </w:instrText>
    </w:r>
    <w:r w:rsidRPr="008C2E50">
      <w:fldChar w:fldCharType="separate"/>
    </w:r>
    <w:r w:rsidRPr="008C2E50">
      <w:t>S35134</w:t>
    </w:r>
    <w:r w:rsidRPr="008C2E50">
      <w:fldChar w:fldCharType="end"/>
    </w:r>
  </w:p>
  <w:p w:rsidR="00EE5EC8" w:rsidRPr="008C2E50" w:rsidRDefault="00EE5EC8">
    <w:pPr>
      <w:pStyle w:val="FSHRub1"/>
    </w:pPr>
    <w:r w:rsidRPr="008C2E50">
      <w:t>Motion till riksdagen</w:t>
    </w:r>
    <w:r w:rsidRPr="008C2E50">
      <w:br/>
    </w:r>
    <w:r w:rsidRPr="008C2E50">
      <w:fldChar w:fldCharType="begin" w:fldLock="1"/>
    </w:r>
    <w:r w:rsidRPr="008C2E50">
      <w:instrText xml:space="preserve"> DOCPROPERTY "YearUser" *\charformat </w:instrText>
    </w:r>
    <w:r w:rsidRPr="008C2E50">
      <w:fldChar w:fldCharType="separate"/>
    </w:r>
    <w:r w:rsidRPr="008C2E50">
      <w:t>2012/13</w:t>
    </w:r>
    <w:r w:rsidRPr="008C2E50">
      <w:fldChar w:fldCharType="end"/>
    </w:r>
    <w:r w:rsidRPr="008C2E50">
      <w:t>:</w:t>
    </w:r>
    <w:r w:rsidRPr="008C2E50">
      <w:fldChar w:fldCharType="begin" w:fldLock="1"/>
    </w:r>
    <w:r w:rsidRPr="008C2E50">
      <w:instrText xml:space="preserve"> DOCPROPERTY "Motionsnummer" *\charformat </w:instrText>
    </w:r>
    <w:r w:rsidRPr="008C2E50">
      <w:fldChar w:fldCharType="separate"/>
    </w:r>
    <w:r w:rsidRPr="008C2E50">
      <w:t>A262</w:t>
    </w:r>
    <w:r w:rsidRPr="008C2E50">
      <w:fldChar w:fldCharType="end"/>
    </w:r>
  </w:p>
  <w:p w:rsidR="00EE5EC8" w:rsidRPr="008C2E50" w:rsidRDefault="00EE5EC8">
    <w:pPr>
      <w:pStyle w:val="FSHNormalS5"/>
    </w:pPr>
    <w:r w:rsidRPr="008C2E50">
      <w:fldChar w:fldCharType="begin" w:fldLock="1"/>
    </w:r>
    <w:r w:rsidRPr="008C2E50">
      <w:instrText xml:space="preserve"> DOCPROPERTY "MotionarText" *\charformat </w:instrText>
    </w:r>
    <w:r w:rsidRPr="008C2E50">
      <w:fldChar w:fldCharType="separate"/>
    </w:r>
    <w:r w:rsidRPr="008C2E50">
      <w:t>av Hans Olsson och Phia Andersson (S)</w:t>
    </w:r>
    <w:r w:rsidRPr="008C2E50">
      <w:fldChar w:fldCharType="end"/>
    </w:r>
    <w:r w:rsidRPr="008C2E50">
      <w:br/>
    </w:r>
    <w:r w:rsidRPr="008C2E50">
      <w:fldChar w:fldCharType="begin" w:fldLock="1"/>
    </w:r>
    <w:r w:rsidRPr="008C2E50">
      <w:instrText xml:space="preserve"> DOCPROPERTY "SvarFrasKort" *\charformat </w:instrText>
    </w:r>
    <w:r w:rsidRPr="008C2E50">
      <w:fldChar w:fldCharType="end"/>
    </w:r>
  </w:p>
  <w:p w:rsidR="00EE5EC8" w:rsidRPr="008C2E50" w:rsidRDefault="00EE5EC8">
    <w:pPr>
      <w:pStyle w:val="FSHTitel"/>
    </w:pPr>
    <w:r w:rsidRPr="008C2E50">
      <w:fldChar w:fldCharType="begin" w:fldLock="1"/>
    </w:r>
    <w:r w:rsidRPr="008C2E50">
      <w:instrText xml:space="preserve"> DOCPROPERTY</w:instrText>
    </w:r>
    <w:r w:rsidRPr="008C2E50">
      <w:rPr>
        <w:sz w:val="18"/>
      </w:rPr>
      <w:instrText xml:space="preserve"> "RubrikSvar" *\charformat </w:instrText>
    </w:r>
    <w:r w:rsidRPr="008C2E50">
      <w:fldChar w:fldCharType="separate"/>
    </w:r>
    <w:r w:rsidRPr="008C2E50">
      <w:t>LAS</w:t>
    </w:r>
    <w:r w:rsidRPr="008C2E50">
      <w:fldChar w:fldCharType="end"/>
    </w:r>
  </w:p>
  <w:p w:rsidR="00EE5EC8" w:rsidRPr="008C2E50" w:rsidRDefault="00EE5EC8">
    <w:pPr>
      <w:pStyle w:val="Normal00"/>
    </w:pPr>
  </w:p>
  <w:p w:rsidR="00EE5EC8" w:rsidRPr="008C2E50" w:rsidRDefault="00EE5E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66748265">
    <w:abstractNumId w:val="13"/>
  </w:num>
  <w:num w:numId="2" w16cid:durableId="1587574839">
    <w:abstractNumId w:val="11"/>
  </w:num>
  <w:num w:numId="3" w16cid:durableId="895818718">
    <w:abstractNumId w:val="14"/>
  </w:num>
  <w:num w:numId="4" w16cid:durableId="1046491012">
    <w:abstractNumId w:val="8"/>
  </w:num>
  <w:num w:numId="5" w16cid:durableId="545021021">
    <w:abstractNumId w:val="3"/>
  </w:num>
  <w:num w:numId="6" w16cid:durableId="803086244">
    <w:abstractNumId w:val="2"/>
  </w:num>
  <w:num w:numId="7" w16cid:durableId="38364100">
    <w:abstractNumId w:val="1"/>
  </w:num>
  <w:num w:numId="8" w16cid:durableId="869298450">
    <w:abstractNumId w:val="0"/>
  </w:num>
  <w:num w:numId="9" w16cid:durableId="497422903">
    <w:abstractNumId w:val="9"/>
  </w:num>
  <w:num w:numId="10" w16cid:durableId="2033409085">
    <w:abstractNumId w:val="7"/>
  </w:num>
  <w:num w:numId="11" w16cid:durableId="1806047982">
    <w:abstractNumId w:val="6"/>
  </w:num>
  <w:num w:numId="12" w16cid:durableId="1696345725">
    <w:abstractNumId w:val="5"/>
  </w:num>
  <w:num w:numId="13" w16cid:durableId="786899060">
    <w:abstractNumId w:val="4"/>
  </w:num>
  <w:num w:numId="14" w16cid:durableId="1156265977">
    <w:abstractNumId w:val="16"/>
  </w:num>
  <w:num w:numId="15" w16cid:durableId="2048679116">
    <w:abstractNumId w:val="12"/>
  </w:num>
  <w:num w:numId="16" w16cid:durableId="1096556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CB294A96-17A3-4B86-B3B3-9B53140390B3},{FA0527C5-3AA6-475D-959B-A67931987CFE}"/>
  </w:docVars>
  <w:rsids>
    <w:rsidRoot w:val="004413C4"/>
    <w:rsid w:val="004413C4"/>
    <w:rsid w:val="008C2E50"/>
    <w:rsid w:val="00E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CAF9C7-FAB8-4473-8957-6173F103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S35134</vt:lpstr>
    </vt:vector>
  </TitlesOfParts>
  <Company>Riksdagen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S35134</dc:title>
  <dc:subject>S35134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2012-12-07T12:36:00Z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Phia Andersson (S)</vt:lpwstr>
  </property>
  <property fmtid="{D5CDD505-2E9C-101B-9397-08002B2CF9AE}" pid="26" name="MotionarLista">
    <vt:lpwstr>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20122013000000000083000351340069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20122013000000000083000351340069</vt:lpwstr>
  </property>
  <property fmtid="{D5CDD505-2E9C-101B-9397-08002B2CF9AE}" pid="50" name="nummer">
    <vt:lpwstr>262</vt:lpwstr>
  </property>
  <property fmtid="{D5CDD505-2E9C-101B-9397-08002B2CF9AE}" pid="51" name="utskottsbeteckning">
    <vt:lpwstr>A</vt:lpwstr>
  </property>
  <property fmtid="{D5CDD505-2E9C-101B-9397-08002B2CF9AE}" pid="52" name="GlobalUID">
    <vt:lpwstr>{BE2E3449-8921-419A-9A82-C55276518485}</vt:lpwstr>
  </property>
  <property fmtid="{D5CDD505-2E9C-101B-9397-08002B2CF9AE}" pid="53" name="Överföringar">
    <vt:i4>0</vt:i4>
  </property>
  <property fmtid="{D5CDD505-2E9C-101B-9397-08002B2CF9AE}" pid="54" name="Checksum">
    <vt:lpwstr>*0016764451460*</vt:lpwstr>
  </property>
  <property fmtid="{D5CDD505-2E9C-101B-9397-08002B2CF9AE}" pid="55" name="skuggnummer">
    <vt:lpwstr>1237</vt:lpwstr>
  </property>
  <property fmtid="{D5CDD505-2E9C-101B-9397-08002B2CF9AE}" pid="56" name="urixVersion">
    <vt:lpwstr>4.6.0.0</vt:lpwstr>
  </property>
  <property fmtid="{D5CDD505-2E9C-101B-9397-08002B2CF9AE}" pid="57" name="urixOrigin">
    <vt:lpwstr>121207 13:37:01.731</vt:lpwstr>
  </property>
  <property fmtid="{D5CDD505-2E9C-101B-9397-08002B2CF9AE}" pid="58" name="urixGuid">
    <vt:lpwstr>{C8C585ED-B000-4C89-9E44-25D41A1EA750}</vt:lpwstr>
  </property>
</Properties>
</file>