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0E1CD" w14:textId="77777777" w:rsidR="0058046D" w:rsidRDefault="0058046D" w:rsidP="00DA0661">
      <w:pPr>
        <w:pStyle w:val="Rubrik"/>
      </w:pPr>
      <w:bookmarkStart w:id="0" w:name="Start"/>
      <w:bookmarkEnd w:id="0"/>
      <w:r>
        <w:t>Svar på fråga 2017/18:1322 av Saila Quicklund (M)</w:t>
      </w:r>
      <w:r>
        <w:br/>
        <w:t>Skattelättnader för fjällräddarna</w:t>
      </w:r>
    </w:p>
    <w:p w14:paraId="36B33743" w14:textId="77777777" w:rsidR="0058046D" w:rsidRDefault="0058046D" w:rsidP="00EF3246">
      <w:pPr>
        <w:pStyle w:val="Brdtext"/>
      </w:pPr>
      <w:r>
        <w:t>Saila Quicklund har frågat mig</w:t>
      </w:r>
      <w:r w:rsidR="00A72D5C">
        <w:t xml:space="preserve"> hur jag ser </w:t>
      </w:r>
      <w:r w:rsidR="00EF3246">
        <w:t>på möjligheterna för de svenska fjällräddarnas krav på skatteavdrag för skotrar och övrig utrustning samt på möjligheten till avskrivning likt den som gäller för skogs- och jordbruksutrustning.</w:t>
      </w:r>
    </w:p>
    <w:p w14:paraId="145BCB40" w14:textId="77777777" w:rsidR="00E366A7" w:rsidRDefault="00E366A7" w:rsidP="00FF7496">
      <w:pPr>
        <w:pStyle w:val="Brdtext"/>
      </w:pPr>
      <w:r>
        <w:t xml:space="preserve">Staten ansvarar för fjällräddningstjänsten. </w:t>
      </w:r>
      <w:r w:rsidRPr="00E366A7">
        <w:t xml:space="preserve">Den som </w:t>
      </w:r>
      <w:r>
        <w:t>medverkar</w:t>
      </w:r>
      <w:r w:rsidRPr="00E366A7">
        <w:t xml:space="preserve"> i räddningstjänst eller i övning i sådan tjänst har rätt till skälig ersättning för kostnader för resa och uppehälle samt för arbete och tidsspillan. Rätten till ersättning omfattar också skada på kläder och andra personliga tillhörigheter.</w:t>
      </w:r>
      <w:r>
        <w:t xml:space="preserve"> </w:t>
      </w:r>
      <w:r w:rsidR="003E2627">
        <w:t>Ersättningens storlek har preciserats i ett avtal mellan Polismyndigheten och Svenska Fjällräddares Riksorganisation. I avtalet framgår exempelvis vilken ersättning som lämnas vid utryckning och för snöskoter som används.</w:t>
      </w:r>
    </w:p>
    <w:p w14:paraId="20911BC9" w14:textId="77777777" w:rsidR="000F6DAB" w:rsidRDefault="000F6DAB" w:rsidP="000F6DAB">
      <w:pPr>
        <w:pStyle w:val="Brdtext"/>
      </w:pPr>
      <w:r>
        <w:t>Huvudregeln vid tjänstebeskattning är att utgifter för att förvärva och bibehålla inkomster är avdragsgilla.</w:t>
      </w:r>
      <w:r w:rsidR="00A7000A">
        <w:t xml:space="preserve"> </w:t>
      </w:r>
      <w:r>
        <w:t xml:space="preserve">Enligt fastlagd praxis krävs att utgifterna har varit nödvändiga för tjänsten för </w:t>
      </w:r>
      <w:r w:rsidR="00F2429C">
        <w:t xml:space="preserve">att </w:t>
      </w:r>
      <w:r>
        <w:t>avdragsrätt ska föreligga. Det är Skatteverket och i slutändan domst</w:t>
      </w:r>
      <w:r w:rsidR="005A4CFC">
        <w:t xml:space="preserve">olarna som avgör om </w:t>
      </w:r>
      <w:r w:rsidR="00C573B6" w:rsidRPr="00C573B6">
        <w:t>förutsättningarna i det enskilda fallet är uppfyllda för att</w:t>
      </w:r>
      <w:r w:rsidR="00C573B6">
        <w:t xml:space="preserve"> </w:t>
      </w:r>
      <w:r w:rsidR="005A4CFC">
        <w:t xml:space="preserve">avdrag </w:t>
      </w:r>
      <w:r w:rsidR="00542E6B">
        <w:t xml:space="preserve">ska medges </w:t>
      </w:r>
      <w:r w:rsidR="004D018C">
        <w:t xml:space="preserve">och </w:t>
      </w:r>
      <w:r w:rsidR="00C573B6">
        <w:t xml:space="preserve">i så fall </w:t>
      </w:r>
      <w:r w:rsidR="004D018C">
        <w:t>med vilket belopp</w:t>
      </w:r>
      <w:r>
        <w:t xml:space="preserve">. </w:t>
      </w:r>
    </w:p>
    <w:p w14:paraId="79E3B712" w14:textId="77777777" w:rsidR="004417F9" w:rsidRDefault="004417F9" w:rsidP="000F6DAB">
      <w:pPr>
        <w:pStyle w:val="Brdtext"/>
      </w:pPr>
      <w:r>
        <w:t>Om fjällräddningen istället genomförs inom ramen för en bedriven näringsverksamhet behandlas tillgångarna</w:t>
      </w:r>
      <w:r w:rsidR="00216590">
        <w:t xml:space="preserve"> </w:t>
      </w:r>
      <w:r w:rsidR="00816468">
        <w:t>i form av</w:t>
      </w:r>
      <w:r w:rsidR="00216590">
        <w:t xml:space="preserve"> t.ex. skotrar och övrig utrustning</w:t>
      </w:r>
      <w:r>
        <w:t xml:space="preserve"> på samma sätt som andra tillgångar som ingår i en näringsverksamhet när det gäller avskrivningar med mera.</w:t>
      </w:r>
    </w:p>
    <w:p w14:paraId="2FF33190" w14:textId="77777777" w:rsidR="0058046D" w:rsidRDefault="0058046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29FB52DCAE94A4A8EA859A28E97C7B3"/>
          </w:placeholder>
          <w:dataBinding w:prefixMappings="xmlns:ns0='http://lp/documentinfo/RK' " w:xpath="/ns0:DocumentInfo[1]/ns0:BaseInfo[1]/ns0:HeaderDate[1]" w:storeItemID="{A979E045-98EC-46B5-B847-1CD5092AE13D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F28E5">
            <w:t>30 maj 2018</w:t>
          </w:r>
        </w:sdtContent>
      </w:sdt>
    </w:p>
    <w:p w14:paraId="1FC13D40" w14:textId="77777777" w:rsidR="0058046D" w:rsidRDefault="0058046D" w:rsidP="004E7A8F">
      <w:pPr>
        <w:pStyle w:val="Brdtextutanavstnd"/>
      </w:pPr>
    </w:p>
    <w:p w14:paraId="53579538" w14:textId="77777777" w:rsidR="0058046D" w:rsidRDefault="0058046D" w:rsidP="004E7A8F">
      <w:pPr>
        <w:pStyle w:val="Brdtextutanavstnd"/>
      </w:pPr>
    </w:p>
    <w:p w14:paraId="62045E6F" w14:textId="77777777" w:rsidR="0058046D" w:rsidRDefault="0058046D" w:rsidP="00E96532">
      <w:pPr>
        <w:pStyle w:val="Brdtext"/>
      </w:pPr>
      <w:r>
        <w:t>Magdalena Andersson</w:t>
      </w:r>
      <w:bookmarkStart w:id="1" w:name="_GoBack"/>
      <w:bookmarkEnd w:id="1"/>
    </w:p>
    <w:sectPr w:rsidR="0058046D" w:rsidSect="006F3523">
      <w:footerReference w:type="default" r:id="rId13"/>
      <w:headerReference w:type="first" r:id="rId14"/>
      <w:footerReference w:type="first" r:id="rId15"/>
      <w:pgSz w:w="11907" w:h="16839" w:code="9"/>
      <w:pgMar w:top="2041" w:right="1985" w:bottom="5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1F546" w14:textId="77777777" w:rsidR="00516F21" w:rsidRDefault="00516F21" w:rsidP="00A87A54">
      <w:pPr>
        <w:spacing w:after="0" w:line="240" w:lineRule="auto"/>
      </w:pPr>
      <w:r>
        <w:separator/>
      </w:r>
    </w:p>
  </w:endnote>
  <w:endnote w:type="continuationSeparator" w:id="0">
    <w:p w14:paraId="5A793072" w14:textId="77777777" w:rsidR="00516F21" w:rsidRDefault="00516F2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8046D" w:rsidRPr="00347E11" w14:paraId="37821650" w14:textId="77777777" w:rsidTr="00A60BF0">
      <w:trPr>
        <w:trHeight w:val="227"/>
        <w:jc w:val="right"/>
      </w:trPr>
      <w:tc>
        <w:tcPr>
          <w:tcW w:w="708" w:type="dxa"/>
          <w:vAlign w:val="bottom"/>
        </w:tcPr>
        <w:p w14:paraId="37FE72AD" w14:textId="77777777" w:rsidR="0058046D" w:rsidRPr="00B62610" w:rsidRDefault="0058046D" w:rsidP="0058046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F352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F352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8046D" w:rsidRPr="00347E11" w14:paraId="2B7D1D8D" w14:textId="77777777" w:rsidTr="00A60BF0">
      <w:trPr>
        <w:trHeight w:val="850"/>
        <w:jc w:val="right"/>
      </w:trPr>
      <w:tc>
        <w:tcPr>
          <w:tcW w:w="708" w:type="dxa"/>
          <w:vAlign w:val="bottom"/>
        </w:tcPr>
        <w:p w14:paraId="149ECF23" w14:textId="77777777" w:rsidR="0058046D" w:rsidRPr="00347E11" w:rsidRDefault="0058046D" w:rsidP="0058046D">
          <w:pPr>
            <w:pStyle w:val="Sidfot"/>
            <w:spacing w:line="276" w:lineRule="auto"/>
            <w:jc w:val="right"/>
          </w:pPr>
        </w:p>
      </w:tc>
    </w:tr>
  </w:tbl>
  <w:p w14:paraId="79E367A9" w14:textId="77777777" w:rsidR="0058046D" w:rsidRPr="005606BC" w:rsidRDefault="0058046D" w:rsidP="0058046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0323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0676A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743510" w14:textId="77777777" w:rsidTr="00C26068">
      <w:trPr>
        <w:trHeight w:val="227"/>
      </w:trPr>
      <w:tc>
        <w:tcPr>
          <w:tcW w:w="4074" w:type="dxa"/>
        </w:tcPr>
        <w:p w14:paraId="1B7064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1D8DB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24838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58448" w14:textId="77777777" w:rsidR="00516F21" w:rsidRDefault="00516F21" w:rsidP="00A87A54">
      <w:pPr>
        <w:spacing w:after="0" w:line="240" w:lineRule="auto"/>
      </w:pPr>
      <w:r>
        <w:separator/>
      </w:r>
    </w:p>
  </w:footnote>
  <w:footnote w:type="continuationSeparator" w:id="0">
    <w:p w14:paraId="5627B189" w14:textId="77777777" w:rsidR="00516F21" w:rsidRDefault="00516F2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8046D" w14:paraId="70C03A7A" w14:textId="77777777" w:rsidTr="00C93EBA">
      <w:trPr>
        <w:trHeight w:val="227"/>
      </w:trPr>
      <w:tc>
        <w:tcPr>
          <w:tcW w:w="5534" w:type="dxa"/>
        </w:tcPr>
        <w:p w14:paraId="17A848F4" w14:textId="77777777" w:rsidR="0058046D" w:rsidRPr="007D73AB" w:rsidRDefault="0058046D">
          <w:pPr>
            <w:pStyle w:val="Sidhuvud"/>
          </w:pPr>
        </w:p>
      </w:tc>
      <w:tc>
        <w:tcPr>
          <w:tcW w:w="3170" w:type="dxa"/>
          <w:vAlign w:val="bottom"/>
        </w:tcPr>
        <w:p w14:paraId="2E0372F0" w14:textId="77777777" w:rsidR="0058046D" w:rsidRPr="007D73AB" w:rsidRDefault="0058046D" w:rsidP="00340DE0">
          <w:pPr>
            <w:pStyle w:val="Sidhuvud"/>
          </w:pPr>
        </w:p>
      </w:tc>
      <w:tc>
        <w:tcPr>
          <w:tcW w:w="1134" w:type="dxa"/>
        </w:tcPr>
        <w:p w14:paraId="555D20CD" w14:textId="77777777" w:rsidR="0058046D" w:rsidRDefault="0058046D" w:rsidP="005A703A">
          <w:pPr>
            <w:pStyle w:val="Sidhuvud"/>
          </w:pPr>
        </w:p>
      </w:tc>
    </w:tr>
    <w:tr w:rsidR="0058046D" w14:paraId="15ABB4F9" w14:textId="77777777" w:rsidTr="00C93EBA">
      <w:trPr>
        <w:trHeight w:val="1928"/>
      </w:trPr>
      <w:tc>
        <w:tcPr>
          <w:tcW w:w="5534" w:type="dxa"/>
        </w:tcPr>
        <w:p w14:paraId="19904AA4" w14:textId="77777777" w:rsidR="0058046D" w:rsidRPr="00340DE0" w:rsidRDefault="0058046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5F1471" wp14:editId="24A00540">
                <wp:extent cx="1743633" cy="505162"/>
                <wp:effectExtent l="0" t="0" r="0" b="9525"/>
                <wp:docPr id="25" name="Bildobjekt 25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8C33D8" w14:textId="77777777" w:rsidR="0058046D" w:rsidRPr="00710A6C" w:rsidRDefault="0058046D" w:rsidP="00EE3C0F">
          <w:pPr>
            <w:pStyle w:val="Sidhuvud"/>
            <w:rPr>
              <w:b/>
            </w:rPr>
          </w:pPr>
        </w:p>
        <w:p w14:paraId="50ADBD22" w14:textId="77777777" w:rsidR="0058046D" w:rsidRDefault="0058046D" w:rsidP="00EE3C0F">
          <w:pPr>
            <w:pStyle w:val="Sidhuvud"/>
          </w:pPr>
        </w:p>
        <w:p w14:paraId="343DAF1F" w14:textId="77777777" w:rsidR="0058046D" w:rsidRDefault="0058046D" w:rsidP="00EE3C0F">
          <w:pPr>
            <w:pStyle w:val="Sidhuvud"/>
          </w:pPr>
        </w:p>
        <w:p w14:paraId="3D741613" w14:textId="77777777" w:rsidR="0058046D" w:rsidRDefault="0058046D" w:rsidP="00EE3C0F">
          <w:pPr>
            <w:pStyle w:val="Sidhuvud"/>
          </w:pPr>
        </w:p>
        <w:sdt>
          <w:sdtPr>
            <w:alias w:val="Dnr"/>
            <w:tag w:val="ccRKShow_Dnr"/>
            <w:id w:val="-1244641789"/>
            <w:placeholder>
              <w:docPart w:val="3F3AD5CB2A764D5AB47699AD0EE82DEA"/>
            </w:placeholder>
            <w:dataBinding w:prefixMappings="xmlns:ns0='http://lp/documentinfo/RK' " w:xpath="/ns0:DocumentInfo[1]/ns0:BaseInfo[1]/ns0:Dnr[1]" w:storeItemID="{A979E045-98EC-46B5-B847-1CD5092AE13D}"/>
            <w:text/>
          </w:sdtPr>
          <w:sdtEndPr/>
          <w:sdtContent>
            <w:p w14:paraId="297F9A44" w14:textId="77777777" w:rsidR="0058046D" w:rsidRDefault="0058046D" w:rsidP="00EE3C0F">
              <w:pPr>
                <w:pStyle w:val="Sidhuvud"/>
              </w:pPr>
              <w:r>
                <w:t>Fi2018/02108/S</w:t>
              </w:r>
              <w:r w:rsidR="006F3523">
                <w:t>1</w:t>
              </w:r>
            </w:p>
          </w:sdtContent>
        </w:sdt>
        <w:sdt>
          <w:sdtPr>
            <w:alias w:val="DocNumber"/>
            <w:tag w:val="DocNumber"/>
            <w:id w:val="818381729"/>
            <w:placeholder>
              <w:docPart w:val="E50A8474CF2742F39214DF02F616D2A8"/>
            </w:placeholder>
            <w:showingPlcHdr/>
            <w:dataBinding w:prefixMappings="xmlns:ns0='http://lp/documentinfo/RK' " w:xpath="/ns0:DocumentInfo[1]/ns0:BaseInfo[1]/ns0:DocNumber[1]" w:storeItemID="{A979E045-98EC-46B5-B847-1CD5092AE13D}"/>
            <w:text/>
          </w:sdtPr>
          <w:sdtEndPr/>
          <w:sdtContent>
            <w:p w14:paraId="1F4DE17F" w14:textId="77777777" w:rsidR="0058046D" w:rsidRDefault="0058046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9D080DC" w14:textId="77777777" w:rsidR="0058046D" w:rsidRDefault="0058046D" w:rsidP="00EE3C0F">
          <w:pPr>
            <w:pStyle w:val="Sidhuvud"/>
          </w:pPr>
        </w:p>
      </w:tc>
      <w:tc>
        <w:tcPr>
          <w:tcW w:w="1134" w:type="dxa"/>
        </w:tcPr>
        <w:p w14:paraId="1EEC227C" w14:textId="77777777" w:rsidR="0058046D" w:rsidRDefault="0058046D" w:rsidP="0094502D">
          <w:pPr>
            <w:pStyle w:val="Sidhuvud"/>
          </w:pPr>
        </w:p>
        <w:p w14:paraId="63F3A91D" w14:textId="77777777" w:rsidR="0058046D" w:rsidRPr="0094502D" w:rsidRDefault="0058046D" w:rsidP="00EC71A6">
          <w:pPr>
            <w:pStyle w:val="Sidhuvud"/>
          </w:pPr>
        </w:p>
      </w:tc>
    </w:tr>
    <w:tr w:rsidR="0058046D" w14:paraId="7936591B" w14:textId="77777777" w:rsidTr="006F3523">
      <w:trPr>
        <w:trHeight w:val="1809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624826455"/>
            <w:placeholder>
              <w:docPart w:val="8EA670D57384419FB1DB769A7B33194D"/>
            </w:placeholder>
          </w:sdtPr>
          <w:sdtEndPr/>
          <w:sdtContent>
            <w:p w14:paraId="774A7C76" w14:textId="77777777" w:rsidR="00BF28E5" w:rsidRPr="00BF28E5" w:rsidRDefault="00BF28E5" w:rsidP="00340DE0">
              <w:pPr>
                <w:pStyle w:val="Sidhuvud"/>
                <w:rPr>
                  <w:b/>
                </w:rPr>
              </w:pPr>
              <w:r w:rsidRPr="00BF28E5">
                <w:rPr>
                  <w:b/>
                </w:rPr>
                <w:t>Finansdepartementet</w:t>
              </w:r>
            </w:p>
            <w:p w14:paraId="7F95AA0F" w14:textId="77777777" w:rsidR="00BF28E5" w:rsidRDefault="00BF28E5" w:rsidP="00340DE0">
              <w:pPr>
                <w:pStyle w:val="Sidhuvud"/>
                <w:rPr>
                  <w:b/>
                </w:rPr>
              </w:pPr>
              <w:r w:rsidRPr="00BF28E5">
                <w:t>Finansministern</w:t>
              </w:r>
            </w:p>
          </w:sdtContent>
        </w:sdt>
        <w:p w14:paraId="2BA9F092" w14:textId="77777777" w:rsidR="00BF28E5" w:rsidRDefault="00BF28E5" w:rsidP="00BF28E5"/>
        <w:p w14:paraId="317ED2E7" w14:textId="77777777" w:rsidR="0058046D" w:rsidRPr="00BF28E5" w:rsidRDefault="0058046D" w:rsidP="00BF28E5"/>
      </w:tc>
      <w:sdt>
        <w:sdtPr>
          <w:alias w:val="Recipient"/>
          <w:tag w:val="ccRKShow_Recipient"/>
          <w:id w:val="329799848"/>
          <w:placeholder>
            <w:docPart w:val="2E1377B9D2DA456EB650656E3F92B6B8"/>
          </w:placeholder>
          <w:dataBinding w:prefixMappings="xmlns:ns0='http://lp/documentinfo/RK' " w:xpath="/ns0:DocumentInfo[1]/ns0:BaseInfo[1]/ns0:Recipient[1]" w:storeItemID="{A979E045-98EC-46B5-B847-1CD5092AE13D}"/>
          <w:text w:multiLine="1"/>
        </w:sdtPr>
        <w:sdtEndPr/>
        <w:sdtContent>
          <w:tc>
            <w:tcPr>
              <w:tcW w:w="3170" w:type="dxa"/>
            </w:tcPr>
            <w:p w14:paraId="696DB4CB" w14:textId="77777777" w:rsidR="0058046D" w:rsidRDefault="0058046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BDB786" w14:textId="77777777" w:rsidR="0058046D" w:rsidRDefault="0058046D" w:rsidP="003E6020">
          <w:pPr>
            <w:pStyle w:val="Sidhuvud"/>
          </w:pPr>
        </w:p>
      </w:tc>
    </w:tr>
  </w:tbl>
  <w:p w14:paraId="3505615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46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0C52"/>
    <w:rsid w:val="00041EDC"/>
    <w:rsid w:val="0004352E"/>
    <w:rsid w:val="00053CAA"/>
    <w:rsid w:val="00055EF2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0F6DAB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086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90"/>
    <w:rsid w:val="00222258"/>
    <w:rsid w:val="00223AD6"/>
    <w:rsid w:val="0022666A"/>
    <w:rsid w:val="002315F5"/>
    <w:rsid w:val="00233D52"/>
    <w:rsid w:val="00237147"/>
    <w:rsid w:val="00250E11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05A1D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596A"/>
    <w:rsid w:val="00370311"/>
    <w:rsid w:val="00375A23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DFF"/>
    <w:rsid w:val="003C7BE0"/>
    <w:rsid w:val="003D0DD3"/>
    <w:rsid w:val="003D17EF"/>
    <w:rsid w:val="003D3535"/>
    <w:rsid w:val="003D7B03"/>
    <w:rsid w:val="003E2627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7F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018C"/>
    <w:rsid w:val="004D766C"/>
    <w:rsid w:val="004E1DE3"/>
    <w:rsid w:val="004E2025"/>
    <w:rsid w:val="004E251B"/>
    <w:rsid w:val="004E25CD"/>
    <w:rsid w:val="004E2F63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6F21"/>
    <w:rsid w:val="0052127C"/>
    <w:rsid w:val="005302E0"/>
    <w:rsid w:val="00542E6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046D"/>
    <w:rsid w:val="005850D7"/>
    <w:rsid w:val="0058522F"/>
    <w:rsid w:val="00586266"/>
    <w:rsid w:val="00595EDE"/>
    <w:rsid w:val="00596E2B"/>
    <w:rsid w:val="005A0CBA"/>
    <w:rsid w:val="005A2022"/>
    <w:rsid w:val="005A4CFC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3473"/>
    <w:rsid w:val="0069523C"/>
    <w:rsid w:val="006962CA"/>
    <w:rsid w:val="006A09DA"/>
    <w:rsid w:val="006A1835"/>
    <w:rsid w:val="006B4A30"/>
    <w:rsid w:val="006B7569"/>
    <w:rsid w:val="006C28EE"/>
    <w:rsid w:val="006C657A"/>
    <w:rsid w:val="006D2998"/>
    <w:rsid w:val="006D3188"/>
    <w:rsid w:val="006E08FC"/>
    <w:rsid w:val="006F2588"/>
    <w:rsid w:val="006F3523"/>
    <w:rsid w:val="006F56A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6468"/>
    <w:rsid w:val="008178E6"/>
    <w:rsid w:val="0082249C"/>
    <w:rsid w:val="00830B7B"/>
    <w:rsid w:val="00830DF1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364D"/>
    <w:rsid w:val="008D4306"/>
    <w:rsid w:val="008D4508"/>
    <w:rsid w:val="008D4DC4"/>
    <w:rsid w:val="008D7CAF"/>
    <w:rsid w:val="008E02EE"/>
    <w:rsid w:val="008E3ECA"/>
    <w:rsid w:val="008E65A8"/>
    <w:rsid w:val="008E77D6"/>
    <w:rsid w:val="008F7050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C5B"/>
    <w:rsid w:val="009C4448"/>
    <w:rsid w:val="009C610D"/>
    <w:rsid w:val="009D43F1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000A"/>
    <w:rsid w:val="00A71A9E"/>
    <w:rsid w:val="00A72D5C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54F"/>
    <w:rsid w:val="00BE0567"/>
    <w:rsid w:val="00BE3210"/>
    <w:rsid w:val="00BE350E"/>
    <w:rsid w:val="00BE4BF7"/>
    <w:rsid w:val="00BF27B2"/>
    <w:rsid w:val="00BF28E5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73B6"/>
    <w:rsid w:val="00C63EC4"/>
    <w:rsid w:val="00C64CD9"/>
    <w:rsid w:val="00C670F8"/>
    <w:rsid w:val="00C72294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1562"/>
    <w:rsid w:val="00DF5BFB"/>
    <w:rsid w:val="00DF5CD6"/>
    <w:rsid w:val="00E022DA"/>
    <w:rsid w:val="00E03BCB"/>
    <w:rsid w:val="00E124DC"/>
    <w:rsid w:val="00E26DDF"/>
    <w:rsid w:val="00E30167"/>
    <w:rsid w:val="00E33493"/>
    <w:rsid w:val="00E366A7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3246"/>
    <w:rsid w:val="00EF4803"/>
    <w:rsid w:val="00EF5127"/>
    <w:rsid w:val="00F03EAC"/>
    <w:rsid w:val="00F04B7C"/>
    <w:rsid w:val="00F14024"/>
    <w:rsid w:val="00F24297"/>
    <w:rsid w:val="00F2429C"/>
    <w:rsid w:val="00F25761"/>
    <w:rsid w:val="00F259D7"/>
    <w:rsid w:val="00F32D05"/>
    <w:rsid w:val="00F35263"/>
    <w:rsid w:val="00F35D0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F625B1"/>
  <w15:docId w15:val="{00006B80-258A-4FCC-940A-C09F2F8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58046D"/>
  </w:style>
  <w:style w:type="paragraph" w:styleId="Rubrik1">
    <w:name w:val="heading 1"/>
    <w:basedOn w:val="Brdtext"/>
    <w:next w:val="Brdtext"/>
    <w:link w:val="Rubrik1Char"/>
    <w:uiPriority w:val="1"/>
    <w:qFormat/>
    <w:rsid w:val="0058046D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58046D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58046D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58046D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58046D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804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804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80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8046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58046D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58046D"/>
  </w:style>
  <w:style w:type="paragraph" w:styleId="Brdtextmedindrag">
    <w:name w:val="Body Text Indent"/>
    <w:basedOn w:val="Normal"/>
    <w:link w:val="BrdtextmedindragChar"/>
    <w:qFormat/>
    <w:rsid w:val="0058046D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58046D"/>
  </w:style>
  <w:style w:type="character" w:customStyle="1" w:styleId="Rubrik1Char">
    <w:name w:val="Rubrik 1 Char"/>
    <w:basedOn w:val="Standardstycketeckensnitt"/>
    <w:link w:val="Rubrik1"/>
    <w:uiPriority w:val="1"/>
    <w:rsid w:val="0058046D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58046D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58046D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58046D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58046D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58046D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58046D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58046D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58046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58046D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58046D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58046D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58046D"/>
  </w:style>
  <w:style w:type="paragraph" w:styleId="Beskrivning">
    <w:name w:val="caption"/>
    <w:basedOn w:val="Bildtext"/>
    <w:next w:val="Normal"/>
    <w:uiPriority w:val="35"/>
    <w:semiHidden/>
    <w:qFormat/>
    <w:rsid w:val="0058046D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58046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58046D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58046D"/>
  </w:style>
  <w:style w:type="paragraph" w:styleId="Sidhuvud">
    <w:name w:val="header"/>
    <w:basedOn w:val="Normal"/>
    <w:link w:val="SidhuvudChar"/>
    <w:uiPriority w:val="99"/>
    <w:rsid w:val="005804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58046D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58046D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8046D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58046D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58046D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58046D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58046D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58046D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58046D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58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58046D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8046D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58046D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58046D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58046D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58046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58046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58046D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58046D"/>
    <w:pPr>
      <w:numPr>
        <w:numId w:val="34"/>
      </w:numPr>
    </w:pPr>
  </w:style>
  <w:style w:type="numbering" w:customStyle="1" w:styleId="RKPunktlista">
    <w:name w:val="RK Punktlista"/>
    <w:uiPriority w:val="99"/>
    <w:rsid w:val="0058046D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58046D"/>
    <w:pPr>
      <w:numPr>
        <w:ilvl w:val="1"/>
      </w:numPr>
    </w:pPr>
  </w:style>
  <w:style w:type="numbering" w:customStyle="1" w:styleId="Strecklistan">
    <w:name w:val="Strecklistan"/>
    <w:uiPriority w:val="99"/>
    <w:rsid w:val="0058046D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58046D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58046D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58046D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58046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8046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58046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58046D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58046D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8046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8046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8046D"/>
  </w:style>
  <w:style w:type="character" w:styleId="AnvndHyperlnk">
    <w:name w:val="FollowedHyperlink"/>
    <w:basedOn w:val="Standardstycketeckensnitt"/>
    <w:uiPriority w:val="99"/>
    <w:semiHidden/>
    <w:unhideWhenUsed/>
    <w:rsid w:val="0058046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8046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8046D"/>
  </w:style>
  <w:style w:type="paragraph" w:styleId="Avsndaradress-brev">
    <w:name w:val="envelope return"/>
    <w:basedOn w:val="Normal"/>
    <w:uiPriority w:val="99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8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8046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8046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8046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8046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8046D"/>
  </w:style>
  <w:style w:type="paragraph" w:styleId="Brdtext3">
    <w:name w:val="Body Text 3"/>
    <w:basedOn w:val="Normal"/>
    <w:link w:val="Brdtext3Char"/>
    <w:uiPriority w:val="99"/>
    <w:semiHidden/>
    <w:unhideWhenUsed/>
    <w:rsid w:val="0058046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8046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8046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8046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8046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8046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8046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8046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8046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8046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804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8046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8046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804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8046D"/>
  </w:style>
  <w:style w:type="character" w:customStyle="1" w:styleId="DatumChar">
    <w:name w:val="Datum Char"/>
    <w:basedOn w:val="Standardstycketeckensnitt"/>
    <w:link w:val="Datum"/>
    <w:uiPriority w:val="99"/>
    <w:semiHidden/>
    <w:rsid w:val="0058046D"/>
  </w:style>
  <w:style w:type="character" w:styleId="Diskretbetoning">
    <w:name w:val="Subtle Emphasis"/>
    <w:basedOn w:val="Standardstycketeckensnitt"/>
    <w:uiPriority w:val="19"/>
    <w:semiHidden/>
    <w:qFormat/>
    <w:rsid w:val="0058046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8046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8046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804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804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8046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8046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8046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8046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804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8046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8046D"/>
  </w:style>
  <w:style w:type="paragraph" w:styleId="Figurfrteckning">
    <w:name w:val="table of figures"/>
    <w:basedOn w:val="Normal"/>
    <w:next w:val="Normal"/>
    <w:uiPriority w:val="99"/>
    <w:semiHidden/>
    <w:unhideWhenUsed/>
    <w:rsid w:val="0058046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8046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8046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8046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8046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8046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8046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8046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8046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8046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8046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804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8046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8046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8046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8046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8046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8046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8046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8046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8046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8046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8046D"/>
  </w:style>
  <w:style w:type="paragraph" w:styleId="Innehll4">
    <w:name w:val="toc 4"/>
    <w:basedOn w:val="Normal"/>
    <w:next w:val="Normal"/>
    <w:autoRedefine/>
    <w:uiPriority w:val="39"/>
    <w:semiHidden/>
    <w:unhideWhenUsed/>
    <w:rsid w:val="0058046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8046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8046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8046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8046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8046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804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8046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8046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804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8046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8046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8046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8046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8046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8046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8046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8046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8046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8046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8046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8046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804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804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804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804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804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804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804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804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804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804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804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804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8046D"/>
  </w:style>
  <w:style w:type="table" w:styleId="Ljuslista">
    <w:name w:val="Light List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8046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804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804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804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804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804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804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804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8046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804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8046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8046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8046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8046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8046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8046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8046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8046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8046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8046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8046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804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8046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8046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804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8046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8046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8046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046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046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0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04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8046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804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804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804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804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804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804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804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8046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8046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8046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8046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8046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8046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8046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8046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8046D"/>
  </w:style>
  <w:style w:type="character" w:styleId="Slutnotsreferens">
    <w:name w:val="endnote reference"/>
    <w:basedOn w:val="Standardstycketeckensnitt"/>
    <w:uiPriority w:val="99"/>
    <w:semiHidden/>
    <w:unhideWhenUsed/>
    <w:rsid w:val="0058046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8046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8046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8046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804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8046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8046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8046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8046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8046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8046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8046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8046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8046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8046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804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8046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8046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8046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8046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8046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8046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8046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8046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804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804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804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8046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8046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804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8046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8046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8046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804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8046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8046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8046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804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80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8046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8046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8046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8046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8046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3AD5CB2A764D5AB47699AD0EE82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E7F85E-D29F-45A8-9680-92C881B7CBAC}"/>
      </w:docPartPr>
      <w:docPartBody>
        <w:p w:rsidR="00FA4F8C" w:rsidRDefault="00486B81" w:rsidP="00486B81">
          <w:pPr>
            <w:pStyle w:val="3F3AD5CB2A764D5AB47699AD0EE82D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0A8474CF2742F39214DF02F616D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6E4F16-D5AB-4E6A-B50E-2A7A4804DBB8}"/>
      </w:docPartPr>
      <w:docPartBody>
        <w:p w:rsidR="00FA4F8C" w:rsidRDefault="00486B81" w:rsidP="00486B81">
          <w:pPr>
            <w:pStyle w:val="E50A8474CF2742F39214DF02F616D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A670D57384419FB1DB769A7B331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BF838-967C-48E3-B0D3-4BCC4A6CBFC9}"/>
      </w:docPartPr>
      <w:docPartBody>
        <w:p w:rsidR="00FA4F8C" w:rsidRDefault="00486B81" w:rsidP="00486B81">
          <w:pPr>
            <w:pStyle w:val="8EA670D57384419FB1DB769A7B33194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377B9D2DA456EB650656E3F92B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233FC-C7FB-42FD-8307-AA06A503389E}"/>
      </w:docPartPr>
      <w:docPartBody>
        <w:p w:rsidR="00FA4F8C" w:rsidRDefault="00486B81" w:rsidP="00486B81">
          <w:pPr>
            <w:pStyle w:val="2E1377B9D2DA456EB650656E3F92B6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9FB52DCAE94A4A8EA859A28E97C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52F604-742E-4290-944A-3F080D0CBDB9}"/>
      </w:docPartPr>
      <w:docPartBody>
        <w:p w:rsidR="00FA4F8C" w:rsidRDefault="00486B81" w:rsidP="00486B81">
          <w:pPr>
            <w:pStyle w:val="929FB52DCAE94A4A8EA859A28E97C7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81"/>
    <w:rsid w:val="00486B81"/>
    <w:rsid w:val="005F44A7"/>
    <w:rsid w:val="009D5006"/>
    <w:rsid w:val="00FA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872607ACB134EEFA56C3889E4DCF211">
    <w:name w:val="3872607ACB134EEFA56C3889E4DCF211"/>
    <w:rsid w:val="00486B81"/>
  </w:style>
  <w:style w:type="character" w:styleId="Platshllartext">
    <w:name w:val="Placeholder Text"/>
    <w:basedOn w:val="Standardstycketeckensnitt"/>
    <w:uiPriority w:val="99"/>
    <w:semiHidden/>
    <w:rsid w:val="00486B81"/>
    <w:rPr>
      <w:noProof w:val="0"/>
      <w:color w:val="808080"/>
    </w:rPr>
  </w:style>
  <w:style w:type="paragraph" w:customStyle="1" w:styleId="B5D7C27B1E844ADA82B2927414BD7578">
    <w:name w:val="B5D7C27B1E844ADA82B2927414BD7578"/>
    <w:rsid w:val="00486B81"/>
  </w:style>
  <w:style w:type="paragraph" w:customStyle="1" w:styleId="A6684D15ECE348E8A13A5C4308B4A91A">
    <w:name w:val="A6684D15ECE348E8A13A5C4308B4A91A"/>
    <w:rsid w:val="00486B81"/>
  </w:style>
  <w:style w:type="paragraph" w:customStyle="1" w:styleId="3EA8D73E44D744CF9B82D1AEF838548B">
    <w:name w:val="3EA8D73E44D744CF9B82D1AEF838548B"/>
    <w:rsid w:val="00486B81"/>
  </w:style>
  <w:style w:type="paragraph" w:customStyle="1" w:styleId="3F3AD5CB2A764D5AB47699AD0EE82DEA">
    <w:name w:val="3F3AD5CB2A764D5AB47699AD0EE82DEA"/>
    <w:rsid w:val="00486B81"/>
  </w:style>
  <w:style w:type="paragraph" w:customStyle="1" w:styleId="E50A8474CF2742F39214DF02F616D2A8">
    <w:name w:val="E50A8474CF2742F39214DF02F616D2A8"/>
    <w:rsid w:val="00486B81"/>
  </w:style>
  <w:style w:type="paragraph" w:customStyle="1" w:styleId="604FCC5E31EC47A28B0BDE14DC4CC9EB">
    <w:name w:val="604FCC5E31EC47A28B0BDE14DC4CC9EB"/>
    <w:rsid w:val="00486B81"/>
  </w:style>
  <w:style w:type="paragraph" w:customStyle="1" w:styleId="2B7B942EB34E466FB56C06E1C511E809">
    <w:name w:val="2B7B942EB34E466FB56C06E1C511E809"/>
    <w:rsid w:val="00486B81"/>
  </w:style>
  <w:style w:type="paragraph" w:customStyle="1" w:styleId="C47577473F3240B19088F32EF959B8F2">
    <w:name w:val="C47577473F3240B19088F32EF959B8F2"/>
    <w:rsid w:val="00486B81"/>
  </w:style>
  <w:style w:type="paragraph" w:customStyle="1" w:styleId="8EA670D57384419FB1DB769A7B33194D">
    <w:name w:val="8EA670D57384419FB1DB769A7B33194D"/>
    <w:rsid w:val="00486B81"/>
  </w:style>
  <w:style w:type="paragraph" w:customStyle="1" w:styleId="2E1377B9D2DA456EB650656E3F92B6B8">
    <w:name w:val="2E1377B9D2DA456EB650656E3F92B6B8"/>
    <w:rsid w:val="00486B81"/>
  </w:style>
  <w:style w:type="paragraph" w:customStyle="1" w:styleId="0CCB104ADD7A4480A6656DFBD60085B6">
    <w:name w:val="0CCB104ADD7A4480A6656DFBD60085B6"/>
    <w:rsid w:val="00486B81"/>
  </w:style>
  <w:style w:type="paragraph" w:customStyle="1" w:styleId="57F6B86B55FC4384A4B374A5F1BB8DBF">
    <w:name w:val="57F6B86B55FC4384A4B374A5F1BB8DBF"/>
    <w:rsid w:val="00486B81"/>
  </w:style>
  <w:style w:type="paragraph" w:customStyle="1" w:styleId="ABF0A403C44F4CA7A548CE1E9C1420EF">
    <w:name w:val="ABF0A403C44F4CA7A548CE1E9C1420EF"/>
    <w:rsid w:val="00486B81"/>
  </w:style>
  <w:style w:type="paragraph" w:customStyle="1" w:styleId="1F3C21E73AD845D68A3F229A3D66BA3F">
    <w:name w:val="1F3C21E73AD845D68A3F229A3D66BA3F"/>
    <w:rsid w:val="00486B81"/>
  </w:style>
  <w:style w:type="paragraph" w:customStyle="1" w:styleId="2A61DEC56FD84D2EBB2CE2237A67F4EF">
    <w:name w:val="2A61DEC56FD84D2EBB2CE2237A67F4EF"/>
    <w:rsid w:val="00486B81"/>
  </w:style>
  <w:style w:type="paragraph" w:customStyle="1" w:styleId="929FB52DCAE94A4A8EA859A28E97C7B3">
    <w:name w:val="929FB52DCAE94A4A8EA859A28E97C7B3"/>
    <w:rsid w:val="00486B81"/>
  </w:style>
  <w:style w:type="paragraph" w:customStyle="1" w:styleId="6482766C9BCF48A0BD6894D686338DDC">
    <w:name w:val="6482766C9BCF48A0BD6894D686338DDC"/>
    <w:rsid w:val="00486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2018-05-30T00:00:00</HeaderDate>
    <Office/>
    <Dnr>Fi2018/02108/S1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0fd4d3ed-a52f-4711-adb6-45b5e933879b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A979E045-98EC-46B5-B847-1CD5092AE13D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4CE9D01D-E14A-4BFD-9122-AA512A7F3C3B}"/>
</file>

<file path=customXml/itemProps5.xml><?xml version="1.0" encoding="utf-8"?>
<ds:datastoreItem xmlns:ds="http://schemas.openxmlformats.org/officeDocument/2006/customXml" ds:itemID="{0163F27D-ED7F-4F71-94C1-B07234FAB800}"/>
</file>

<file path=customXml/itemProps6.xml><?xml version="1.0" encoding="utf-8"?>
<ds:datastoreItem xmlns:ds="http://schemas.openxmlformats.org/officeDocument/2006/customXml" ds:itemID="{594E7BC2-5D71-4DE7-998A-4473B721696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Linden</dc:creator>
  <cp:keywords/>
  <dc:description/>
  <cp:lastModifiedBy>Susanne Eriksson</cp:lastModifiedBy>
  <cp:revision>2</cp:revision>
  <cp:lastPrinted>2018-05-29T11:27:00Z</cp:lastPrinted>
  <dcterms:created xsi:type="dcterms:W3CDTF">2018-05-29T11:36:00Z</dcterms:created>
  <dcterms:modified xsi:type="dcterms:W3CDTF">2018-05-29T11:36:00Z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P2XF6VT2D3NN-1568736191-2998</vt:lpwstr>
  </property>
  <property fmtid="{D5CDD505-2E9C-101B-9397-08002B2CF9AE}" pid="6" name="_dlc_DocIdUrl">
    <vt:lpwstr>https://dhs.sp.regeringskansliet.se/yta/fi-ska/_layouts/15/DocIdRedir.aspx?ID=P2XF6VT2D3NN-1568736191-2998, P2XF6VT2D3NN-1568736191-2998</vt:lpwstr>
  </property>
  <property fmtid="{D5CDD505-2E9C-101B-9397-08002B2CF9AE}" pid="7" name="_dlc_DocIdItemGuid">
    <vt:lpwstr>1db81828-8ca3-49b1-b181-af3b50438a3c</vt:lpwstr>
  </property>
</Properties>
</file>