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746A1" w14:textId="77777777" w:rsidR="007363EA" w:rsidRDefault="006D15EC" w:rsidP="003C75A4">
      <w:pPr>
        <w:pStyle w:val="Brdtext"/>
        <w:spacing w:after="480"/>
        <w:rPr>
          <w:rFonts w:asciiTheme="majorHAnsi" w:eastAsiaTheme="majorEastAsia" w:hAnsiTheme="majorHAnsi" w:cstheme="majorBidi"/>
          <w:kern w:val="28"/>
          <w:sz w:val="26"/>
          <w:szCs w:val="56"/>
        </w:rPr>
      </w:pPr>
      <w:r w:rsidRPr="006D15EC">
        <w:rPr>
          <w:rFonts w:asciiTheme="majorHAnsi" w:eastAsiaTheme="majorEastAsia" w:hAnsiTheme="majorHAnsi" w:cstheme="majorBidi"/>
          <w:kern w:val="28"/>
          <w:sz w:val="26"/>
          <w:szCs w:val="56"/>
        </w:rPr>
        <w:t>Svar på fråga 2017/18:1243 av Robert Hannah (L) Tvångskonvertering för att få gifta sig</w:t>
      </w:r>
    </w:p>
    <w:p w14:paraId="31AC2ABC" w14:textId="77777777" w:rsidR="00B0615F" w:rsidRDefault="006D15EC" w:rsidP="00472EBA">
      <w:pPr>
        <w:pStyle w:val="Brdtext"/>
      </w:pPr>
      <w:r>
        <w:t xml:space="preserve">Robert Hannah har frågat mig vad regeringen gör för att förhindra att individer, antingen genom press eller på grund av tvång, väljer att konvertera till en annan religion när det inte sker av övertygelse utan för att de ska få gifta sig.  </w:t>
      </w:r>
    </w:p>
    <w:p w14:paraId="642D7A29" w14:textId="3FB58495" w:rsidR="006D15EC" w:rsidRDefault="006D15EC" w:rsidP="00472EBA">
      <w:pPr>
        <w:pStyle w:val="Brdtext"/>
      </w:pPr>
      <w:bookmarkStart w:id="0" w:name="_GoBack"/>
      <w:bookmarkEnd w:id="0"/>
      <w:r>
        <w:t xml:space="preserve">Religionsfriheten, som kommer till utryck i såväl regeringsformen som Europakonventionen, innebär att var och en har frihet att ensam eller i gemenskap med andra utöva sin religion eller tro. Den innefattar även en frihet att byta religion eller tro. Var och en har alltså en grundlagsstadgad rättighet att välja om </w:t>
      </w:r>
      <w:r w:rsidR="00F203C8">
        <w:t>hon eller han</w:t>
      </w:r>
      <w:r>
        <w:t xml:space="preserve"> vill konvertera till en annan religion eller inte. Av 4 kap. 4 § brottsbalken följer att den som genom misshandel eller annars med våld eller genom hot om brottslig gärning tvingar någon att göra något – exempelvis att konvertera – gör sig skyldig till straffbelagt olaga tvång.   </w:t>
      </w:r>
    </w:p>
    <w:p w14:paraId="3FB45169" w14:textId="7BDF6337" w:rsidR="006D15EC" w:rsidRDefault="00F203C8" w:rsidP="00472EBA">
      <w:pPr>
        <w:pStyle w:val="Brdtext"/>
      </w:pPr>
      <w:r>
        <w:t>V</w:t>
      </w:r>
      <w:r w:rsidR="00361008">
        <w:t>uxna</w:t>
      </w:r>
      <w:r w:rsidR="006D15EC">
        <w:t xml:space="preserve"> </w:t>
      </w:r>
      <w:r>
        <w:t xml:space="preserve">personer </w:t>
      </w:r>
      <w:r w:rsidR="006D15EC">
        <w:t>i Sverige har rätt att gifta sig med den man v</w:t>
      </w:r>
      <w:r w:rsidR="00E95222">
        <w:t xml:space="preserve">ill och </w:t>
      </w:r>
      <w:r>
        <w:t xml:space="preserve">alla har rätt att </w:t>
      </w:r>
      <w:r w:rsidR="00E95222">
        <w:t xml:space="preserve">leva sitt liv i frihet. </w:t>
      </w:r>
      <w:r w:rsidR="006D15EC">
        <w:t xml:space="preserve">Att tvinga någon att konvertera för att kunna gifta sig kan straffas som olaga tvång.   </w:t>
      </w:r>
    </w:p>
    <w:p w14:paraId="03A3ECCF" w14:textId="77777777" w:rsidR="006D15EC" w:rsidRDefault="006D15EC" w:rsidP="00472EBA">
      <w:pPr>
        <w:pStyle w:val="Brdtext"/>
      </w:pPr>
      <w:r>
        <w:t xml:space="preserve">Stockholm den 15 maj 2018    </w:t>
      </w:r>
    </w:p>
    <w:p w14:paraId="42C07580" w14:textId="77777777" w:rsidR="006D15EC" w:rsidRDefault="006D15EC" w:rsidP="00472EBA">
      <w:pPr>
        <w:pStyle w:val="Brdtext"/>
      </w:pPr>
    </w:p>
    <w:p w14:paraId="6C688118" w14:textId="77777777" w:rsidR="00095C4B" w:rsidRPr="00472EBA" w:rsidRDefault="006D15EC" w:rsidP="00472EBA">
      <w:pPr>
        <w:pStyle w:val="Brdtext"/>
      </w:pPr>
      <w:r>
        <w:t xml:space="preserve">Morgan Johansson </w:t>
      </w:r>
    </w:p>
    <w:p w14:paraId="002D6E82" w14:textId="77777777" w:rsidR="00B31BFB" w:rsidRPr="006273E4" w:rsidRDefault="00B31BFB" w:rsidP="00E96532">
      <w:pPr>
        <w:pStyle w:val="Brdtext"/>
      </w:pPr>
    </w:p>
    <w:sectPr w:rsidR="00B31BFB" w:rsidRPr="006273E4" w:rsidSect="00095C4B">
      <w:footerReference w:type="default" r:id="rId15"/>
      <w:head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0AE7" w14:textId="77777777" w:rsidR="00095C4B" w:rsidRDefault="00095C4B" w:rsidP="00A87A54">
      <w:pPr>
        <w:spacing w:after="0" w:line="240" w:lineRule="auto"/>
      </w:pPr>
      <w:r>
        <w:separator/>
      </w:r>
    </w:p>
  </w:endnote>
  <w:endnote w:type="continuationSeparator" w:id="0">
    <w:p w14:paraId="07080ADA" w14:textId="77777777" w:rsidR="00095C4B" w:rsidRDefault="00095C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1F385" w14:textId="77777777" w:rsidTr="006A26EC">
      <w:trPr>
        <w:trHeight w:val="227"/>
        <w:jc w:val="right"/>
      </w:trPr>
      <w:tc>
        <w:tcPr>
          <w:tcW w:w="708" w:type="dxa"/>
          <w:vAlign w:val="bottom"/>
        </w:tcPr>
        <w:p w14:paraId="7B6E6BF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95C4B">
            <w:rPr>
              <w:rStyle w:val="Sidnummer"/>
              <w:noProof/>
            </w:rPr>
            <w:t>1</w:t>
          </w:r>
          <w:r>
            <w:rPr>
              <w:rStyle w:val="Sidnummer"/>
            </w:rPr>
            <w:fldChar w:fldCharType="end"/>
          </w:r>
          <w:r>
            <w:rPr>
              <w:rStyle w:val="Sidnummer"/>
            </w:rPr>
            <w:t>)</w:t>
          </w:r>
        </w:p>
      </w:tc>
    </w:tr>
    <w:tr w:rsidR="005606BC" w:rsidRPr="00347E11" w14:paraId="31B9DBA1" w14:textId="77777777" w:rsidTr="006A26EC">
      <w:trPr>
        <w:trHeight w:val="850"/>
        <w:jc w:val="right"/>
      </w:trPr>
      <w:tc>
        <w:tcPr>
          <w:tcW w:w="708" w:type="dxa"/>
          <w:vAlign w:val="bottom"/>
        </w:tcPr>
        <w:p w14:paraId="55582615" w14:textId="77777777" w:rsidR="005606BC" w:rsidRPr="00347E11" w:rsidRDefault="005606BC" w:rsidP="005606BC">
          <w:pPr>
            <w:pStyle w:val="Sidfot"/>
            <w:spacing w:line="276" w:lineRule="auto"/>
            <w:jc w:val="right"/>
          </w:pPr>
        </w:p>
      </w:tc>
    </w:tr>
  </w:tbl>
  <w:p w14:paraId="422B8DD3"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BB4FC" w14:textId="77777777" w:rsidR="00095C4B" w:rsidRDefault="00095C4B" w:rsidP="00A87A54">
      <w:pPr>
        <w:spacing w:after="0" w:line="240" w:lineRule="auto"/>
      </w:pPr>
      <w:r>
        <w:separator/>
      </w:r>
    </w:p>
  </w:footnote>
  <w:footnote w:type="continuationSeparator" w:id="0">
    <w:p w14:paraId="507B104C" w14:textId="77777777" w:rsidR="00095C4B" w:rsidRDefault="00095C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5C4B" w14:paraId="3B937628" w14:textId="77777777" w:rsidTr="00C93EBA">
      <w:trPr>
        <w:trHeight w:val="227"/>
      </w:trPr>
      <w:tc>
        <w:tcPr>
          <w:tcW w:w="5534" w:type="dxa"/>
        </w:tcPr>
        <w:p w14:paraId="60933544" w14:textId="77777777" w:rsidR="00095C4B" w:rsidRPr="007D73AB" w:rsidRDefault="00095C4B">
          <w:pPr>
            <w:pStyle w:val="Sidhuvud"/>
          </w:pPr>
        </w:p>
      </w:tc>
      <w:sdt>
        <w:sdtPr>
          <w:alias w:val="Status"/>
          <w:tag w:val="ccRKShow_Status"/>
          <w:id w:val="1789383027"/>
          <w:lock w:val="contentLocked"/>
          <w:placeholder>
            <w:docPart w:val="99447E460C0B41A8AA4E971BD65DD2AA"/>
          </w:placeholder>
          <w:text/>
        </w:sdtPr>
        <w:sdtEndPr/>
        <w:sdtContent>
          <w:tc>
            <w:tcPr>
              <w:tcW w:w="3170" w:type="dxa"/>
              <w:vAlign w:val="bottom"/>
            </w:tcPr>
            <w:p w14:paraId="0A6F5669" w14:textId="77777777" w:rsidR="00095C4B" w:rsidRPr="007D73AB" w:rsidRDefault="00095C4B" w:rsidP="00340DE0">
              <w:pPr>
                <w:pStyle w:val="Sidhuvud"/>
              </w:pPr>
              <w:r>
                <w:t xml:space="preserve"> </w:t>
              </w:r>
            </w:p>
          </w:tc>
        </w:sdtContent>
      </w:sdt>
      <w:tc>
        <w:tcPr>
          <w:tcW w:w="1134" w:type="dxa"/>
        </w:tcPr>
        <w:p w14:paraId="6C52B26A" w14:textId="77777777" w:rsidR="00095C4B" w:rsidRDefault="00095C4B" w:rsidP="005A703A">
          <w:pPr>
            <w:pStyle w:val="Sidhuvud"/>
          </w:pPr>
        </w:p>
      </w:tc>
    </w:tr>
    <w:tr w:rsidR="00095C4B" w14:paraId="083937FD" w14:textId="77777777" w:rsidTr="00C93EBA">
      <w:trPr>
        <w:trHeight w:val="1928"/>
      </w:trPr>
      <w:tc>
        <w:tcPr>
          <w:tcW w:w="5534" w:type="dxa"/>
        </w:tcPr>
        <w:p w14:paraId="2328BADE" w14:textId="77777777" w:rsidR="00095C4B" w:rsidRPr="00340DE0" w:rsidRDefault="00095C4B"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95A46C" w14:textId="77777777" w:rsidR="00095C4B" w:rsidRPr="00710A6C" w:rsidRDefault="00095C4B" w:rsidP="00EE3C0F">
          <w:pPr>
            <w:pStyle w:val="Sidhuvud"/>
            <w:rPr>
              <w:b/>
            </w:rPr>
          </w:pPr>
        </w:p>
        <w:p w14:paraId="43D1B1E7" w14:textId="77777777" w:rsidR="00095C4B" w:rsidRDefault="00095C4B" w:rsidP="00EE3C0F">
          <w:pPr>
            <w:pStyle w:val="Sidhuvud"/>
          </w:pPr>
        </w:p>
        <w:p w14:paraId="5EA2CFB2" w14:textId="77777777" w:rsidR="00095C4B" w:rsidRDefault="00095C4B" w:rsidP="00EE3C0F">
          <w:pPr>
            <w:pStyle w:val="Sidhuvud"/>
          </w:pPr>
        </w:p>
        <w:sdt>
          <w:sdtPr>
            <w:alias w:val="HeaderDate"/>
            <w:tag w:val="ccRKShow_HeaderDate"/>
            <w:id w:val="-2033410283"/>
            <w:placeholder>
              <w:docPart w:val="C282A610280B4B04BCD1F10B9FE7B9AE"/>
            </w:placeholder>
            <w:showingPlcHdr/>
            <w:dataBinding w:prefixMappings="xmlns:ns0='http://lp/documentinfo/RK' " w:xpath="/ns0:DocumentInfo[1]/ns0:BaseInfo[1]/ns0:HeaderDate[1]" w:storeItemID="{5B84B8BB-BE12-4945-8282-753D2AD39E91}"/>
            <w:date w:fullDate="2018-05-12T00:00:00Z">
              <w:dateFormat w:val="yyyy-MM-dd"/>
              <w:lid w:val="sv-SE"/>
              <w:storeMappedDataAs w:val="dateTime"/>
              <w:calendar w:val="gregorian"/>
            </w:date>
          </w:sdtPr>
          <w:sdtEndPr/>
          <w:sdtContent>
            <w:p w14:paraId="2706C545" w14:textId="77777777" w:rsidR="00095C4B" w:rsidRDefault="006D15EC" w:rsidP="00EE3C0F">
              <w:pPr>
                <w:pStyle w:val="Sidhuvud"/>
              </w:pPr>
              <w:r>
                <w:t xml:space="preserve"> </w:t>
              </w:r>
            </w:p>
          </w:sdtContent>
        </w:sdt>
        <w:sdt>
          <w:sdtPr>
            <w:alias w:val="Dnr"/>
            <w:tag w:val="ccRKShow_Dnr"/>
            <w:id w:val="956755014"/>
            <w:placeholder>
              <w:docPart w:val="B52F81931B4D4ACE8C0430167C9D03DD"/>
            </w:placeholder>
            <w:dataBinding w:prefixMappings="xmlns:ns0='http://lp/documentinfo/RK' " w:xpath="/ns0:DocumentInfo[1]/ns0:BaseInfo[1]/ns0:Dnr[1]" w:storeItemID="{5B84B8BB-BE12-4945-8282-753D2AD39E91}"/>
            <w:text/>
          </w:sdtPr>
          <w:sdtEndPr/>
          <w:sdtContent>
            <w:p w14:paraId="49CAA73B" w14:textId="77777777" w:rsidR="00095C4B" w:rsidRDefault="006D15EC" w:rsidP="00EE3C0F">
              <w:pPr>
                <w:pStyle w:val="Sidhuvud"/>
              </w:pPr>
              <w:r>
                <w:t>Ju2018</w:t>
              </w:r>
              <w:r w:rsidRPr="006D15EC">
                <w:t>/02677/L5</w:t>
              </w:r>
            </w:p>
          </w:sdtContent>
        </w:sdt>
        <w:sdt>
          <w:sdtPr>
            <w:alias w:val="DocNumber"/>
            <w:tag w:val="DocNumber"/>
            <w:id w:val="-1563547122"/>
            <w:placeholder>
              <w:docPart w:val="A41764E0DF4F421D829085F90CEDC303"/>
            </w:placeholder>
            <w:showingPlcHdr/>
            <w:dataBinding w:prefixMappings="xmlns:ns0='http://lp/documentinfo/RK' " w:xpath="/ns0:DocumentInfo[1]/ns0:BaseInfo[1]/ns0:DocNumber[1]" w:storeItemID="{5B84B8BB-BE12-4945-8282-753D2AD39E91}"/>
            <w:text/>
          </w:sdtPr>
          <w:sdtEndPr/>
          <w:sdtContent>
            <w:p w14:paraId="7E7E60FD" w14:textId="77777777" w:rsidR="00095C4B" w:rsidRDefault="00095C4B" w:rsidP="00EE3C0F">
              <w:pPr>
                <w:pStyle w:val="Sidhuvud"/>
              </w:pPr>
              <w:r>
                <w:rPr>
                  <w:rStyle w:val="Platshllartext"/>
                </w:rPr>
                <w:t xml:space="preserve"> </w:t>
              </w:r>
            </w:p>
          </w:sdtContent>
        </w:sdt>
        <w:p w14:paraId="515BD2F4" w14:textId="77777777" w:rsidR="00095C4B" w:rsidRDefault="00095C4B" w:rsidP="00EE3C0F">
          <w:pPr>
            <w:pStyle w:val="Sidhuvud"/>
          </w:pPr>
        </w:p>
      </w:tc>
      <w:tc>
        <w:tcPr>
          <w:tcW w:w="1134" w:type="dxa"/>
        </w:tcPr>
        <w:p w14:paraId="4AB8BD05" w14:textId="77777777" w:rsidR="00095C4B" w:rsidRDefault="00095C4B" w:rsidP="0094502D">
          <w:pPr>
            <w:pStyle w:val="Sidhuvud"/>
          </w:pPr>
        </w:p>
        <w:sdt>
          <w:sdtPr>
            <w:alias w:val="Bilagor"/>
            <w:tag w:val="ccRKShow_Bilagor"/>
            <w:id w:val="1351614755"/>
            <w:placeholder>
              <w:docPart w:val="646B3B93453C4C41A83A38CA5704DFA5"/>
            </w:placeholder>
            <w:showingPlcHdr/>
            <w:dataBinding w:prefixMappings="xmlns:ns0='http://lp/documentinfo/RK' " w:xpath="/ns0:DocumentInfo[1]/ns0:BaseInfo[1]/ns0:Appendix[1]" w:storeItemID="{5B84B8BB-BE12-4945-8282-753D2AD39E91}"/>
            <w:text/>
          </w:sdtPr>
          <w:sdtEndPr/>
          <w:sdtContent>
            <w:p w14:paraId="2C38559D" w14:textId="77777777" w:rsidR="00095C4B" w:rsidRPr="0094502D" w:rsidRDefault="00095C4B" w:rsidP="00EC71A6">
              <w:pPr>
                <w:pStyle w:val="Sidhuvud"/>
              </w:pPr>
              <w:r>
                <w:rPr>
                  <w:rStyle w:val="Platshllartext"/>
                </w:rPr>
                <w:t xml:space="preserve"> </w:t>
              </w:r>
            </w:p>
          </w:sdtContent>
        </w:sdt>
      </w:tc>
    </w:tr>
    <w:tr w:rsidR="006D15EC" w14:paraId="419D62BC" w14:textId="77777777" w:rsidTr="00C93EBA">
      <w:trPr>
        <w:trHeight w:val="2268"/>
      </w:trPr>
      <w:sdt>
        <w:sdtPr>
          <w:rPr>
            <w:b/>
          </w:rPr>
          <w:alias w:val="SenderText"/>
          <w:tag w:val="ccRKShow_SenderText"/>
          <w:id w:val="1374046025"/>
          <w:placeholder>
            <w:docPart w:val="69B2F883E2B04267ABD5484F0511545E"/>
          </w:placeholder>
        </w:sdtPr>
        <w:sdtEndPr>
          <w:rPr>
            <w:b w:val="0"/>
          </w:rPr>
        </w:sdtEndPr>
        <w:sdtContent>
          <w:tc>
            <w:tcPr>
              <w:tcW w:w="5534" w:type="dxa"/>
              <w:tcMar>
                <w:right w:w="1134" w:type="dxa"/>
              </w:tcMar>
            </w:tcPr>
            <w:p w14:paraId="1625911F" w14:textId="77777777" w:rsidR="006D15EC" w:rsidRPr="00D21445" w:rsidRDefault="006D15EC" w:rsidP="006D15EC">
              <w:pPr>
                <w:pStyle w:val="Sidhuvud"/>
                <w:rPr>
                  <w:b/>
                </w:rPr>
              </w:pPr>
              <w:r w:rsidRPr="00D21445">
                <w:rPr>
                  <w:b/>
                </w:rPr>
                <w:t>Justitiedepartementet</w:t>
              </w:r>
            </w:p>
            <w:p w14:paraId="3A3D0C2F" w14:textId="77777777" w:rsidR="006D15EC" w:rsidRDefault="006D15EC" w:rsidP="006D15EC">
              <w:pPr>
                <w:pStyle w:val="Sidhuvud"/>
              </w:pPr>
              <w:r w:rsidRPr="007D50A3">
                <w:t>Justitie- och inrikesministern</w:t>
              </w:r>
            </w:p>
            <w:p w14:paraId="53092A36" w14:textId="77777777" w:rsidR="006D15EC" w:rsidRPr="00340DE0" w:rsidRDefault="006D15EC" w:rsidP="006D15EC">
              <w:pPr>
                <w:pStyle w:val="Sidhuvud"/>
              </w:pPr>
            </w:p>
          </w:tc>
        </w:sdtContent>
      </w:sdt>
      <w:sdt>
        <w:sdtPr>
          <w:alias w:val="Recipient"/>
          <w:tag w:val="ccRKShow_Recipient"/>
          <w:id w:val="-934290281"/>
          <w:placeholder>
            <w:docPart w:val="5A350C0CFEED4D4FA3AEC3CBAD2E3E71"/>
          </w:placeholder>
          <w:dataBinding w:prefixMappings="xmlns:ns0='http://lp/documentinfo/RK' " w:xpath="/ns0:DocumentInfo[1]/ns0:BaseInfo[1]/ns0:Recipient[1]" w:storeItemID="{5B84B8BB-BE12-4945-8282-753D2AD39E91}"/>
          <w:text w:multiLine="1"/>
        </w:sdtPr>
        <w:sdtEndPr/>
        <w:sdtContent>
          <w:tc>
            <w:tcPr>
              <w:tcW w:w="3170" w:type="dxa"/>
            </w:tcPr>
            <w:p w14:paraId="21A529DE" w14:textId="77777777" w:rsidR="006D15EC" w:rsidRDefault="006D15EC" w:rsidP="006D15EC">
              <w:pPr>
                <w:pStyle w:val="Sidhuvud"/>
              </w:pPr>
              <w:r>
                <w:t>Till Riksdagen</w:t>
              </w:r>
            </w:p>
          </w:tc>
        </w:sdtContent>
      </w:sdt>
      <w:tc>
        <w:tcPr>
          <w:tcW w:w="1134" w:type="dxa"/>
        </w:tcPr>
        <w:p w14:paraId="5843F1BA" w14:textId="77777777" w:rsidR="006D15EC" w:rsidRDefault="006D15EC" w:rsidP="006D15EC">
          <w:pPr>
            <w:pStyle w:val="Sidhuvud"/>
          </w:pPr>
        </w:p>
      </w:tc>
    </w:tr>
  </w:tbl>
  <w:p w14:paraId="4DE18A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4B"/>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C4B"/>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1008"/>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5A4"/>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15EC"/>
    <w:rsid w:val="006D2998"/>
    <w:rsid w:val="006D3188"/>
    <w:rsid w:val="006E08FC"/>
    <w:rsid w:val="006F2588"/>
    <w:rsid w:val="00710A6C"/>
    <w:rsid w:val="00710D98"/>
    <w:rsid w:val="00711CE9"/>
    <w:rsid w:val="00712266"/>
    <w:rsid w:val="00712593"/>
    <w:rsid w:val="00712D82"/>
    <w:rsid w:val="007171AB"/>
    <w:rsid w:val="007213D0"/>
    <w:rsid w:val="00732599"/>
    <w:rsid w:val="007363E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15F"/>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586"/>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5222"/>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03C8"/>
    <w:rsid w:val="00F24297"/>
    <w:rsid w:val="00F25761"/>
    <w:rsid w:val="00F259D7"/>
    <w:rsid w:val="00F32D05"/>
    <w:rsid w:val="00F35263"/>
    <w:rsid w:val="00F403BF"/>
    <w:rsid w:val="00F41C67"/>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0C06"/>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FA2BD"/>
  <w15:docId w15:val="{020DC23A-3A85-4EEC-8F35-F5562BF6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447E460C0B41A8AA4E971BD65DD2AA"/>
        <w:category>
          <w:name w:val="Allmänt"/>
          <w:gallery w:val="placeholder"/>
        </w:category>
        <w:types>
          <w:type w:val="bbPlcHdr"/>
        </w:types>
        <w:behaviors>
          <w:behavior w:val="content"/>
        </w:behaviors>
        <w:guid w:val="{32C28740-AB24-42E6-A70D-74B802FD661F}"/>
      </w:docPartPr>
      <w:docPartBody>
        <w:p w:rsidR="00807BB0" w:rsidRDefault="00F37043" w:rsidP="00F37043">
          <w:pPr>
            <w:pStyle w:val="99447E460C0B41A8AA4E971BD65DD2AA"/>
          </w:pPr>
          <w:r>
            <w:t xml:space="preserve"> </w:t>
          </w:r>
        </w:p>
      </w:docPartBody>
    </w:docPart>
    <w:docPart>
      <w:docPartPr>
        <w:name w:val="C282A610280B4B04BCD1F10B9FE7B9AE"/>
        <w:category>
          <w:name w:val="Allmänt"/>
          <w:gallery w:val="placeholder"/>
        </w:category>
        <w:types>
          <w:type w:val="bbPlcHdr"/>
        </w:types>
        <w:behaviors>
          <w:behavior w:val="content"/>
        </w:behaviors>
        <w:guid w:val="{03C89E82-19CF-4057-8C21-0BB9D3214577}"/>
      </w:docPartPr>
      <w:docPartBody>
        <w:p w:rsidR="00807BB0" w:rsidRDefault="00F37043" w:rsidP="00F37043">
          <w:pPr>
            <w:pStyle w:val="C282A610280B4B04BCD1F10B9FE7B9AE"/>
          </w:pPr>
          <w:r>
            <w:t xml:space="preserve"> </w:t>
          </w:r>
        </w:p>
      </w:docPartBody>
    </w:docPart>
    <w:docPart>
      <w:docPartPr>
        <w:name w:val="B52F81931B4D4ACE8C0430167C9D03DD"/>
        <w:category>
          <w:name w:val="Allmänt"/>
          <w:gallery w:val="placeholder"/>
        </w:category>
        <w:types>
          <w:type w:val="bbPlcHdr"/>
        </w:types>
        <w:behaviors>
          <w:behavior w:val="content"/>
        </w:behaviors>
        <w:guid w:val="{A9F86997-7F6D-4DD0-B5E5-B080B92D2B88}"/>
      </w:docPartPr>
      <w:docPartBody>
        <w:p w:rsidR="00807BB0" w:rsidRDefault="00F37043" w:rsidP="00F37043">
          <w:pPr>
            <w:pStyle w:val="B52F81931B4D4ACE8C0430167C9D03DD"/>
          </w:pPr>
          <w:r>
            <w:rPr>
              <w:rStyle w:val="Platshllartext"/>
            </w:rPr>
            <w:t xml:space="preserve"> </w:t>
          </w:r>
        </w:p>
      </w:docPartBody>
    </w:docPart>
    <w:docPart>
      <w:docPartPr>
        <w:name w:val="A41764E0DF4F421D829085F90CEDC303"/>
        <w:category>
          <w:name w:val="Allmänt"/>
          <w:gallery w:val="placeholder"/>
        </w:category>
        <w:types>
          <w:type w:val="bbPlcHdr"/>
        </w:types>
        <w:behaviors>
          <w:behavior w:val="content"/>
        </w:behaviors>
        <w:guid w:val="{50C67CBE-0A36-4BDE-A6AD-8E0BC28E17F6}"/>
      </w:docPartPr>
      <w:docPartBody>
        <w:p w:rsidR="00807BB0" w:rsidRDefault="00F37043" w:rsidP="00F37043">
          <w:pPr>
            <w:pStyle w:val="A41764E0DF4F421D829085F90CEDC303"/>
          </w:pPr>
          <w:r>
            <w:rPr>
              <w:rStyle w:val="Platshllartext"/>
            </w:rPr>
            <w:t xml:space="preserve"> </w:t>
          </w:r>
        </w:p>
      </w:docPartBody>
    </w:docPart>
    <w:docPart>
      <w:docPartPr>
        <w:name w:val="646B3B93453C4C41A83A38CA5704DFA5"/>
        <w:category>
          <w:name w:val="Allmänt"/>
          <w:gallery w:val="placeholder"/>
        </w:category>
        <w:types>
          <w:type w:val="bbPlcHdr"/>
        </w:types>
        <w:behaviors>
          <w:behavior w:val="content"/>
        </w:behaviors>
        <w:guid w:val="{60B3FB3C-6F2E-44CA-AFE7-8E675CC4F9B2}"/>
      </w:docPartPr>
      <w:docPartBody>
        <w:p w:rsidR="00807BB0" w:rsidRDefault="00F37043" w:rsidP="00F37043">
          <w:pPr>
            <w:pStyle w:val="646B3B93453C4C41A83A38CA5704DFA5"/>
          </w:pPr>
          <w:r>
            <w:rPr>
              <w:rStyle w:val="Platshllartext"/>
            </w:rPr>
            <w:t xml:space="preserve"> </w:t>
          </w:r>
        </w:p>
      </w:docPartBody>
    </w:docPart>
    <w:docPart>
      <w:docPartPr>
        <w:name w:val="69B2F883E2B04267ABD5484F0511545E"/>
        <w:category>
          <w:name w:val="Allmänt"/>
          <w:gallery w:val="placeholder"/>
        </w:category>
        <w:types>
          <w:type w:val="bbPlcHdr"/>
        </w:types>
        <w:behaviors>
          <w:behavior w:val="content"/>
        </w:behaviors>
        <w:guid w:val="{E901ACC3-7166-4F52-B71A-396B10D29D0D}"/>
      </w:docPartPr>
      <w:docPartBody>
        <w:p w:rsidR="00807BB0" w:rsidRDefault="00F37043" w:rsidP="00F37043">
          <w:pPr>
            <w:pStyle w:val="69B2F883E2B04267ABD5484F0511545E"/>
          </w:pPr>
          <w:r>
            <w:rPr>
              <w:rStyle w:val="Platshllartext"/>
            </w:rPr>
            <w:t xml:space="preserve"> </w:t>
          </w:r>
        </w:p>
      </w:docPartBody>
    </w:docPart>
    <w:docPart>
      <w:docPartPr>
        <w:name w:val="5A350C0CFEED4D4FA3AEC3CBAD2E3E71"/>
        <w:category>
          <w:name w:val="Allmänt"/>
          <w:gallery w:val="placeholder"/>
        </w:category>
        <w:types>
          <w:type w:val="bbPlcHdr"/>
        </w:types>
        <w:behaviors>
          <w:behavior w:val="content"/>
        </w:behaviors>
        <w:guid w:val="{7CD3E43B-744B-4EFA-BDFD-E69B7241E9EE}"/>
      </w:docPartPr>
      <w:docPartBody>
        <w:p w:rsidR="00807BB0" w:rsidRDefault="00F37043" w:rsidP="00F37043">
          <w:pPr>
            <w:pStyle w:val="5A350C0CFEED4D4FA3AEC3CBAD2E3E7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43"/>
    <w:rsid w:val="00807BB0"/>
    <w:rsid w:val="00F37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447E460C0B41A8AA4E971BD65DD2AA">
    <w:name w:val="99447E460C0B41A8AA4E971BD65DD2AA"/>
    <w:rsid w:val="00F37043"/>
  </w:style>
  <w:style w:type="character" w:styleId="Platshllartext">
    <w:name w:val="Placeholder Text"/>
    <w:basedOn w:val="Standardstycketeckensnitt"/>
    <w:uiPriority w:val="99"/>
    <w:semiHidden/>
    <w:rsid w:val="00F37043"/>
    <w:rPr>
      <w:noProof w:val="0"/>
      <w:color w:val="808080"/>
    </w:rPr>
  </w:style>
  <w:style w:type="paragraph" w:customStyle="1" w:styleId="0108F3A02CE74BBF804985F8BCFB6A72">
    <w:name w:val="0108F3A02CE74BBF804985F8BCFB6A72"/>
    <w:rsid w:val="00F37043"/>
  </w:style>
  <w:style w:type="paragraph" w:customStyle="1" w:styleId="B3BAAB200B894B939AE6CC8CC1615B32">
    <w:name w:val="B3BAAB200B894B939AE6CC8CC1615B32"/>
    <w:rsid w:val="00F37043"/>
  </w:style>
  <w:style w:type="paragraph" w:customStyle="1" w:styleId="D5FC9CD6F0A84B0FA3727262AD84FC38">
    <w:name w:val="D5FC9CD6F0A84B0FA3727262AD84FC38"/>
    <w:rsid w:val="00F37043"/>
  </w:style>
  <w:style w:type="paragraph" w:customStyle="1" w:styleId="C282A610280B4B04BCD1F10B9FE7B9AE">
    <w:name w:val="C282A610280B4B04BCD1F10B9FE7B9AE"/>
    <w:rsid w:val="00F37043"/>
  </w:style>
  <w:style w:type="paragraph" w:customStyle="1" w:styleId="B52F81931B4D4ACE8C0430167C9D03DD">
    <w:name w:val="B52F81931B4D4ACE8C0430167C9D03DD"/>
    <w:rsid w:val="00F37043"/>
  </w:style>
  <w:style w:type="paragraph" w:customStyle="1" w:styleId="A41764E0DF4F421D829085F90CEDC303">
    <w:name w:val="A41764E0DF4F421D829085F90CEDC303"/>
    <w:rsid w:val="00F37043"/>
  </w:style>
  <w:style w:type="paragraph" w:customStyle="1" w:styleId="39057368E0784FB08FAAF09FCF013182">
    <w:name w:val="39057368E0784FB08FAAF09FCF013182"/>
    <w:rsid w:val="00F37043"/>
  </w:style>
  <w:style w:type="paragraph" w:customStyle="1" w:styleId="B190554172464AF5A543528FA55E497F">
    <w:name w:val="B190554172464AF5A543528FA55E497F"/>
    <w:rsid w:val="00F37043"/>
  </w:style>
  <w:style w:type="paragraph" w:customStyle="1" w:styleId="646B3B93453C4C41A83A38CA5704DFA5">
    <w:name w:val="646B3B93453C4C41A83A38CA5704DFA5"/>
    <w:rsid w:val="00F37043"/>
  </w:style>
  <w:style w:type="paragraph" w:customStyle="1" w:styleId="F718D5CFA20B4A928B1E19F1C14A8572">
    <w:name w:val="F718D5CFA20B4A928B1E19F1C14A8572"/>
    <w:rsid w:val="00F37043"/>
  </w:style>
  <w:style w:type="paragraph" w:customStyle="1" w:styleId="5D4C1AF1905A48ADACD38BAB8A3CB57C">
    <w:name w:val="5D4C1AF1905A48ADACD38BAB8A3CB57C"/>
    <w:rsid w:val="00F37043"/>
  </w:style>
  <w:style w:type="paragraph" w:customStyle="1" w:styleId="9FFA8E3E3C9A4E5FB3423824D83D93FA">
    <w:name w:val="9FFA8E3E3C9A4E5FB3423824D83D93FA"/>
    <w:rsid w:val="00F37043"/>
  </w:style>
  <w:style w:type="paragraph" w:customStyle="1" w:styleId="6C72F5CBBBAA4E458B4CD8D5B89D413B">
    <w:name w:val="6C72F5CBBBAA4E458B4CD8D5B89D413B"/>
    <w:rsid w:val="00F37043"/>
  </w:style>
  <w:style w:type="paragraph" w:customStyle="1" w:styleId="69B2F883E2B04267ABD5484F0511545E">
    <w:name w:val="69B2F883E2B04267ABD5484F0511545E"/>
    <w:rsid w:val="00F37043"/>
  </w:style>
  <w:style w:type="paragraph" w:customStyle="1" w:styleId="5A350C0CFEED4D4FA3AEC3CBAD2E3E71">
    <w:name w:val="5A350C0CFEED4D4FA3AEC3CBAD2E3E71"/>
    <w:rsid w:val="00F37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398f0205-c5b4-4708-aeaf-c26c222a98fe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ee6c288e-8967-4cc8-9cd2-f77a18ff1cc8">
      <Terms xmlns="http://schemas.microsoft.com/office/infopath/2007/PartnerControls">
        <TermInfo xmlns="http://schemas.microsoft.com/office/infopath/2007/PartnerControls">
          <TermName xmlns="http://schemas.microsoft.com/office/infopath/2007/PartnerControls">Justitiedepartementet</TermName>
          <TermId xmlns="http://schemas.microsoft.com/office/infopath/2007/PartnerControls">75210908-dd30-49f2-afb6-71c3d988f75d</TermId>
        </TermInfo>
      </Terms>
    </k46d94c0acf84ab9a79866a9d8b1905f>
    <Nyckelord xmlns="ee6c288e-8967-4cc8-9cd2-f77a18ff1cc8" xsi:nil="true"/>
    <RKOrdnaCheckInComment xmlns="4ac87c2d-4bce-4bf3-b172-43291361fa14" xsi:nil="true"/>
    <TaxCatchAll xmlns="ee6c288e-8967-4cc8-9cd2-f77a18ff1cc8">
      <Value>1</Value>
    </TaxCatchAll>
    <Sekretess xmlns="ee6c288e-8967-4cc8-9cd2-f77a18ff1cc8">false</Sekretess>
    <RKOrdnaClass xmlns="4ac87c2d-4bce-4bf3-b172-43291361fa14" xsi:nil="true"/>
    <c9cd366cc722410295b9eacffbd73909 xmlns="ee6c288e-8967-4cc8-9cd2-f77a18ff1cc8">
      <Terms xmlns="http://schemas.microsoft.com/office/infopath/2007/PartnerControls"/>
    </c9cd366cc722410295b9eacffbd73909>
    <Diarienummer xmlns="ee6c288e-8967-4cc8-9cd2-f77a18ff1cc8" xsi:nil="true"/>
    <_dlc_DocId xmlns="ee6c288e-8967-4cc8-9cd2-f77a18ff1cc8">VYSDJZ52QA2C-4-400</_dlc_DocId>
    <_dlc_DocIdUrl xmlns="ee6c288e-8967-4cc8-9cd2-f77a18ff1cc8">
      <Url>http://rkdhs-ju/enhet/l5/_layouts/DocIdRedir.aspx?ID=VYSDJZ52QA2C-4-400</Url>
      <Description>VYSDJZ52QA2C-4-400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1</RkTemplate>
    <DocType>Brev</DocType>
    <DocTypeShowName>Brev</DocTypeShowName>
    <Status> </Status>
    <Sender>
      <SenderName>Elin Tysklind</SenderName>
      <SenderTitle>Rättssakkunnig</SenderTitle>
      <SenderMail>elin.tysklind@regeringskansliet.se</SenderMail>
      <SenderPhone/>
    </Sender>
    <TopId>1</TopId>
    <TopSender/>
    <OrganisationInfo>
      <Organisatoriskenhet1>Justitiedepartementet</Organisatoriskenhet1>
      <Organisatoriskenhet2>Straffrättsenheten</Organisatoriskenhet2>
      <Organisatoriskenhet3> </Organisatoriskenhet3>
      <Organisatoriskenhet1Id>142</Organisatoriskenhet1Id>
      <Organisatoriskenhet2Id>155</Organisatoriskenhet2Id>
      <Organisatoriskenhet3Id> </Organisatoriskenhet3Id>
    </OrganisationInfo>
    <HeaderDate/>
    <Office/>
    <Dnr>Ju2018/02677/L5</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9BA6-8981-435A-A337-42C952B07439}"/>
</file>

<file path=customXml/itemProps2.xml><?xml version="1.0" encoding="utf-8"?>
<ds:datastoreItem xmlns:ds="http://schemas.openxmlformats.org/officeDocument/2006/customXml" ds:itemID="{2C7676D6-931D-499A-A446-1255CCF43939}"/>
</file>

<file path=customXml/itemProps3.xml><?xml version="1.0" encoding="utf-8"?>
<ds:datastoreItem xmlns:ds="http://schemas.openxmlformats.org/officeDocument/2006/customXml" ds:itemID="{5EB28CA1-41A8-4C7F-A85C-65CCF93BD67A}"/>
</file>

<file path=customXml/itemProps4.xml><?xml version="1.0" encoding="utf-8"?>
<ds:datastoreItem xmlns:ds="http://schemas.openxmlformats.org/officeDocument/2006/customXml" ds:itemID="{2C7676D6-931D-499A-A446-1255CCF4393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ac87c2d-4bce-4bf3-b172-43291361fa14"/>
    <ds:schemaRef ds:uri="ee6c288e-8967-4cc8-9cd2-f77a18ff1cc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E99D083-FBA9-4B58-8C32-8F5A8177DA20}">
  <ds:schemaRefs>
    <ds:schemaRef ds:uri="http://schemas.microsoft.com/sharepoint/v3/contenttype/forms/url"/>
  </ds:schemaRefs>
</ds:datastoreItem>
</file>

<file path=customXml/itemProps6.xml><?xml version="1.0" encoding="utf-8"?>
<ds:datastoreItem xmlns:ds="http://schemas.openxmlformats.org/officeDocument/2006/customXml" ds:itemID="{26187082-C23B-4FED-9402-D369A6E861AD}">
  <ds:schemaRefs>
    <ds:schemaRef ds:uri="http://schemas.microsoft.com/office/2006/metadata/customXsn"/>
  </ds:schemaRefs>
</ds:datastoreItem>
</file>

<file path=customXml/itemProps7.xml><?xml version="1.0" encoding="utf-8"?>
<ds:datastoreItem xmlns:ds="http://schemas.openxmlformats.org/officeDocument/2006/customXml" ds:itemID="{5B84B8BB-BE12-4945-8282-753D2AD39E91}"/>
</file>

<file path=customXml/itemProps8.xml><?xml version="1.0" encoding="utf-8"?>
<ds:datastoreItem xmlns:ds="http://schemas.openxmlformats.org/officeDocument/2006/customXml" ds:itemID="{0A253B25-4CA9-44D6-B132-98E799572E56}"/>
</file>

<file path=docProps/app.xml><?xml version="1.0" encoding="utf-8"?>
<Properties xmlns="http://schemas.openxmlformats.org/officeDocument/2006/extended-properties" xmlns:vt="http://schemas.openxmlformats.org/officeDocument/2006/docPropsVTypes">
  <Template>RK Basmall</Template>
  <TotalTime>0</TotalTime>
  <Pages>1</Pages>
  <Words>189</Words>
  <Characters>1002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Tysklind</dc:creator>
  <cp:keywords/>
  <dc:description/>
  <cp:lastModifiedBy>Elin Tysklind</cp:lastModifiedBy>
  <cp:revision>2</cp:revision>
  <dcterms:created xsi:type="dcterms:W3CDTF">2018-05-14T12:39:00Z</dcterms:created>
  <dcterms:modified xsi:type="dcterms:W3CDTF">2018-05-14T12:39:00Z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9d46f29d-edf8-4ca1-8eb0-173990736f82</vt:lpwstr>
  </property>
  <property fmtid="{D5CDD505-2E9C-101B-9397-08002B2CF9AE}" pid="4" name="Departementsenhet">
    <vt:lpwstr>1;#Justitiedepartementet|75210908-dd30-49f2-afb6-71c3d988f75d</vt:lpwstr>
  </property>
  <property fmtid="{D5CDD505-2E9C-101B-9397-08002B2CF9AE}" pid="5" name="Aktivitetskategori">
    <vt:lpwstr/>
  </property>
</Properties>
</file>