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6FD9" w:rsidRPr="004E026C" w:rsidRDefault="003D6FD9">
      <w:pPr>
        <w:pStyle w:val="Hemstlrubrik"/>
      </w:pPr>
      <w:r w:rsidRPr="004E026C">
        <w:t>Förslag till riksdagsbeslut</w:t>
      </w:r>
    </w:p>
    <w:p w:rsidR="003D6FD9" w:rsidRPr="004E026C" w:rsidRDefault="003D6FD9">
      <w:pPr>
        <w:pStyle w:val="Hemstlatt"/>
        <w:ind w:left="0"/>
      </w:pPr>
      <w:r w:rsidRPr="004E026C">
        <w:t>Riksdagen tillkännager för regeringen som sin mening vad som anförs i motionen om effekter i spåren av kriget mot terr</w:t>
      </w:r>
      <w:r w:rsidRPr="004E026C">
        <w:t>o</w:t>
      </w:r>
      <w:r w:rsidRPr="004E026C">
        <w:t>rism.</w:t>
      </w:r>
    </w:p>
    <w:p w:rsidR="003D6FD9" w:rsidRPr="004E026C" w:rsidRDefault="003D6FD9">
      <w:pPr>
        <w:pStyle w:val="Rubrik1"/>
      </w:pPr>
      <w:r w:rsidRPr="004E026C">
        <w:t>Motivering</w:t>
      </w:r>
    </w:p>
    <w:p w:rsidR="003D6FD9" w:rsidRPr="004E026C" w:rsidRDefault="003D6FD9">
      <w:r w:rsidRPr="004E026C">
        <w:t>Konsekvenserna av ”kriget mot terrorism” behöver mötas med initiativ från regeringen som förstärker skyddet mot kränkningar och tortyr. Kriget mot terrorism har fått negativa konsekvenser för oss européer. Dick Marty, utred</w:t>
      </w:r>
      <w:r w:rsidRPr="004E026C">
        <w:t>a</w:t>
      </w:r>
      <w:r w:rsidRPr="004E026C">
        <w:t>re åt Europarådet, har lagt fram två rapporter och Claudio Favas från EU-parlamentet ytterligare en om illegal verksamhet i Europa.</w:t>
      </w:r>
    </w:p>
    <w:p w:rsidR="003D6FD9" w:rsidRPr="004E026C" w:rsidRDefault="003D6FD9">
      <w:pPr>
        <w:pStyle w:val="Normaltindrag"/>
      </w:pPr>
      <w:r w:rsidRPr="004E026C">
        <w:t>Vi vet att kränkningar och tortyr har lagts ut på entreprenad och föreko</w:t>
      </w:r>
      <w:r w:rsidRPr="004E026C">
        <w:t>m</w:t>
      </w:r>
      <w:r w:rsidRPr="004E026C">
        <w:t>mer även i andra världsdelar. Att tortyr inte uttryckligen är ett brott i den svenska lagstiftningen, liksom avsaknaden av förbud mot att använda bevi</w:t>
      </w:r>
      <w:r w:rsidRPr="004E026C">
        <w:t>s</w:t>
      </w:r>
      <w:r w:rsidRPr="004E026C">
        <w:t>ning från tortyr och vaga krav på kompensation för tortyrkränkningar, visar på brister i både innehållet och rättstillämpningen.</w:t>
      </w:r>
    </w:p>
    <w:p w:rsidR="003D6FD9" w:rsidRPr="004E026C" w:rsidRDefault="003D6FD9">
      <w:pPr>
        <w:pStyle w:val="Normaltindrag"/>
      </w:pPr>
      <w:r w:rsidRPr="004E026C">
        <w:t>Svenskar som reser utomlands kan drabbas av ”kriget mot terrorismen”. Hemliga bortföranden, fängelser och spökfångar tillhör det som avslöjats av människorättsorganisationer. Därför måste initiativ tas av regeringen för att förstär</w:t>
      </w:r>
      <w:r w:rsidRPr="004E026C">
        <w:t>ka och förbättra svensk lagstiftning genom att införa tortyr som straf</w:t>
      </w:r>
      <w:r w:rsidRPr="004E026C">
        <w:t>f</w:t>
      </w:r>
      <w:r w:rsidRPr="004E026C">
        <w:t>rättslig grund liksom förbud mot att använda bevisning som framtagits via tortyr i svensk lagstiftning och rättstillämpning. Likaså behöver åtgärder vi</w:t>
      </w:r>
      <w:r w:rsidRPr="004E026C">
        <w:t>d</w:t>
      </w:r>
      <w:r w:rsidRPr="004E026C">
        <w:t>tagas för att klarlägga och agera mot renditions – överlämnanden – och illegal verksamhet som är en följd av kriget mot terrorismen utanför Europa.  Sver</w:t>
      </w:r>
      <w:r w:rsidRPr="004E026C">
        <w:t>i</w:t>
      </w:r>
      <w:r w:rsidRPr="004E026C">
        <w:t>ge måste fullt ut ta ansvar för kränkningar och leva upp till åtaganden enligt FN:s konvention mot tortyr, Europakonventionen och konve</w:t>
      </w:r>
      <w:r w:rsidRPr="004E026C">
        <w:t>ntionen om de medborgerliga och politiska rättigheterna till att omfatta länder även utanför Europa.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026C">
        <w:trPr>
          <w:cantSplit/>
        </w:trPr>
        <w:tc>
          <w:tcPr>
            <w:tcW w:w="3046" w:type="dxa"/>
          </w:tcPr>
          <w:p w:rsidR="003D6FD9" w:rsidRPr="004E026C" w:rsidRDefault="003D6FD9">
            <w:pPr>
              <w:pStyle w:val="UnderskriftDatum"/>
              <w:spacing w:before="240"/>
            </w:pPr>
            <w:r w:rsidRPr="004E026C">
              <w:lastRenderedPageBreak/>
              <w:t>Stockholm den 1 oktober 2007</w:t>
            </w:r>
          </w:p>
        </w:tc>
        <w:tc>
          <w:tcPr>
            <w:tcW w:w="3047" w:type="dxa"/>
          </w:tcPr>
          <w:p w:rsidR="003D6FD9" w:rsidRPr="004E026C" w:rsidRDefault="003D6FD9">
            <w:pPr>
              <w:pStyle w:val="Underskrifter"/>
              <w:spacing w:before="240"/>
            </w:pPr>
          </w:p>
        </w:tc>
      </w:tr>
      <w:tr w:rsidR="00000000" w:rsidRPr="004E026C">
        <w:trPr>
          <w:cantSplit/>
        </w:trPr>
        <w:tc>
          <w:tcPr>
            <w:tcW w:w="3046" w:type="dxa"/>
          </w:tcPr>
          <w:p w:rsidR="003D6FD9" w:rsidRPr="004E026C" w:rsidRDefault="003D6FD9">
            <w:pPr>
              <w:pStyle w:val="Underskrifter"/>
            </w:pPr>
            <w:r w:rsidRPr="004E026C">
              <w:t>Anne Ludvigsson (s)</w:t>
            </w:r>
          </w:p>
        </w:tc>
        <w:tc>
          <w:tcPr>
            <w:tcW w:w="3046" w:type="dxa"/>
          </w:tcPr>
          <w:p w:rsidR="003D6FD9" w:rsidRPr="004E026C" w:rsidRDefault="003D6FD9">
            <w:pPr>
              <w:pStyle w:val="Underskrifter"/>
            </w:pPr>
            <w:r w:rsidRPr="004E026C">
              <w:t>Hillevi Larsson (s)</w:t>
            </w:r>
          </w:p>
        </w:tc>
      </w:tr>
    </w:tbl>
    <w:p w:rsidR="003D6FD9" w:rsidRPr="004E026C" w:rsidRDefault="003D6FD9">
      <w:pPr>
        <w:pStyle w:val="Normaltindrag"/>
      </w:pPr>
    </w:p>
    <w:sectPr w:rsidR="003D6FD9" w:rsidRPr="004E02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6FD9" w:rsidRPr="004E026C" w:rsidRDefault="003D6FD9">
      <w:r w:rsidRPr="004E026C">
        <w:separator/>
      </w:r>
    </w:p>
  </w:endnote>
  <w:endnote w:type="continuationSeparator" w:id="0">
    <w:p w:rsidR="003D6FD9" w:rsidRPr="004E026C" w:rsidRDefault="003D6FD9">
      <w:r w:rsidRPr="004E02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FD9" w:rsidRPr="004E026C" w:rsidRDefault="004E026C">
    <w:pPr>
      <w:pStyle w:val="Sidfot"/>
    </w:pPr>
    <w:r w:rsidRPr="004E02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98141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FD9" w:rsidRDefault="003D6F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6FD9" w:rsidRDefault="003D6F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FD9" w:rsidRPr="004E026C" w:rsidRDefault="004E026C">
    <w:pPr>
      <w:pStyle w:val="Sidfot"/>
    </w:pPr>
    <w:r w:rsidRPr="004E02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97671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FD9" w:rsidRDefault="003D6F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6FD9" w:rsidRDefault="003D6F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FD9" w:rsidRPr="004E026C" w:rsidRDefault="004E026C">
    <w:pPr>
      <w:pStyle w:val="Sidfot"/>
    </w:pPr>
    <w:r w:rsidRPr="004E02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52066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FD9" w:rsidRDefault="003D6F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6FD9" w:rsidRDefault="003D6F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6FD9" w:rsidRPr="004E026C" w:rsidRDefault="003D6FD9">
      <w:r w:rsidRPr="004E026C">
        <w:separator/>
      </w:r>
    </w:p>
  </w:footnote>
  <w:footnote w:type="continuationSeparator" w:id="0">
    <w:p w:rsidR="003D6FD9" w:rsidRPr="004E026C" w:rsidRDefault="003D6FD9">
      <w:r w:rsidRPr="004E02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FD9" w:rsidRPr="004E026C" w:rsidRDefault="004E026C">
    <w:pPr>
      <w:pStyle w:val="Sidhuvud"/>
    </w:pPr>
    <w:r w:rsidRPr="004E02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35069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FD9" w:rsidRDefault="003D6FD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6FD9" w:rsidRDefault="003D6FD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FD9" w:rsidRPr="004E026C" w:rsidRDefault="004E026C">
    <w:pPr>
      <w:pStyle w:val="Sidhuvud"/>
    </w:pPr>
    <w:r w:rsidRPr="004E02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46152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FD9" w:rsidRDefault="003D6FD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6FD9" w:rsidRDefault="003D6FD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FD9" w:rsidRPr="004E026C" w:rsidRDefault="003D6FD9">
    <w:pPr>
      <w:pStyle w:val="FSHNormal"/>
      <w:tabs>
        <w:tab w:val="right" w:pos="5840"/>
      </w:tabs>
    </w:pPr>
    <w:r w:rsidRPr="004E026C">
      <w:br/>
    </w:r>
    <w:r w:rsidRPr="004E026C">
      <w:fldChar w:fldCharType="begin" w:fldLock="1"/>
    </w:r>
    <w:r w:rsidRPr="004E026C">
      <w:instrText xml:space="preserve"> DOCPROPERTY</w:instrText>
    </w:r>
    <w:r w:rsidRPr="004E026C">
      <w:rPr>
        <w:sz w:val="18"/>
      </w:rPr>
      <w:instrText xml:space="preserve"> "YearUser" *\charformat </w:instrText>
    </w:r>
    <w:r w:rsidRPr="004E026C">
      <w:fldChar w:fldCharType="separate"/>
    </w:r>
    <w:r w:rsidRPr="004E026C">
      <w:t>2007/08</w:t>
    </w:r>
    <w:r w:rsidRPr="004E026C">
      <w:fldChar w:fldCharType="end"/>
    </w:r>
    <w:r w:rsidRPr="004E026C">
      <w:t xml:space="preserve"> </w:t>
    </w:r>
    <w:r w:rsidRPr="004E026C">
      <w:tab/>
      <w:t xml:space="preserve">mnr: </w:t>
    </w:r>
    <w:r w:rsidRPr="004E026C">
      <w:fldChar w:fldCharType="begin" w:fldLock="1"/>
    </w:r>
    <w:r w:rsidRPr="004E026C">
      <w:instrText xml:space="preserve"> DOCPROPERTY</w:instrText>
    </w:r>
    <w:r w:rsidRPr="004E026C">
      <w:rPr>
        <w:sz w:val="18"/>
      </w:rPr>
      <w:instrText xml:space="preserve"> "Motionsnummer" *\charformat </w:instrText>
    </w:r>
    <w:r w:rsidRPr="004E026C">
      <w:fldChar w:fldCharType="separate"/>
    </w:r>
    <w:r w:rsidRPr="004E026C">
      <w:t>Ju295</w:t>
    </w:r>
    <w:r w:rsidRPr="004E026C">
      <w:fldChar w:fldCharType="end"/>
    </w:r>
    <w:r w:rsidRPr="004E026C">
      <w:br/>
    </w:r>
    <w:r w:rsidRPr="004E026C">
      <w:fldChar w:fldCharType="begin" w:fldLock="1"/>
    </w:r>
    <w:r w:rsidRPr="004E026C">
      <w:instrText xml:space="preserve"> DOCPROPERTY</w:instrText>
    </w:r>
    <w:r w:rsidRPr="004E026C">
      <w:rPr>
        <w:sz w:val="18"/>
      </w:rPr>
      <w:instrText xml:space="preserve"> "Samling" *\charformat </w:instrText>
    </w:r>
    <w:r w:rsidRPr="004E026C">
      <w:fldChar w:fldCharType="end"/>
    </w:r>
    <w:r w:rsidRPr="004E026C">
      <w:tab/>
      <w:t xml:space="preserve">pnr: </w:t>
    </w:r>
    <w:r w:rsidRPr="004E026C">
      <w:fldChar w:fldCharType="begin" w:fldLock="1"/>
    </w:r>
    <w:r w:rsidRPr="004E026C">
      <w:instrText xml:space="preserve"> DOCPROPERTY</w:instrText>
    </w:r>
    <w:r w:rsidRPr="004E026C">
      <w:rPr>
        <w:sz w:val="18"/>
      </w:rPr>
      <w:instrText xml:space="preserve"> "Partinummer" *\charformat </w:instrText>
    </w:r>
    <w:r w:rsidRPr="004E026C">
      <w:fldChar w:fldCharType="separate"/>
    </w:r>
    <w:r w:rsidRPr="004E026C">
      <w:t>s67004</w:t>
    </w:r>
    <w:r w:rsidRPr="004E026C">
      <w:fldChar w:fldCharType="end"/>
    </w:r>
  </w:p>
  <w:p w:rsidR="003D6FD9" w:rsidRPr="004E026C" w:rsidRDefault="003D6FD9">
    <w:pPr>
      <w:pStyle w:val="FSHRub1"/>
    </w:pPr>
    <w:r w:rsidRPr="004E026C">
      <w:t>Motion till riksdagen</w:t>
    </w:r>
    <w:r w:rsidRPr="004E026C">
      <w:br/>
    </w:r>
    <w:r w:rsidRPr="004E026C">
      <w:fldChar w:fldCharType="begin" w:fldLock="1"/>
    </w:r>
    <w:r w:rsidRPr="004E026C">
      <w:instrText xml:space="preserve"> DOCPROPERTY "YearUser" *\charformat </w:instrText>
    </w:r>
    <w:r w:rsidRPr="004E026C">
      <w:fldChar w:fldCharType="separate"/>
    </w:r>
    <w:r w:rsidRPr="004E026C">
      <w:t>2007/08</w:t>
    </w:r>
    <w:r w:rsidRPr="004E026C">
      <w:fldChar w:fldCharType="end"/>
    </w:r>
    <w:r w:rsidRPr="004E026C">
      <w:t>:</w:t>
    </w:r>
    <w:r w:rsidRPr="004E026C">
      <w:fldChar w:fldCharType="begin" w:fldLock="1"/>
    </w:r>
    <w:r w:rsidRPr="004E026C">
      <w:instrText xml:space="preserve"> DOCPROPERTY "Motionsnummer" *\charformat </w:instrText>
    </w:r>
    <w:r w:rsidRPr="004E026C">
      <w:fldChar w:fldCharType="separate"/>
    </w:r>
    <w:r w:rsidRPr="004E026C">
      <w:t>Ju295</w:t>
    </w:r>
    <w:r w:rsidRPr="004E026C">
      <w:fldChar w:fldCharType="end"/>
    </w:r>
  </w:p>
  <w:p w:rsidR="003D6FD9" w:rsidRPr="004E026C" w:rsidRDefault="003D6FD9">
    <w:pPr>
      <w:pStyle w:val="FSHNormalS5"/>
    </w:pPr>
    <w:r w:rsidRPr="004E026C">
      <w:fldChar w:fldCharType="begin" w:fldLock="1"/>
    </w:r>
    <w:r w:rsidRPr="004E026C">
      <w:instrText xml:space="preserve"> DOCPROPERTY "MotionarText" *\charformat </w:instrText>
    </w:r>
    <w:r w:rsidRPr="004E026C">
      <w:fldChar w:fldCharType="separate"/>
    </w:r>
    <w:r w:rsidRPr="004E026C">
      <w:t>av Anne Ludvigsson och Hillevi Larsson (s)</w:t>
    </w:r>
    <w:r w:rsidRPr="004E026C">
      <w:fldChar w:fldCharType="end"/>
    </w:r>
    <w:r w:rsidRPr="004E026C">
      <w:br/>
    </w:r>
    <w:r w:rsidRPr="004E026C">
      <w:fldChar w:fldCharType="begin" w:fldLock="1"/>
    </w:r>
    <w:r w:rsidRPr="004E026C">
      <w:instrText xml:space="preserve"> DOCPROPERTY "SvarFrasKort" *\charformat </w:instrText>
    </w:r>
    <w:r w:rsidRPr="004E026C">
      <w:fldChar w:fldCharType="end"/>
    </w:r>
  </w:p>
  <w:p w:rsidR="003D6FD9" w:rsidRPr="004E026C" w:rsidRDefault="003D6FD9">
    <w:pPr>
      <w:pStyle w:val="FSHTitel"/>
    </w:pPr>
    <w:r w:rsidRPr="004E026C">
      <w:fldChar w:fldCharType="begin" w:fldLock="1"/>
    </w:r>
    <w:r w:rsidRPr="004E026C">
      <w:instrText xml:space="preserve"> DOCPROPERTY</w:instrText>
    </w:r>
    <w:r w:rsidRPr="004E026C">
      <w:rPr>
        <w:sz w:val="18"/>
      </w:rPr>
      <w:instrText xml:space="preserve"> "RubrikSvar" *\charformat </w:instrText>
    </w:r>
    <w:r w:rsidRPr="004E026C">
      <w:fldChar w:fldCharType="separate"/>
    </w:r>
    <w:r w:rsidRPr="004E026C">
      <w:t>Effekter i spåren av kriget mot terrorism</w:t>
    </w:r>
    <w:r w:rsidRPr="004E026C">
      <w:fldChar w:fldCharType="end"/>
    </w:r>
  </w:p>
  <w:p w:rsidR="003D6FD9" w:rsidRPr="004E026C" w:rsidRDefault="003D6FD9">
    <w:pPr>
      <w:pStyle w:val="Normal00"/>
    </w:pPr>
  </w:p>
  <w:p w:rsidR="003D6FD9" w:rsidRPr="004E026C" w:rsidRDefault="003D6F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85604574">
    <w:abstractNumId w:val="8"/>
  </w:num>
  <w:num w:numId="2" w16cid:durableId="680661928">
    <w:abstractNumId w:val="9"/>
  </w:num>
  <w:num w:numId="3" w16cid:durableId="1293826826">
    <w:abstractNumId w:val="8"/>
  </w:num>
  <w:num w:numId="4" w16cid:durableId="568619817">
    <w:abstractNumId w:val="9"/>
  </w:num>
  <w:num w:numId="5" w16cid:durableId="887256292">
    <w:abstractNumId w:val="13"/>
  </w:num>
  <w:num w:numId="6" w16cid:durableId="491332846">
    <w:abstractNumId w:val="10"/>
  </w:num>
  <w:num w:numId="7" w16cid:durableId="1761751324">
    <w:abstractNumId w:val="11"/>
  </w:num>
  <w:num w:numId="8" w16cid:durableId="1134762357">
    <w:abstractNumId w:val="12"/>
  </w:num>
  <w:num w:numId="9" w16cid:durableId="1507013547">
    <w:abstractNumId w:val="8"/>
  </w:num>
  <w:num w:numId="10" w16cid:durableId="1929146817">
    <w:abstractNumId w:val="3"/>
  </w:num>
  <w:num w:numId="11" w16cid:durableId="1045331135">
    <w:abstractNumId w:val="2"/>
  </w:num>
  <w:num w:numId="12" w16cid:durableId="79914258">
    <w:abstractNumId w:val="1"/>
  </w:num>
  <w:num w:numId="13" w16cid:durableId="729495651">
    <w:abstractNumId w:val="0"/>
  </w:num>
  <w:num w:numId="14" w16cid:durableId="2122920289">
    <w:abstractNumId w:val="9"/>
  </w:num>
  <w:num w:numId="15" w16cid:durableId="307630693">
    <w:abstractNumId w:val="7"/>
  </w:num>
  <w:num w:numId="16" w16cid:durableId="1356735879">
    <w:abstractNumId w:val="6"/>
  </w:num>
  <w:num w:numId="17" w16cid:durableId="1846550004">
    <w:abstractNumId w:val="5"/>
  </w:num>
  <w:num w:numId="18" w16cid:durableId="14148174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20"/>
    <w:docVar w:name="PersonGUIDs" w:val="{DB82D905-263E-4C55-93B6-6AC7FE0106EC},{CED91A7D-EA0F-4112-80B0-804585E3EC7B}"/>
  </w:docVars>
  <w:rsids>
    <w:rsidRoot w:val="003B20DE"/>
    <w:rsid w:val="003B20DE"/>
    <w:rsid w:val="003D6FD9"/>
    <w:rsid w:val="004E02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7CD97B-3E4A-48D3-9995-4476E3A44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till">
    <w:name w:val="till"/>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529116">
      <w:bodyDiv w:val="1"/>
      <w:marLeft w:val="0"/>
      <w:marRight w:val="0"/>
      <w:marTop w:val="0"/>
      <w:marBottom w:val="0"/>
      <w:divBdr>
        <w:top w:val="none" w:sz="0" w:space="0" w:color="auto"/>
        <w:left w:val="none" w:sz="0" w:space="0" w:color="auto"/>
        <w:bottom w:val="none" w:sz="0" w:space="0" w:color="auto"/>
        <w:right w:val="none" w:sz="0" w:space="0" w:color="auto"/>
      </w:divBdr>
      <w:divsChild>
        <w:div w:id="77796992">
          <w:marLeft w:val="-15"/>
          <w:marRight w:val="-15"/>
          <w:marTop w:val="0"/>
          <w:marBottom w:val="0"/>
          <w:divBdr>
            <w:top w:val="none" w:sz="0" w:space="0" w:color="auto"/>
            <w:left w:val="single" w:sz="6" w:space="0" w:color="DADADA"/>
            <w:bottom w:val="none" w:sz="0" w:space="0" w:color="auto"/>
            <w:right w:val="single" w:sz="6" w:space="0" w:color="DADADA"/>
          </w:divBdr>
          <w:divsChild>
            <w:div w:id="976837822">
              <w:marLeft w:val="0"/>
              <w:marRight w:val="0"/>
              <w:marTop w:val="0"/>
              <w:marBottom w:val="0"/>
              <w:divBdr>
                <w:top w:val="none" w:sz="0" w:space="0" w:color="auto"/>
                <w:left w:val="single" w:sz="48" w:space="0" w:color="FFFFFF"/>
                <w:bottom w:val="none" w:sz="0" w:space="0" w:color="auto"/>
                <w:right w:val="none" w:sz="0" w:space="0" w:color="auto"/>
              </w:divBdr>
              <w:divsChild>
                <w:div w:id="1652102187">
                  <w:marLeft w:val="-15"/>
                  <w:marRight w:val="-15"/>
                  <w:marTop w:val="0"/>
                  <w:marBottom w:val="0"/>
                  <w:divBdr>
                    <w:top w:val="none" w:sz="0" w:space="0" w:color="auto"/>
                    <w:left w:val="single" w:sz="6" w:space="0" w:color="F9C661"/>
                    <w:bottom w:val="none" w:sz="0" w:space="0" w:color="auto"/>
                    <w:right w:val="single" w:sz="6" w:space="0" w:color="DADADA"/>
                  </w:divBdr>
                  <w:divsChild>
                    <w:div w:id="797456727">
                      <w:marLeft w:val="-30"/>
                      <w:marRight w:val="-45"/>
                      <w:marTop w:val="0"/>
                      <w:marBottom w:val="0"/>
                      <w:divBdr>
                        <w:top w:val="none" w:sz="0" w:space="0" w:color="auto"/>
                        <w:left w:val="none" w:sz="0" w:space="0" w:color="auto"/>
                        <w:bottom w:val="none" w:sz="0" w:space="0" w:color="auto"/>
                        <w:right w:val="none" w:sz="0" w:space="0" w:color="auto"/>
                      </w:divBdr>
                      <w:divsChild>
                        <w:div w:id="480847118">
                          <w:marLeft w:val="0"/>
                          <w:marRight w:val="0"/>
                          <w:marTop w:val="0"/>
                          <w:marBottom w:val="0"/>
                          <w:divBdr>
                            <w:top w:val="none" w:sz="0" w:space="0" w:color="auto"/>
                            <w:left w:val="none" w:sz="0" w:space="0" w:color="auto"/>
                            <w:bottom w:val="none" w:sz="0" w:space="0" w:color="auto"/>
                            <w:right w:val="none" w:sz="0" w:space="0" w:color="auto"/>
                          </w:divBdr>
                          <w:divsChild>
                            <w:div w:id="13058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1536</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s67004</vt:lpstr>
    </vt:vector>
  </TitlesOfParts>
  <Company>Riksdagen</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s67004</dc:title>
  <dc:subject>s67004</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2007-11-14T12:41:00Z</cp:lastPrinted>
  <dcterms:created xsi:type="dcterms:W3CDTF">2025-12-17T05:42:00Z</dcterms:created>
  <dcterms:modified xsi:type="dcterms:W3CDTF">2025-12-17T05:42:00Z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mot2000_490_2007-08-20</vt:lpwstr>
  </property>
  <property fmtid="{D5CDD505-2E9C-101B-9397-08002B2CF9AE}" pid="3" name="version">
    <vt:lpwstr>mot2000_490_2007-08-20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Effekter i spåren av kriget mot terrorism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Effekter i spåren av kriget mot terrorism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 Ludvigsson och Hillevi Larsson (s)</vt:lpwstr>
  </property>
  <property fmtid="{D5CDD505-2E9C-101B-9397-08002B2CF9AE}" pid="26" name="MotionarLista">
    <vt:lpwstr>Ludvigsson, Anne (s)\Larsson,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Ludvigsson (s), 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Ju295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20072008000000000115000670040069</vt:lpwstr>
  </property>
  <property fmtid="{D5CDD505-2E9C-101B-9397-08002B2CF9AE}" pid="47" name="datum">
    <vt:lpwstr>071001</vt:lpwstr>
  </property>
  <property fmtid="{D5CDD505-2E9C-101B-9397-08002B2CF9AE}" pid="48" name="avsändar-e-post">
    <vt:lpwstr>petra.dahlberg@riksdagen.se</vt:lpwstr>
  </property>
  <property fmtid="{D5CDD505-2E9C-101B-9397-08002B2CF9AE}" pid="49" name="id">
    <vt:lpwstr>20072008000000000115000670040069</vt:lpwstr>
  </property>
  <property fmtid="{D5CDD505-2E9C-101B-9397-08002B2CF9AE}" pid="50" name="nummer">
    <vt:lpwstr>295</vt:lpwstr>
  </property>
  <property fmtid="{D5CDD505-2E9C-101B-9397-08002B2CF9AE}" pid="51" name="utskottsbeteckning">
    <vt:lpwstr>Ju</vt:lpwstr>
  </property>
  <property fmtid="{D5CDD505-2E9C-101B-9397-08002B2CF9AE}" pid="52" name="GlobalUID">
    <vt:lpwstr>{780BA06B-40AD-4E2C-9F5F-B81F1C92916A}</vt:lpwstr>
  </property>
  <property fmtid="{D5CDD505-2E9C-101B-9397-08002B2CF9AE}" pid="53" name="Överföringar">
    <vt:i4>0</vt:i4>
  </property>
  <property fmtid="{D5CDD505-2E9C-101B-9397-08002B2CF9AE}" pid="54" name="Checksum">
    <vt:lpwstr>*0001260868072*</vt:lpwstr>
  </property>
  <property fmtid="{D5CDD505-2E9C-101B-9397-08002B2CF9AE}" pid="55" name="skuggnummer">
    <vt:lpwstr>1229</vt:lpwstr>
  </property>
  <property fmtid="{D5CDD505-2E9C-101B-9397-08002B2CF9AE}" pid="56" name="urixVersion">
    <vt:lpwstr>3.2.0.8</vt:lpwstr>
  </property>
  <property fmtid="{D5CDD505-2E9C-101B-9397-08002B2CF9AE}" pid="57" name="urixOrigin">
    <vt:lpwstr>071114 13:41:29.820</vt:lpwstr>
  </property>
  <property fmtid="{D5CDD505-2E9C-101B-9397-08002B2CF9AE}" pid="58" name="urixGuid">
    <vt:lpwstr>{3AEA6CBB-9733-40F5-A8FC-427F118F1C22}</vt:lpwstr>
  </property>
</Properties>
</file>