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ECB" w:rsidRPr="00983ECB" w:rsidRDefault="00983ECB">
      <w:pPr>
        <w:pStyle w:val="Hemstlrubrik"/>
      </w:pPr>
      <w:r w:rsidRPr="00983ECB">
        <w:t>Förslag till riksdagsbeslut</w:t>
      </w:r>
    </w:p>
    <w:p w:rsidR="00983ECB" w:rsidRPr="00983ECB" w:rsidRDefault="00983ECB">
      <w:pPr>
        <w:pStyle w:val="Hemstlatt"/>
        <w:ind w:left="0"/>
      </w:pPr>
      <w:r w:rsidRPr="00983ECB">
        <w:t>Riksdagen tillkännager för regeringen som sin mening vad som anförs i motionen om kontrollbesiktning i samband med bilserv</w:t>
      </w:r>
      <w:r w:rsidRPr="00983ECB">
        <w:t>i</w:t>
      </w:r>
      <w:r w:rsidRPr="00983ECB">
        <w:t>ce.</w:t>
      </w:r>
    </w:p>
    <w:p w:rsidR="00983ECB" w:rsidRPr="00983ECB" w:rsidRDefault="00983ECB">
      <w:pPr>
        <w:pStyle w:val="Rubrik1"/>
      </w:pPr>
      <w:r w:rsidRPr="00983ECB">
        <w:t>Motivering</w:t>
      </w:r>
    </w:p>
    <w:p w:rsidR="00983ECB" w:rsidRPr="00983ECB" w:rsidRDefault="00983ECB">
      <w:r w:rsidRPr="00983ECB">
        <w:t>I dag har vissa bilverkstäder rätten att ”släcka anmärkningar” från bilbesik</w:t>
      </w:r>
      <w:r w:rsidRPr="00983ECB">
        <w:t>t</w:t>
      </w:r>
      <w:r w:rsidRPr="00983ECB">
        <w:t>ningen i samband med att reparation genomförs. Detta har visat sig vara ett bra system, som sparar både tid och arbete och onödig bilkörning mellan verkstad och besiktningsställe.</w:t>
      </w:r>
    </w:p>
    <w:p w:rsidR="00983ECB" w:rsidRPr="00983ECB" w:rsidRDefault="00983ECB">
      <w:pPr>
        <w:pStyle w:val="Normaltindrag"/>
      </w:pPr>
      <w:r w:rsidRPr="00983ECB">
        <w:t xml:space="preserve">Många verkstäder erbjuder idag också ”gratis förbesiktning”, vilket oftast innefattar de flesta moment som Bilprovningen gör. Detta känns som onödigt dubbelarbete. Systemet borde därför kunna utvecklas så att auktoriserade bilverkstäder får rätt att göra en fullständig kontrollbesiktning av alla fordon i samband med bilservicen, </w:t>
      </w:r>
      <w:r w:rsidRPr="00983ECB">
        <w:t>samt utfärda bevis om genomförd kontrollbesik</w:t>
      </w:r>
      <w:r w:rsidRPr="00983ECB">
        <w:t>t</w:t>
      </w:r>
      <w:r w:rsidRPr="00983ECB">
        <w:t xml:space="preserve">ning. Det skulle spara både tid och arbete för Sveriges bilägare.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ECB">
        <w:trPr>
          <w:cantSplit/>
        </w:trPr>
        <w:tc>
          <w:tcPr>
            <w:tcW w:w="3046" w:type="dxa"/>
          </w:tcPr>
          <w:p w:rsidR="00983ECB" w:rsidRPr="00983ECB" w:rsidRDefault="00983ECB">
            <w:pPr>
              <w:pStyle w:val="UnderskriftDatum"/>
              <w:spacing w:before="240"/>
            </w:pPr>
            <w:r w:rsidRPr="00983ECB">
              <w:t>Stockholm den 19 september 2008</w:t>
            </w:r>
          </w:p>
        </w:tc>
        <w:tc>
          <w:tcPr>
            <w:tcW w:w="3047" w:type="dxa"/>
          </w:tcPr>
          <w:p w:rsidR="00983ECB" w:rsidRPr="00983ECB" w:rsidRDefault="00983ECB">
            <w:pPr>
              <w:pStyle w:val="Underskrifter"/>
              <w:spacing w:before="240"/>
            </w:pPr>
          </w:p>
        </w:tc>
      </w:tr>
      <w:tr w:rsidR="00000000" w:rsidRPr="00983ECB">
        <w:trPr>
          <w:cantSplit/>
        </w:trPr>
        <w:tc>
          <w:tcPr>
            <w:tcW w:w="3046" w:type="dxa"/>
          </w:tcPr>
          <w:p w:rsidR="00983ECB" w:rsidRPr="00983ECB" w:rsidRDefault="00983ECB">
            <w:pPr>
              <w:pStyle w:val="Underskrifter"/>
            </w:pPr>
            <w:r w:rsidRPr="00983ECB">
              <w:t>Jan Ericson (m)</w:t>
            </w:r>
          </w:p>
        </w:tc>
        <w:tc>
          <w:tcPr>
            <w:tcW w:w="3046" w:type="dxa"/>
          </w:tcPr>
          <w:p w:rsidR="00983ECB" w:rsidRPr="00983ECB" w:rsidRDefault="00983ECB">
            <w:pPr>
              <w:pStyle w:val="Underskrifter"/>
            </w:pPr>
          </w:p>
        </w:tc>
      </w:tr>
    </w:tbl>
    <w:p w:rsidR="00983ECB" w:rsidRPr="00983ECB" w:rsidRDefault="00983ECB">
      <w:pPr>
        <w:pStyle w:val="Normaltindrag"/>
      </w:pPr>
    </w:p>
    <w:sectPr w:rsidR="00000000" w:rsidRPr="00983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ECB" w:rsidRPr="00983ECB" w:rsidRDefault="00983ECB">
      <w:r w:rsidRPr="00983ECB">
        <w:separator/>
      </w:r>
    </w:p>
  </w:endnote>
  <w:endnote w:type="continuationSeparator" w:id="0">
    <w:p w:rsidR="00983ECB" w:rsidRPr="00983ECB" w:rsidRDefault="00983ECB">
      <w:r w:rsidRPr="00983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ECB" w:rsidRPr="00983ECB" w:rsidRDefault="00983ECB">
    <w:pPr>
      <w:pStyle w:val="Sidfot"/>
    </w:pPr>
    <w:r w:rsidRPr="00983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956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ECB" w:rsidRDefault="00983E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ECB" w:rsidRDefault="00983E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ECB" w:rsidRPr="00983ECB" w:rsidRDefault="00983ECB">
    <w:pPr>
      <w:pStyle w:val="Sidfot"/>
    </w:pPr>
    <w:r w:rsidRPr="00983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277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ECB" w:rsidRDefault="00983E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ECB" w:rsidRDefault="00983E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ECB" w:rsidRPr="00983ECB" w:rsidRDefault="00983ECB">
    <w:pPr>
      <w:pStyle w:val="Sidfot"/>
    </w:pPr>
    <w:r w:rsidRPr="00983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887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ECB" w:rsidRDefault="00983E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ECB" w:rsidRDefault="00983E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ECB" w:rsidRPr="00983ECB" w:rsidRDefault="00983ECB">
      <w:r w:rsidRPr="00983ECB">
        <w:separator/>
      </w:r>
    </w:p>
  </w:footnote>
  <w:footnote w:type="continuationSeparator" w:id="0">
    <w:p w:rsidR="00983ECB" w:rsidRPr="00983ECB" w:rsidRDefault="00983ECB">
      <w:r w:rsidRPr="00983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ECB" w:rsidRPr="00983ECB" w:rsidRDefault="00983ECB">
    <w:pPr>
      <w:pStyle w:val="Sidhuvud"/>
    </w:pPr>
    <w:r w:rsidRPr="00983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902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ECB" w:rsidRDefault="00983E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ECB" w:rsidRDefault="00983E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ECB" w:rsidRPr="00983ECB" w:rsidRDefault="00983ECB">
    <w:pPr>
      <w:pStyle w:val="Sidhuvud"/>
    </w:pPr>
    <w:r w:rsidRPr="00983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411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ECB" w:rsidRDefault="00983E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ECB" w:rsidRDefault="00983E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ECB" w:rsidRPr="00983ECB" w:rsidRDefault="00983ECB">
    <w:pPr>
      <w:pStyle w:val="FSHNormal"/>
      <w:tabs>
        <w:tab w:val="right" w:pos="5840"/>
      </w:tabs>
    </w:pPr>
    <w:r w:rsidRPr="00983ECB">
      <w:br/>
    </w:r>
    <w:r w:rsidRPr="00983ECB">
      <w:fldChar w:fldCharType="begin" w:fldLock="1"/>
    </w:r>
    <w:r w:rsidRPr="00983ECB">
      <w:instrText xml:space="preserve"> DOCPROPERTY</w:instrText>
    </w:r>
    <w:r w:rsidRPr="00983ECB">
      <w:rPr>
        <w:sz w:val="18"/>
      </w:rPr>
      <w:instrText xml:space="preserve"> "YearUser" *\charformat </w:instrText>
    </w:r>
    <w:r w:rsidRPr="00983ECB">
      <w:fldChar w:fldCharType="separate"/>
    </w:r>
    <w:r w:rsidRPr="00983ECB">
      <w:t>2008/09</w:t>
    </w:r>
    <w:r w:rsidRPr="00983ECB">
      <w:fldChar w:fldCharType="end"/>
    </w:r>
    <w:r w:rsidRPr="00983ECB">
      <w:t xml:space="preserve"> </w:t>
    </w:r>
    <w:r w:rsidRPr="00983ECB">
      <w:tab/>
      <w:t xml:space="preserve">mnr: </w:t>
    </w:r>
    <w:r w:rsidRPr="00983ECB">
      <w:fldChar w:fldCharType="begin" w:fldLock="1"/>
    </w:r>
    <w:r w:rsidRPr="00983ECB">
      <w:instrText xml:space="preserve"> DOCPROPERTY</w:instrText>
    </w:r>
    <w:r w:rsidRPr="00983ECB">
      <w:rPr>
        <w:sz w:val="18"/>
      </w:rPr>
      <w:instrText xml:space="preserve"> "Motionsnummer" *\charformat </w:instrText>
    </w:r>
    <w:r w:rsidRPr="00983ECB">
      <w:fldChar w:fldCharType="separate"/>
    </w:r>
    <w:r w:rsidRPr="00983ECB">
      <w:t>T253</w:t>
    </w:r>
    <w:r w:rsidRPr="00983ECB">
      <w:fldChar w:fldCharType="end"/>
    </w:r>
    <w:r w:rsidRPr="00983ECB">
      <w:br/>
    </w:r>
    <w:r w:rsidRPr="00983ECB">
      <w:fldChar w:fldCharType="begin" w:fldLock="1"/>
    </w:r>
    <w:r w:rsidRPr="00983ECB">
      <w:instrText xml:space="preserve"> DOCPROPERTY</w:instrText>
    </w:r>
    <w:r w:rsidRPr="00983ECB">
      <w:rPr>
        <w:sz w:val="18"/>
      </w:rPr>
      <w:instrText xml:space="preserve"> "Samling" *\charformat </w:instrText>
    </w:r>
    <w:r w:rsidRPr="00983ECB">
      <w:fldChar w:fldCharType="end"/>
    </w:r>
    <w:r w:rsidRPr="00983ECB">
      <w:tab/>
      <w:t xml:space="preserve">pnr: </w:t>
    </w:r>
    <w:r w:rsidRPr="00983ECB">
      <w:fldChar w:fldCharType="begin" w:fldLock="1"/>
    </w:r>
    <w:r w:rsidRPr="00983ECB">
      <w:instrText xml:space="preserve"> DOCPROPERTY</w:instrText>
    </w:r>
    <w:r w:rsidRPr="00983ECB">
      <w:rPr>
        <w:sz w:val="18"/>
      </w:rPr>
      <w:instrText xml:space="preserve"> "Partinummer" *\charformat </w:instrText>
    </w:r>
    <w:r w:rsidRPr="00983ECB">
      <w:fldChar w:fldCharType="separate"/>
    </w:r>
    <w:r w:rsidRPr="00983ECB">
      <w:t>m1116</w:t>
    </w:r>
    <w:r w:rsidRPr="00983ECB">
      <w:fldChar w:fldCharType="end"/>
    </w:r>
  </w:p>
  <w:p w:rsidR="00983ECB" w:rsidRPr="00983ECB" w:rsidRDefault="00983ECB">
    <w:pPr>
      <w:pStyle w:val="FSHRub1"/>
    </w:pPr>
    <w:r w:rsidRPr="00983ECB">
      <w:t>Motion till riksdagen</w:t>
    </w:r>
    <w:r w:rsidRPr="00983ECB">
      <w:br/>
    </w:r>
    <w:r w:rsidRPr="00983ECB">
      <w:fldChar w:fldCharType="begin" w:fldLock="1"/>
    </w:r>
    <w:r w:rsidRPr="00983ECB">
      <w:instrText xml:space="preserve"> DOCPROPERTY "YearUser" *\charformat </w:instrText>
    </w:r>
    <w:r w:rsidRPr="00983ECB">
      <w:fldChar w:fldCharType="separate"/>
    </w:r>
    <w:r w:rsidRPr="00983ECB">
      <w:t>2008/09</w:t>
    </w:r>
    <w:r w:rsidRPr="00983ECB">
      <w:fldChar w:fldCharType="end"/>
    </w:r>
    <w:r w:rsidRPr="00983ECB">
      <w:t>:</w:t>
    </w:r>
    <w:r w:rsidRPr="00983ECB">
      <w:fldChar w:fldCharType="begin" w:fldLock="1"/>
    </w:r>
    <w:r w:rsidRPr="00983ECB">
      <w:instrText xml:space="preserve"> DOCPROPERTY "Motionsnummer" *\charformat </w:instrText>
    </w:r>
    <w:r w:rsidRPr="00983ECB">
      <w:fldChar w:fldCharType="separate"/>
    </w:r>
    <w:r w:rsidRPr="00983ECB">
      <w:t>T253</w:t>
    </w:r>
    <w:r w:rsidRPr="00983ECB">
      <w:fldChar w:fldCharType="end"/>
    </w:r>
  </w:p>
  <w:p w:rsidR="00983ECB" w:rsidRPr="00983ECB" w:rsidRDefault="00983ECB">
    <w:pPr>
      <w:pStyle w:val="FSHNormalS5"/>
    </w:pPr>
    <w:r w:rsidRPr="00983ECB">
      <w:fldChar w:fldCharType="begin" w:fldLock="1"/>
    </w:r>
    <w:r w:rsidRPr="00983ECB">
      <w:instrText xml:space="preserve"> DOCPROPERTY "MotionarText" *\charformat </w:instrText>
    </w:r>
    <w:r w:rsidRPr="00983ECB">
      <w:fldChar w:fldCharType="separate"/>
    </w:r>
    <w:r w:rsidRPr="00983ECB">
      <w:t>av Jan Ericson (m)</w:t>
    </w:r>
    <w:r w:rsidRPr="00983ECB">
      <w:fldChar w:fldCharType="end"/>
    </w:r>
    <w:r w:rsidRPr="00983ECB">
      <w:br/>
    </w:r>
    <w:r w:rsidRPr="00983ECB">
      <w:fldChar w:fldCharType="begin" w:fldLock="1"/>
    </w:r>
    <w:r w:rsidRPr="00983ECB">
      <w:instrText xml:space="preserve"> DOCPROPERTY "SvarFrasKort" *\charformat </w:instrText>
    </w:r>
    <w:r w:rsidRPr="00983ECB">
      <w:fldChar w:fldCharType="end"/>
    </w:r>
  </w:p>
  <w:p w:rsidR="00983ECB" w:rsidRPr="00983ECB" w:rsidRDefault="00983ECB">
    <w:pPr>
      <w:pStyle w:val="FSHTitel"/>
    </w:pPr>
    <w:r w:rsidRPr="00983ECB">
      <w:fldChar w:fldCharType="begin" w:fldLock="1"/>
    </w:r>
    <w:r w:rsidRPr="00983ECB">
      <w:instrText xml:space="preserve"> DOCPROPERTY</w:instrText>
    </w:r>
    <w:r w:rsidRPr="00983ECB">
      <w:rPr>
        <w:sz w:val="18"/>
      </w:rPr>
      <w:instrText xml:space="preserve"> "RubrikSvar" *\charformat </w:instrText>
    </w:r>
    <w:r w:rsidRPr="00983ECB">
      <w:fldChar w:fldCharType="separate"/>
    </w:r>
    <w:r w:rsidRPr="00983ECB">
      <w:t>Kontrollbesiktning i samband med bilservice</w:t>
    </w:r>
    <w:r w:rsidRPr="00983ECB">
      <w:fldChar w:fldCharType="end"/>
    </w:r>
  </w:p>
  <w:p w:rsidR="00983ECB" w:rsidRPr="00983ECB" w:rsidRDefault="00983ECB">
    <w:pPr>
      <w:pStyle w:val="Normal00"/>
    </w:pPr>
  </w:p>
  <w:p w:rsidR="00983ECB" w:rsidRPr="00983ECB" w:rsidRDefault="00983E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1024352">
    <w:abstractNumId w:val="8"/>
  </w:num>
  <w:num w:numId="2" w16cid:durableId="590163162">
    <w:abstractNumId w:val="9"/>
  </w:num>
  <w:num w:numId="3" w16cid:durableId="1775327055">
    <w:abstractNumId w:val="8"/>
  </w:num>
  <w:num w:numId="4" w16cid:durableId="1121848819">
    <w:abstractNumId w:val="9"/>
  </w:num>
  <w:num w:numId="5" w16cid:durableId="1253508853">
    <w:abstractNumId w:val="13"/>
  </w:num>
  <w:num w:numId="6" w16cid:durableId="585111948">
    <w:abstractNumId w:val="10"/>
  </w:num>
  <w:num w:numId="7" w16cid:durableId="1189872334">
    <w:abstractNumId w:val="11"/>
  </w:num>
  <w:num w:numId="8" w16cid:durableId="1185708260">
    <w:abstractNumId w:val="12"/>
  </w:num>
  <w:num w:numId="9" w16cid:durableId="354696471">
    <w:abstractNumId w:val="8"/>
  </w:num>
  <w:num w:numId="10" w16cid:durableId="1603956425">
    <w:abstractNumId w:val="3"/>
  </w:num>
  <w:num w:numId="11" w16cid:durableId="1872299137">
    <w:abstractNumId w:val="2"/>
  </w:num>
  <w:num w:numId="12" w16cid:durableId="35392915">
    <w:abstractNumId w:val="1"/>
  </w:num>
  <w:num w:numId="13" w16cid:durableId="2102680963">
    <w:abstractNumId w:val="0"/>
  </w:num>
  <w:num w:numId="14" w16cid:durableId="808520883">
    <w:abstractNumId w:val="9"/>
  </w:num>
  <w:num w:numId="15" w16cid:durableId="1540817611">
    <w:abstractNumId w:val="7"/>
  </w:num>
  <w:num w:numId="16" w16cid:durableId="1597901860">
    <w:abstractNumId w:val="6"/>
  </w:num>
  <w:num w:numId="17" w16cid:durableId="1613322216">
    <w:abstractNumId w:val="5"/>
  </w:num>
  <w:num w:numId="18" w16cid:durableId="383023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02184C"/>
    <w:rsid w:val="0002184C"/>
    <w:rsid w:val="00983E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F4EB305-FB65-418E-8192-82B2757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792</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m1116</vt:lpstr>
    </vt:vector>
  </TitlesOfParts>
  <Company>Riksdagen</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m1116</dc:title>
  <dc:subject>m1116</dc:subject>
  <dc:creator>Riksdagen</dc:creator>
  <cp:keywords>Riksdagen</cp:keywords>
  <dc:description>TKG-ktrl, MSMQ4mb, PersReg-Distribution mm b-&gt;ny fplogga</dc:description>
  <cp:lastModifiedBy>Lars Brink</cp:lastModifiedBy>
  <cp:revision>2</cp:revision>
  <cp:lastPrinted>2008-12-04T10:26:00Z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Kontrollbesiktning i samband med bilservice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Kontrollbesiktning i samband med bilservice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20082009000000000109000011160069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20082009000000000109000011160069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{DC448EB9-92D5-43B9-BC42-3042C21F2271}</vt:lpwstr>
  </property>
  <property fmtid="{D5CDD505-2E9C-101B-9397-08002B2CF9AE}" pid="53" name="Överföringar">
    <vt:i4>0</vt:i4>
  </property>
  <property fmtid="{D5CDD505-2E9C-101B-9397-08002B2CF9AE}" pid="54" name="Checksum">
    <vt:lpwstr>*1012199632282*</vt:lpwstr>
  </property>
  <property fmtid="{D5CDD505-2E9C-101B-9397-08002B2CF9AE}" pid="55" name="skuggnummer">
    <vt:lpwstr>727</vt:lpwstr>
  </property>
  <property fmtid="{D5CDD505-2E9C-101B-9397-08002B2CF9AE}" pid="56" name="urixVersion">
    <vt:lpwstr>3.2.0.8</vt:lpwstr>
  </property>
  <property fmtid="{D5CDD505-2E9C-101B-9397-08002B2CF9AE}" pid="57" name="urixOrigin">
    <vt:lpwstr>090401 17:28:13.924</vt:lpwstr>
  </property>
  <property fmtid="{D5CDD505-2E9C-101B-9397-08002B2CF9AE}" pid="58" name="urixGuid">
    <vt:lpwstr>{A7E765CA-AB3B-4A2C-8BC9-C3101E4E9C6B}</vt:lpwstr>
  </property>
</Properties>
</file>