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68D" w:rsidRPr="00CB2C55" w:rsidRDefault="00BE768D">
      <w:pPr>
        <w:pStyle w:val="Frslagsrubrik"/>
        <w:shd w:val="clear" w:color="000000" w:fill="auto"/>
      </w:pPr>
      <w:r w:rsidRPr="00CB2C55">
        <w:t>Förslag till riksdagsbeslut</w:t>
      </w:r>
    </w:p>
    <w:p w:rsidR="00BE768D" w:rsidRPr="00CB2C55" w:rsidRDefault="00BE768D">
      <w:pPr>
        <w:pStyle w:val="Hemstlatt"/>
        <w:shd w:val="clear" w:color="000000" w:fill="auto"/>
        <w:ind w:left="0"/>
      </w:pPr>
      <w:r w:rsidRPr="00CB2C55">
        <w:t>Riksdagen tillkännager för regeringen som sin mening vad som anförs i motionen om Transportstyrelsens avgi</w:t>
      </w:r>
      <w:r w:rsidRPr="00CB2C55">
        <w:t>f</w:t>
      </w:r>
      <w:r w:rsidRPr="00CB2C55">
        <w:t>ter.</w:t>
      </w:r>
    </w:p>
    <w:p w:rsidR="00BE768D" w:rsidRPr="00CB2C55" w:rsidRDefault="00BE768D">
      <w:pPr>
        <w:pStyle w:val="Rubrik1"/>
        <w:shd w:val="clear" w:color="000000" w:fill="auto"/>
      </w:pPr>
      <w:r w:rsidRPr="00CB2C55">
        <w:t>Motivering</w:t>
      </w:r>
    </w:p>
    <w:p w:rsidR="00BE768D" w:rsidRPr="00CB2C55" w:rsidRDefault="00BE768D">
      <w:pPr>
        <w:shd w:val="clear" w:color="000000" w:fill="auto"/>
      </w:pPr>
      <w:r w:rsidRPr="00CB2C55">
        <w:t>Många väljer att ställa av sina fordon under vintern, inte minst gäller detta veteranfordon. Andra ställer av sin bil under perioder av andra skäl. Företag kan också ha behov av att säsongsvis ställa av och på olika fordon. Varje avställt fordon minskar utsläppen och belastningen på miljön.</w:t>
      </w:r>
    </w:p>
    <w:p w:rsidR="00BE768D" w:rsidRPr="00CB2C55" w:rsidRDefault="00BE768D">
      <w:pPr>
        <w:pStyle w:val="Normaltindrag"/>
        <w:shd w:val="clear" w:color="000000" w:fill="auto"/>
      </w:pPr>
      <w:r w:rsidRPr="00CB2C55">
        <w:t>Transportstyrelsen tar numera ut en avgift av den som ställer på sitt fordon efter att detta varit avställt en tid. Detta är olyckligt och omotiverat. Kostn</w:t>
      </w:r>
      <w:r w:rsidRPr="00CB2C55">
        <w:t>a</w:t>
      </w:r>
      <w:r w:rsidRPr="00CB2C55">
        <w:t>den för myndigheten att registrera en påställning torde vara försumbar i d</w:t>
      </w:r>
      <w:r w:rsidRPr="00CB2C55">
        <w:t>a</w:t>
      </w:r>
      <w:r w:rsidRPr="00CB2C55">
        <w:t>gens digitala samhälle. Därför bör man överväga att göra en översyn av Transportstyrelsens uttag av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C55">
        <w:trPr>
          <w:cantSplit/>
        </w:trPr>
        <w:tc>
          <w:tcPr>
            <w:tcW w:w="3046" w:type="dxa"/>
          </w:tcPr>
          <w:p w:rsidR="00BE768D" w:rsidRPr="00CB2C55" w:rsidRDefault="00BE768D">
            <w:pPr>
              <w:pStyle w:val="UnderskriftDatum"/>
              <w:shd w:val="clear" w:color="000000" w:fill="auto"/>
              <w:spacing w:before="240"/>
            </w:pPr>
            <w:r w:rsidRPr="00CB2C55">
              <w:t>Stockholm den 23 september 2013</w:t>
            </w:r>
          </w:p>
        </w:tc>
        <w:tc>
          <w:tcPr>
            <w:tcW w:w="3047" w:type="dxa"/>
          </w:tcPr>
          <w:p w:rsidR="00BE768D" w:rsidRPr="00CB2C55" w:rsidRDefault="00BE768D">
            <w:pPr>
              <w:pStyle w:val="Underskrifter"/>
              <w:shd w:val="clear" w:color="000000" w:fill="auto"/>
              <w:spacing w:before="240"/>
            </w:pPr>
          </w:p>
        </w:tc>
      </w:tr>
      <w:tr w:rsidR="00000000" w:rsidRPr="00CB2C55">
        <w:trPr>
          <w:cantSplit/>
        </w:trPr>
        <w:tc>
          <w:tcPr>
            <w:tcW w:w="3046" w:type="dxa"/>
          </w:tcPr>
          <w:p w:rsidR="00BE768D" w:rsidRPr="00CB2C55" w:rsidRDefault="00BE768D">
            <w:pPr>
              <w:pStyle w:val="Underskrifter"/>
              <w:shd w:val="clear" w:color="000000" w:fill="auto"/>
            </w:pPr>
            <w:r w:rsidRPr="00CB2C55">
              <w:t>Jan Ericson (M)</w:t>
            </w:r>
          </w:p>
        </w:tc>
        <w:tc>
          <w:tcPr>
            <w:tcW w:w="3046" w:type="dxa"/>
          </w:tcPr>
          <w:p w:rsidR="00BE768D" w:rsidRPr="00CB2C55" w:rsidRDefault="00BE768D">
            <w:pPr>
              <w:pStyle w:val="Underskrifter"/>
              <w:shd w:val="clear" w:color="000000" w:fill="auto"/>
            </w:pPr>
          </w:p>
        </w:tc>
      </w:tr>
    </w:tbl>
    <w:p w:rsidR="00BE768D" w:rsidRPr="00CB2C55" w:rsidRDefault="00BE768D">
      <w:pPr>
        <w:pStyle w:val="Normaltindrag"/>
        <w:shd w:val="clear" w:color="000000" w:fill="auto"/>
      </w:pPr>
    </w:p>
    <w:sectPr w:rsidR="00BE768D" w:rsidRPr="00CB2C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68D" w:rsidRPr="00CB2C55" w:rsidRDefault="00BE768D">
      <w:r w:rsidRPr="00CB2C55">
        <w:separator/>
      </w:r>
    </w:p>
  </w:endnote>
  <w:endnote w:type="continuationSeparator" w:id="0">
    <w:p w:rsidR="00BE768D" w:rsidRPr="00CB2C55" w:rsidRDefault="00BE768D">
      <w:r w:rsidRPr="00CB2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CB2C55">
    <w:pPr>
      <w:pStyle w:val="Sidfot"/>
    </w:pPr>
    <w:r w:rsidRPr="00CB2C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139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68D" w:rsidRDefault="00BE76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68D" w:rsidRDefault="00BE76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CB2C55">
    <w:pPr>
      <w:pStyle w:val="Sidfot"/>
    </w:pPr>
    <w:r w:rsidRPr="00CB2C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39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68D" w:rsidRDefault="00BE7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68D" w:rsidRDefault="00BE7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CB2C55">
    <w:pPr>
      <w:pStyle w:val="Sidfot"/>
    </w:pPr>
    <w:r w:rsidRPr="00CB2C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480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68D" w:rsidRDefault="00BE7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68D" w:rsidRDefault="00BE7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68D" w:rsidRPr="00CB2C55" w:rsidRDefault="00BE768D">
      <w:r w:rsidRPr="00CB2C55">
        <w:separator/>
      </w:r>
    </w:p>
  </w:footnote>
  <w:footnote w:type="continuationSeparator" w:id="0">
    <w:p w:rsidR="00BE768D" w:rsidRPr="00CB2C55" w:rsidRDefault="00BE768D">
      <w:r w:rsidRPr="00CB2C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CB2C55">
    <w:pPr>
      <w:pStyle w:val="Sidhuvud"/>
    </w:pPr>
    <w:r w:rsidRPr="00CB2C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794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68D" w:rsidRDefault="00BE76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68D" w:rsidRDefault="00BE76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CB2C55">
    <w:pPr>
      <w:pStyle w:val="Sidhuvud"/>
    </w:pPr>
    <w:r w:rsidRPr="00CB2C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454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68D" w:rsidRDefault="00BE76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68D" w:rsidRDefault="00BE76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68D" w:rsidRPr="00CB2C55" w:rsidRDefault="00BE768D">
    <w:pPr>
      <w:pStyle w:val="FSHNormal"/>
      <w:tabs>
        <w:tab w:val="right" w:pos="5840"/>
      </w:tabs>
    </w:pPr>
    <w:r w:rsidRPr="00CB2C55">
      <w:br/>
    </w:r>
    <w:r w:rsidRPr="00CB2C55">
      <w:fldChar w:fldCharType="begin" w:fldLock="1"/>
    </w:r>
    <w:r w:rsidRPr="00CB2C55">
      <w:instrText xml:space="preserve"> DOCPROPERTY</w:instrText>
    </w:r>
    <w:r w:rsidRPr="00CB2C55">
      <w:rPr>
        <w:sz w:val="18"/>
      </w:rPr>
      <w:instrText xml:space="preserve"> "YearUser" *\charformat </w:instrText>
    </w:r>
    <w:r w:rsidRPr="00CB2C55">
      <w:fldChar w:fldCharType="separate"/>
    </w:r>
    <w:r w:rsidRPr="00CB2C55">
      <w:t>2013/14</w:t>
    </w:r>
    <w:r w:rsidRPr="00CB2C55">
      <w:fldChar w:fldCharType="end"/>
    </w:r>
    <w:r w:rsidRPr="00CB2C55">
      <w:t xml:space="preserve"> </w:t>
    </w:r>
    <w:r w:rsidRPr="00CB2C55">
      <w:tab/>
      <w:t xml:space="preserve">mnr: </w:t>
    </w:r>
    <w:r w:rsidRPr="00CB2C55">
      <w:fldChar w:fldCharType="begin" w:fldLock="1"/>
    </w:r>
    <w:r w:rsidRPr="00CB2C55">
      <w:instrText xml:space="preserve"> DOCPROPERTY</w:instrText>
    </w:r>
    <w:r w:rsidRPr="00CB2C55">
      <w:rPr>
        <w:sz w:val="18"/>
      </w:rPr>
      <w:instrText xml:space="preserve"> "Motionsnummer" *\charformat </w:instrText>
    </w:r>
    <w:r w:rsidRPr="00CB2C55">
      <w:fldChar w:fldCharType="separate"/>
    </w:r>
    <w:r w:rsidRPr="00CB2C55">
      <w:t>T259</w:t>
    </w:r>
    <w:r w:rsidRPr="00CB2C55">
      <w:fldChar w:fldCharType="end"/>
    </w:r>
    <w:r w:rsidRPr="00CB2C55">
      <w:br/>
    </w:r>
    <w:r w:rsidRPr="00CB2C55">
      <w:fldChar w:fldCharType="begin" w:fldLock="1"/>
    </w:r>
    <w:r w:rsidRPr="00CB2C55">
      <w:instrText xml:space="preserve"> DOCPROPERTY</w:instrText>
    </w:r>
    <w:r w:rsidRPr="00CB2C55">
      <w:rPr>
        <w:sz w:val="18"/>
      </w:rPr>
      <w:instrText xml:space="preserve"> "Samling" *\charformat </w:instrText>
    </w:r>
    <w:r w:rsidRPr="00CB2C55">
      <w:fldChar w:fldCharType="end"/>
    </w:r>
    <w:r w:rsidRPr="00CB2C55">
      <w:tab/>
      <w:t xml:space="preserve">pnr: </w:t>
    </w:r>
    <w:r w:rsidRPr="00CB2C55">
      <w:fldChar w:fldCharType="begin" w:fldLock="1"/>
    </w:r>
    <w:r w:rsidRPr="00CB2C55">
      <w:instrText xml:space="preserve"> DOCPROPERTY</w:instrText>
    </w:r>
    <w:r w:rsidRPr="00CB2C55">
      <w:rPr>
        <w:sz w:val="18"/>
      </w:rPr>
      <w:instrText xml:space="preserve"> "Partinummer" *\charformat </w:instrText>
    </w:r>
    <w:r w:rsidRPr="00CB2C55">
      <w:fldChar w:fldCharType="separate"/>
    </w:r>
    <w:r w:rsidRPr="00CB2C55">
      <w:t>M1333</w:t>
    </w:r>
    <w:r w:rsidRPr="00CB2C55">
      <w:fldChar w:fldCharType="end"/>
    </w:r>
  </w:p>
  <w:p w:rsidR="00BE768D" w:rsidRPr="00CB2C55" w:rsidRDefault="00BE768D">
    <w:pPr>
      <w:pStyle w:val="FSHRub1"/>
    </w:pPr>
    <w:r w:rsidRPr="00CB2C55">
      <w:t>Motion till riksdagen</w:t>
    </w:r>
    <w:r w:rsidRPr="00CB2C55">
      <w:br/>
    </w:r>
    <w:r w:rsidRPr="00CB2C55">
      <w:fldChar w:fldCharType="begin" w:fldLock="1"/>
    </w:r>
    <w:r w:rsidRPr="00CB2C55">
      <w:instrText xml:space="preserve"> DOCPROPERTY "YearUser" *\charformat </w:instrText>
    </w:r>
    <w:r w:rsidRPr="00CB2C55">
      <w:fldChar w:fldCharType="separate"/>
    </w:r>
    <w:r w:rsidRPr="00CB2C55">
      <w:t>2013/14</w:t>
    </w:r>
    <w:r w:rsidRPr="00CB2C55">
      <w:fldChar w:fldCharType="end"/>
    </w:r>
    <w:r w:rsidRPr="00CB2C55">
      <w:t>:</w:t>
    </w:r>
    <w:r w:rsidRPr="00CB2C55">
      <w:fldChar w:fldCharType="begin" w:fldLock="1"/>
    </w:r>
    <w:r w:rsidRPr="00CB2C55">
      <w:instrText xml:space="preserve"> DOCPROPERTY "Motionsnummer" *\charformat </w:instrText>
    </w:r>
    <w:r w:rsidRPr="00CB2C55">
      <w:fldChar w:fldCharType="separate"/>
    </w:r>
    <w:r w:rsidRPr="00CB2C55">
      <w:t>T259</w:t>
    </w:r>
    <w:r w:rsidRPr="00CB2C55">
      <w:fldChar w:fldCharType="end"/>
    </w:r>
  </w:p>
  <w:p w:rsidR="00BE768D" w:rsidRPr="00CB2C55" w:rsidRDefault="00BE768D">
    <w:pPr>
      <w:pStyle w:val="FSHNormalS5"/>
    </w:pPr>
    <w:r w:rsidRPr="00CB2C55">
      <w:fldChar w:fldCharType="begin" w:fldLock="1"/>
    </w:r>
    <w:r w:rsidRPr="00CB2C55">
      <w:instrText xml:space="preserve"> DOCPROPERTY "MotionarText" *\charformat </w:instrText>
    </w:r>
    <w:r w:rsidRPr="00CB2C55">
      <w:fldChar w:fldCharType="separate"/>
    </w:r>
    <w:r w:rsidRPr="00CB2C55">
      <w:t>av Jan Ericson (M)</w:t>
    </w:r>
    <w:r w:rsidRPr="00CB2C55">
      <w:fldChar w:fldCharType="end"/>
    </w:r>
    <w:r w:rsidRPr="00CB2C55">
      <w:br/>
    </w:r>
    <w:r w:rsidRPr="00CB2C55">
      <w:fldChar w:fldCharType="begin" w:fldLock="1"/>
    </w:r>
    <w:r w:rsidRPr="00CB2C55">
      <w:instrText xml:space="preserve"> DOCPROPERTY "SvarFrasKort" *\charformat </w:instrText>
    </w:r>
    <w:r w:rsidRPr="00CB2C55">
      <w:fldChar w:fldCharType="end"/>
    </w:r>
  </w:p>
  <w:p w:rsidR="00BE768D" w:rsidRPr="00CB2C55" w:rsidRDefault="00BE768D">
    <w:pPr>
      <w:pStyle w:val="FSHTitel"/>
    </w:pPr>
    <w:r w:rsidRPr="00CB2C55">
      <w:fldChar w:fldCharType="begin" w:fldLock="1"/>
    </w:r>
    <w:r w:rsidRPr="00CB2C55">
      <w:instrText xml:space="preserve"> DOCPROPERTY</w:instrText>
    </w:r>
    <w:r w:rsidRPr="00CB2C55">
      <w:rPr>
        <w:sz w:val="18"/>
      </w:rPr>
      <w:instrText xml:space="preserve"> "RubrikSvar" *\charformat </w:instrText>
    </w:r>
    <w:r w:rsidRPr="00CB2C55">
      <w:fldChar w:fldCharType="separate"/>
    </w:r>
    <w:r w:rsidRPr="00CB2C55">
      <w:t xml:space="preserve">Avgift vid avställning av fordon
</w:t>
    </w:r>
    <w:r w:rsidRPr="00CB2C55">
      <w:fldChar w:fldCharType="end"/>
    </w:r>
  </w:p>
  <w:p w:rsidR="00BE768D" w:rsidRPr="00CB2C55" w:rsidRDefault="00BE768D">
    <w:pPr>
      <w:pStyle w:val="Normal00"/>
    </w:pPr>
  </w:p>
  <w:p w:rsidR="00BE768D" w:rsidRPr="00CB2C55" w:rsidRDefault="00BE7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9363552">
    <w:abstractNumId w:val="13"/>
  </w:num>
  <w:num w:numId="2" w16cid:durableId="1533689507">
    <w:abstractNumId w:val="11"/>
  </w:num>
  <w:num w:numId="3" w16cid:durableId="674723462">
    <w:abstractNumId w:val="14"/>
  </w:num>
  <w:num w:numId="4" w16cid:durableId="1104883374">
    <w:abstractNumId w:val="8"/>
  </w:num>
  <w:num w:numId="5" w16cid:durableId="2012683798">
    <w:abstractNumId w:val="3"/>
  </w:num>
  <w:num w:numId="6" w16cid:durableId="1932395978">
    <w:abstractNumId w:val="2"/>
  </w:num>
  <w:num w:numId="7" w16cid:durableId="1398817466">
    <w:abstractNumId w:val="1"/>
  </w:num>
  <w:num w:numId="8" w16cid:durableId="194395702">
    <w:abstractNumId w:val="0"/>
  </w:num>
  <w:num w:numId="9" w16cid:durableId="1505239531">
    <w:abstractNumId w:val="9"/>
  </w:num>
  <w:num w:numId="10" w16cid:durableId="1699698786">
    <w:abstractNumId w:val="7"/>
  </w:num>
  <w:num w:numId="11" w16cid:durableId="1889217509">
    <w:abstractNumId w:val="6"/>
  </w:num>
  <w:num w:numId="12" w16cid:durableId="684282860">
    <w:abstractNumId w:val="5"/>
  </w:num>
  <w:num w:numId="13" w16cid:durableId="1245653140">
    <w:abstractNumId w:val="4"/>
  </w:num>
  <w:num w:numId="14" w16cid:durableId="2099400773">
    <w:abstractNumId w:val="16"/>
  </w:num>
  <w:num w:numId="15" w16cid:durableId="912274371">
    <w:abstractNumId w:val="12"/>
  </w:num>
  <w:num w:numId="16" w16cid:durableId="133640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D52EED"/>
    <w:rsid w:val="00BE768D"/>
    <w:rsid w:val="00CB2C55"/>
    <w:rsid w:val="00D52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87763-BBE7-47F1-9BE8-C6578DC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AD-ändringar</dc:description>
  <cp:lastModifiedBy>Lars Brink</cp:lastModifiedBy>
  <cp:revision>2</cp:revision>
  <cp:lastPrinted>2013-11-26T09:28:00Z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Avgift vid avställning av fordon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 vid avställning av fordon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20132014000000000077000013330069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20132014000000000077000013330069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{475E1F2C-891A-4BF8-9BBD-81813045A370}</vt:lpwstr>
  </property>
  <property fmtid="{D5CDD505-2E9C-101B-9397-08002B2CF9AE}" pid="53" name="Överföringar">
    <vt:i4>0</vt:i4>
  </property>
  <property fmtid="{D5CDD505-2E9C-101B-9397-08002B2CF9AE}" pid="54" name="Checksum">
    <vt:lpwstr>*0003387389744*</vt:lpwstr>
  </property>
  <property fmtid="{D5CDD505-2E9C-101B-9397-08002B2CF9AE}" pid="55" name="skuggnummer">
    <vt:lpwstr>798</vt:lpwstr>
  </property>
  <property fmtid="{D5CDD505-2E9C-101B-9397-08002B2CF9AE}" pid="56" name="urixVersion">
    <vt:lpwstr>4.6.0.0</vt:lpwstr>
  </property>
  <property fmtid="{D5CDD505-2E9C-101B-9397-08002B2CF9AE}" pid="57" name="urixOrigin">
    <vt:lpwstr>131126 10:28:21.363</vt:lpwstr>
  </property>
  <property fmtid="{D5CDD505-2E9C-101B-9397-08002B2CF9AE}" pid="58" name="urixGuid">
    <vt:lpwstr>{0224CE41-29D3-489F-A404-73DB53A51714}</vt:lpwstr>
  </property>
</Properties>
</file>