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7A2" w:rsidRPr="002847A2" w:rsidRDefault="002847A2">
      <w:pPr>
        <w:pStyle w:val="Frslagsrubrik"/>
      </w:pPr>
      <w:r w:rsidRPr="002847A2">
        <w:t>Förslag till riksdagsbeslut</w:t>
      </w:r>
    </w:p>
    <w:p w:rsidR="002847A2" w:rsidRPr="002847A2" w:rsidRDefault="002847A2">
      <w:pPr>
        <w:pStyle w:val="Hemstlatt"/>
        <w:ind w:left="0"/>
      </w:pPr>
      <w:r w:rsidRPr="002847A2">
        <w:t>Riksdagen tillkännager för regeringen som sin mening vad som anförs i motionen om diskriminering av äldre på arbetsmarkn</w:t>
      </w:r>
      <w:r w:rsidRPr="002847A2">
        <w:t>a</w:t>
      </w:r>
      <w:r w:rsidRPr="002847A2">
        <w:t>den.</w:t>
      </w:r>
    </w:p>
    <w:p w:rsidR="002847A2" w:rsidRPr="002847A2" w:rsidRDefault="002847A2">
      <w:pPr>
        <w:pStyle w:val="Rubrik1"/>
      </w:pPr>
      <w:r w:rsidRPr="002847A2">
        <w:t>Motivering</w:t>
      </w:r>
    </w:p>
    <w:p w:rsidR="002847A2" w:rsidRPr="002847A2" w:rsidRDefault="002847A2">
      <w:pPr>
        <w:autoSpaceDE w:val="0"/>
        <w:autoSpaceDN w:val="0"/>
        <w:adjustRightInd w:val="0"/>
        <w:rPr>
          <w:color w:val="000000"/>
        </w:rPr>
      </w:pPr>
      <w:r w:rsidRPr="002847A2">
        <w:rPr>
          <w:color w:val="000000"/>
        </w:rPr>
        <w:t>De nuvarande tjänstepensionsreglerna är ett hinder för anställning av äldre som börjar närma sig pensionsåldern. Eftersom företagen måste överta tidig</w:t>
      </w:r>
      <w:r w:rsidRPr="002847A2">
        <w:rPr>
          <w:color w:val="000000"/>
        </w:rPr>
        <w:t>a</w:t>
      </w:r>
      <w:r w:rsidRPr="002847A2">
        <w:rPr>
          <w:color w:val="000000"/>
        </w:rPr>
        <w:t>re åtaganden när den anställde byter mellan statlig, kommunal eller privat sektor blir det dyrare att anställa äldre än yngre. Därför avstår många företag från att anställa äldre.</w:t>
      </w:r>
    </w:p>
    <w:p w:rsidR="002847A2" w:rsidRPr="002847A2" w:rsidRDefault="002847A2">
      <w:pPr>
        <w:pStyle w:val="Normaltindrag"/>
      </w:pPr>
      <w:r w:rsidRPr="002847A2">
        <w:t>Trots att detta uppmärksammats av arbetsmarknadens parter har de inte lyckats lösa problemet. Därför måste regering och riksdagen agera för att förhindra fortsatt diskriminering av äldre på arbetsmarknaden.</w:t>
      </w:r>
    </w:p>
    <w:p w:rsidR="002847A2" w:rsidRPr="002847A2" w:rsidRDefault="002847A2">
      <w:pPr>
        <w:pStyle w:val="Normaltindrag"/>
      </w:pPr>
      <w:r w:rsidRPr="002847A2">
        <w:t>Dessutom är informationen om tjänstepensionen oerhörd svårfångad. PPM informerar regelbundet om vilken allmänpension vi medborgare kan förvänta oss i framtiden men när det gäller tjänstepension finns inte motsvarande s</w:t>
      </w:r>
      <w:r w:rsidRPr="002847A2">
        <w:t>y</w:t>
      </w:r>
      <w:r w:rsidRPr="002847A2">
        <w:t>stem, vilket försvårar planering och beslutsfattande för såväl arbetstagare som arbetsgivare. Detta måste också åtgärdas i samband med en reform av öve</w:t>
      </w:r>
      <w:r w:rsidRPr="002847A2">
        <w:t>r</w:t>
      </w:r>
      <w:r w:rsidRPr="002847A2">
        <w:t>gångsreglerna för olika tjänstepensionsavtal.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47A2">
        <w:trPr>
          <w:cantSplit/>
        </w:trPr>
        <w:tc>
          <w:tcPr>
            <w:tcW w:w="3046" w:type="dxa"/>
          </w:tcPr>
          <w:p w:rsidR="002847A2" w:rsidRPr="002847A2" w:rsidRDefault="002847A2">
            <w:pPr>
              <w:pStyle w:val="UnderskriftDatum"/>
              <w:spacing w:before="240"/>
            </w:pPr>
            <w:r w:rsidRPr="002847A2">
              <w:t>Stockholm den 26 oktober 2010</w:t>
            </w:r>
          </w:p>
        </w:tc>
        <w:tc>
          <w:tcPr>
            <w:tcW w:w="3047" w:type="dxa"/>
          </w:tcPr>
          <w:p w:rsidR="002847A2" w:rsidRPr="002847A2" w:rsidRDefault="002847A2">
            <w:pPr>
              <w:pStyle w:val="Underskrifter"/>
              <w:spacing w:before="240"/>
            </w:pPr>
          </w:p>
        </w:tc>
      </w:tr>
      <w:tr w:rsidR="00000000" w:rsidRPr="002847A2">
        <w:trPr>
          <w:cantSplit/>
        </w:trPr>
        <w:tc>
          <w:tcPr>
            <w:tcW w:w="3046" w:type="dxa"/>
          </w:tcPr>
          <w:p w:rsidR="002847A2" w:rsidRPr="002847A2" w:rsidRDefault="002847A2">
            <w:pPr>
              <w:pStyle w:val="Underskrifter"/>
            </w:pPr>
            <w:r w:rsidRPr="002847A2">
              <w:t>Tommy Waidelich (S)</w:t>
            </w:r>
          </w:p>
        </w:tc>
        <w:tc>
          <w:tcPr>
            <w:tcW w:w="3046" w:type="dxa"/>
          </w:tcPr>
          <w:p w:rsidR="002847A2" w:rsidRPr="002847A2" w:rsidRDefault="002847A2">
            <w:pPr>
              <w:pStyle w:val="Underskrifter"/>
            </w:pPr>
          </w:p>
        </w:tc>
      </w:tr>
    </w:tbl>
    <w:p w:rsidR="002847A2" w:rsidRPr="002847A2" w:rsidRDefault="002847A2">
      <w:pPr>
        <w:pStyle w:val="Normaltindrag"/>
      </w:pPr>
    </w:p>
    <w:sectPr w:rsidR="00000000" w:rsidRPr="0028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7A2" w:rsidRPr="002847A2" w:rsidRDefault="002847A2">
      <w:r w:rsidRPr="002847A2">
        <w:separator/>
      </w:r>
    </w:p>
  </w:endnote>
  <w:endnote w:type="continuationSeparator" w:id="0">
    <w:p w:rsidR="002847A2" w:rsidRPr="002847A2" w:rsidRDefault="002847A2">
      <w:r w:rsidRPr="002847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7A2" w:rsidRPr="002847A2" w:rsidRDefault="002847A2">
    <w:pPr>
      <w:pStyle w:val="Sidfot"/>
    </w:pPr>
    <w:r w:rsidRPr="002847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69486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7A2" w:rsidRDefault="002847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47A2" w:rsidRDefault="002847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7A2" w:rsidRPr="002847A2" w:rsidRDefault="002847A2">
    <w:pPr>
      <w:pStyle w:val="Sidfot"/>
    </w:pPr>
    <w:r w:rsidRPr="002847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23758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7A2" w:rsidRDefault="002847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47A2" w:rsidRDefault="002847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7A2" w:rsidRPr="002847A2" w:rsidRDefault="002847A2">
    <w:pPr>
      <w:pStyle w:val="Sidfot"/>
    </w:pPr>
    <w:r w:rsidRPr="002847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59926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7A2" w:rsidRDefault="002847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47A2" w:rsidRDefault="002847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7A2" w:rsidRPr="002847A2" w:rsidRDefault="002847A2">
      <w:r w:rsidRPr="002847A2">
        <w:separator/>
      </w:r>
    </w:p>
  </w:footnote>
  <w:footnote w:type="continuationSeparator" w:id="0">
    <w:p w:rsidR="002847A2" w:rsidRPr="002847A2" w:rsidRDefault="002847A2">
      <w:r w:rsidRPr="002847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7A2" w:rsidRPr="002847A2" w:rsidRDefault="002847A2">
    <w:pPr>
      <w:pStyle w:val="Sidhuvud"/>
    </w:pPr>
    <w:r w:rsidRPr="002847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46738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7A2" w:rsidRDefault="002847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47A2" w:rsidRDefault="002847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7A2" w:rsidRPr="002847A2" w:rsidRDefault="002847A2">
    <w:pPr>
      <w:pStyle w:val="Sidhuvud"/>
    </w:pPr>
    <w:r w:rsidRPr="002847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88025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7A2" w:rsidRDefault="002847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47A2" w:rsidRDefault="002847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7A2" w:rsidRPr="002847A2" w:rsidRDefault="002847A2">
    <w:pPr>
      <w:pStyle w:val="FSHNormal"/>
      <w:tabs>
        <w:tab w:val="right" w:pos="5840"/>
      </w:tabs>
    </w:pPr>
    <w:r w:rsidRPr="002847A2">
      <w:br/>
    </w:r>
    <w:r w:rsidRPr="002847A2">
      <w:fldChar w:fldCharType="begin" w:fldLock="1"/>
    </w:r>
    <w:r w:rsidRPr="002847A2">
      <w:instrText xml:space="preserve"> DOCPROPERTY</w:instrText>
    </w:r>
    <w:r w:rsidRPr="002847A2">
      <w:rPr>
        <w:sz w:val="18"/>
      </w:rPr>
      <w:instrText xml:space="preserve"> "YearUser" *\charformat </w:instrText>
    </w:r>
    <w:r w:rsidRPr="002847A2">
      <w:fldChar w:fldCharType="separate"/>
    </w:r>
    <w:r w:rsidRPr="002847A2">
      <w:t>2010/11</w:t>
    </w:r>
    <w:r w:rsidRPr="002847A2">
      <w:fldChar w:fldCharType="end"/>
    </w:r>
    <w:r w:rsidRPr="002847A2">
      <w:t xml:space="preserve"> </w:t>
    </w:r>
    <w:r w:rsidRPr="002847A2">
      <w:tab/>
      <w:t xml:space="preserve">mnr: </w:t>
    </w:r>
    <w:r w:rsidRPr="002847A2">
      <w:fldChar w:fldCharType="begin" w:fldLock="1"/>
    </w:r>
    <w:r w:rsidRPr="002847A2">
      <w:instrText xml:space="preserve"> DOCPROPERTY</w:instrText>
    </w:r>
    <w:r w:rsidRPr="002847A2">
      <w:rPr>
        <w:sz w:val="18"/>
      </w:rPr>
      <w:instrText xml:space="preserve"> "Motionsnummer" *\charformat </w:instrText>
    </w:r>
    <w:r w:rsidRPr="002847A2">
      <w:fldChar w:fldCharType="separate"/>
    </w:r>
    <w:r w:rsidRPr="002847A2">
      <w:t>A373</w:t>
    </w:r>
    <w:r w:rsidRPr="002847A2">
      <w:fldChar w:fldCharType="end"/>
    </w:r>
    <w:r w:rsidRPr="002847A2">
      <w:br/>
    </w:r>
    <w:r w:rsidRPr="002847A2">
      <w:fldChar w:fldCharType="begin" w:fldLock="1"/>
    </w:r>
    <w:r w:rsidRPr="002847A2">
      <w:instrText xml:space="preserve"> DOCPROPERTY</w:instrText>
    </w:r>
    <w:r w:rsidRPr="002847A2">
      <w:rPr>
        <w:sz w:val="18"/>
      </w:rPr>
      <w:instrText xml:space="preserve"> "Samling" *\charformat </w:instrText>
    </w:r>
    <w:r w:rsidRPr="002847A2">
      <w:fldChar w:fldCharType="end"/>
    </w:r>
    <w:r w:rsidRPr="002847A2">
      <w:tab/>
      <w:t xml:space="preserve">pnr: </w:t>
    </w:r>
    <w:r w:rsidRPr="002847A2">
      <w:fldChar w:fldCharType="begin" w:fldLock="1"/>
    </w:r>
    <w:r w:rsidRPr="002847A2">
      <w:instrText xml:space="preserve"> DOCPROPERTY</w:instrText>
    </w:r>
    <w:r w:rsidRPr="002847A2">
      <w:rPr>
        <w:sz w:val="18"/>
      </w:rPr>
      <w:instrText xml:space="preserve"> "Partinummer" *\charformat </w:instrText>
    </w:r>
    <w:r w:rsidRPr="002847A2">
      <w:fldChar w:fldCharType="separate"/>
    </w:r>
    <w:r w:rsidRPr="002847A2">
      <w:t>S3044</w:t>
    </w:r>
    <w:r w:rsidRPr="002847A2">
      <w:fldChar w:fldCharType="end"/>
    </w:r>
  </w:p>
  <w:p w:rsidR="002847A2" w:rsidRPr="002847A2" w:rsidRDefault="002847A2">
    <w:pPr>
      <w:pStyle w:val="FSHRub1"/>
    </w:pPr>
    <w:r w:rsidRPr="002847A2">
      <w:t>Motion till riksdagen</w:t>
    </w:r>
    <w:r w:rsidRPr="002847A2">
      <w:br/>
    </w:r>
    <w:r w:rsidRPr="002847A2">
      <w:fldChar w:fldCharType="begin" w:fldLock="1"/>
    </w:r>
    <w:r w:rsidRPr="002847A2">
      <w:instrText xml:space="preserve"> DOCPROPERTY "YearUser" *\charformat </w:instrText>
    </w:r>
    <w:r w:rsidRPr="002847A2">
      <w:fldChar w:fldCharType="separate"/>
    </w:r>
    <w:r w:rsidRPr="002847A2">
      <w:t>2010/11</w:t>
    </w:r>
    <w:r w:rsidRPr="002847A2">
      <w:fldChar w:fldCharType="end"/>
    </w:r>
    <w:r w:rsidRPr="002847A2">
      <w:t>:</w:t>
    </w:r>
    <w:r w:rsidRPr="002847A2">
      <w:fldChar w:fldCharType="begin" w:fldLock="1"/>
    </w:r>
    <w:r w:rsidRPr="002847A2">
      <w:instrText xml:space="preserve"> DOCPROPERTY "Motionsnummer" *\charformat </w:instrText>
    </w:r>
    <w:r w:rsidRPr="002847A2">
      <w:fldChar w:fldCharType="separate"/>
    </w:r>
    <w:r w:rsidRPr="002847A2">
      <w:t>A373</w:t>
    </w:r>
    <w:r w:rsidRPr="002847A2">
      <w:fldChar w:fldCharType="end"/>
    </w:r>
  </w:p>
  <w:p w:rsidR="002847A2" w:rsidRPr="002847A2" w:rsidRDefault="002847A2">
    <w:pPr>
      <w:pStyle w:val="FSHNormalS5"/>
    </w:pPr>
    <w:r w:rsidRPr="002847A2">
      <w:fldChar w:fldCharType="begin" w:fldLock="1"/>
    </w:r>
    <w:r w:rsidRPr="002847A2">
      <w:instrText xml:space="preserve"> DOCPROPERTY "MotionarText" *\charformat </w:instrText>
    </w:r>
    <w:r w:rsidRPr="002847A2">
      <w:fldChar w:fldCharType="separate"/>
    </w:r>
    <w:r w:rsidRPr="002847A2">
      <w:t>av Tommy Waidelich (S)</w:t>
    </w:r>
    <w:r w:rsidRPr="002847A2">
      <w:fldChar w:fldCharType="end"/>
    </w:r>
    <w:r w:rsidRPr="002847A2">
      <w:br/>
    </w:r>
    <w:r w:rsidRPr="002847A2">
      <w:fldChar w:fldCharType="begin" w:fldLock="1"/>
    </w:r>
    <w:r w:rsidRPr="002847A2">
      <w:instrText xml:space="preserve"> DOCPROPERTY "SvarFrasKort" *\charformat </w:instrText>
    </w:r>
    <w:r w:rsidRPr="002847A2">
      <w:fldChar w:fldCharType="end"/>
    </w:r>
  </w:p>
  <w:p w:rsidR="002847A2" w:rsidRPr="002847A2" w:rsidRDefault="002847A2">
    <w:pPr>
      <w:pStyle w:val="FSHTitel"/>
    </w:pPr>
    <w:r w:rsidRPr="002847A2">
      <w:fldChar w:fldCharType="begin" w:fldLock="1"/>
    </w:r>
    <w:r w:rsidRPr="002847A2">
      <w:instrText xml:space="preserve"> DOCPROPERTY</w:instrText>
    </w:r>
    <w:r w:rsidRPr="002847A2">
      <w:rPr>
        <w:sz w:val="18"/>
      </w:rPr>
      <w:instrText xml:space="preserve"> "RubrikSvar" *\charformat </w:instrText>
    </w:r>
    <w:r w:rsidRPr="002847A2">
      <w:fldChar w:fldCharType="separate"/>
    </w:r>
    <w:r w:rsidRPr="002847A2">
      <w:t>Diskriminering av äldre på arbetsmarknaden</w:t>
    </w:r>
    <w:r w:rsidRPr="002847A2">
      <w:fldChar w:fldCharType="end"/>
    </w:r>
  </w:p>
  <w:p w:rsidR="002847A2" w:rsidRPr="002847A2" w:rsidRDefault="002847A2">
    <w:pPr>
      <w:pStyle w:val="Normal00"/>
    </w:pPr>
  </w:p>
  <w:p w:rsidR="002847A2" w:rsidRPr="002847A2" w:rsidRDefault="002847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00137209">
    <w:abstractNumId w:val="3"/>
  </w:num>
  <w:num w:numId="2" w16cid:durableId="2128961181">
    <w:abstractNumId w:val="2"/>
  </w:num>
  <w:num w:numId="3" w16cid:durableId="2095321894">
    <w:abstractNumId w:val="1"/>
  </w:num>
  <w:num w:numId="4" w16cid:durableId="1463038098">
    <w:abstractNumId w:val="0"/>
  </w:num>
  <w:num w:numId="5" w16cid:durableId="269821457">
    <w:abstractNumId w:val="7"/>
  </w:num>
  <w:num w:numId="6" w16cid:durableId="514147968">
    <w:abstractNumId w:val="6"/>
  </w:num>
  <w:num w:numId="7" w16cid:durableId="1489712844">
    <w:abstractNumId w:val="5"/>
  </w:num>
  <w:num w:numId="8" w16cid:durableId="1983733166">
    <w:abstractNumId w:val="4"/>
  </w:num>
  <w:num w:numId="9" w16cid:durableId="777485943">
    <w:abstractNumId w:val="8"/>
  </w:num>
  <w:num w:numId="10" w16cid:durableId="29570654">
    <w:abstractNumId w:val="9"/>
  </w:num>
  <w:num w:numId="11" w16cid:durableId="2106878130">
    <w:abstractNumId w:val="10"/>
  </w:num>
  <w:num w:numId="12" w16cid:durableId="821118158">
    <w:abstractNumId w:val="13"/>
  </w:num>
  <w:num w:numId="13" w16cid:durableId="1431269527">
    <w:abstractNumId w:val="15"/>
  </w:num>
  <w:num w:numId="14" w16cid:durableId="483743045">
    <w:abstractNumId w:val="16"/>
  </w:num>
  <w:num w:numId="15" w16cid:durableId="182868244">
    <w:abstractNumId w:val="11"/>
  </w:num>
  <w:num w:numId="16" w16cid:durableId="610623338">
    <w:abstractNumId w:val="18"/>
  </w:num>
  <w:num w:numId="17" w16cid:durableId="1005716957">
    <w:abstractNumId w:val="17"/>
  </w:num>
  <w:num w:numId="18" w16cid:durableId="762922867">
    <w:abstractNumId w:val="14"/>
  </w:num>
  <w:num w:numId="19" w16cid:durableId="1169562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7594C8A9-CEC7-4534-94CB-47347B1A684C}"/>
  </w:docVars>
  <w:rsids>
    <w:rsidRoot w:val="00E95034"/>
    <w:rsid w:val="002847A2"/>
    <w:rsid w:val="00E9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5C29B06-D9A2-43E9-A123-D8C1F7AE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1017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s3044</vt:lpstr>
    </vt:vector>
  </TitlesOfParts>
  <Company>Riksdagen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s3044</dc:title>
  <dc:subject>s3044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2010-12-21T09:29:00Z</cp:lastPrinted>
  <dcterms:created xsi:type="dcterms:W3CDTF">2025-12-18T00:22:00Z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Diskriminering av äldre på arbetsmarknaden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Diskriminering av äldre på arbetsmarknaden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Tommy Waidelich (S)</vt:lpwstr>
  </property>
  <property fmtid="{D5CDD505-2E9C-101B-9397-08002B2CF9AE}" pid="26" name="MotionarLista">
    <vt:lpwstr>Waidelich,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johan.ohrn@riksdagen.se</vt:lpwstr>
  </property>
  <property fmtid="{D5CDD505-2E9C-101B-9397-08002B2CF9AE}" pid="45" name="ReservUID">
    <vt:lpwstr>jn0810aa</vt:lpwstr>
  </property>
  <property fmtid="{D5CDD505-2E9C-101B-9397-08002B2CF9AE}" pid="46" name="MotionID">
    <vt:lpwstr>20102011000000000115000030440069</vt:lpwstr>
  </property>
  <property fmtid="{D5CDD505-2E9C-101B-9397-08002B2CF9AE}" pid="47" name="datum">
    <vt:lpwstr>101026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20102011000000000115000030440069</vt:lpwstr>
  </property>
  <property fmtid="{D5CDD505-2E9C-101B-9397-08002B2CF9AE}" pid="50" name="nummer">
    <vt:lpwstr>373</vt:lpwstr>
  </property>
  <property fmtid="{D5CDD505-2E9C-101B-9397-08002B2CF9AE}" pid="51" name="utskottsbeteckning">
    <vt:lpwstr>A</vt:lpwstr>
  </property>
  <property fmtid="{D5CDD505-2E9C-101B-9397-08002B2CF9AE}" pid="52" name="GlobalUID">
    <vt:lpwstr>{FA1BE946-27BB-45C2-B764-08C9430A5E20}</vt:lpwstr>
  </property>
  <property fmtid="{D5CDD505-2E9C-101B-9397-08002B2CF9AE}" pid="53" name="Överföringar">
    <vt:i4>0</vt:i4>
  </property>
  <property fmtid="{D5CDD505-2E9C-101B-9397-08002B2CF9AE}" pid="54" name="Checksum">
    <vt:lpwstr>*0019221755910*</vt:lpwstr>
  </property>
  <property fmtid="{D5CDD505-2E9C-101B-9397-08002B2CF9AE}" pid="55" name="skuggnummer">
    <vt:lpwstr>2498</vt:lpwstr>
  </property>
  <property fmtid="{D5CDD505-2E9C-101B-9397-08002B2CF9AE}" pid="56" name="urixVersion">
    <vt:lpwstr>4.3.2.0</vt:lpwstr>
  </property>
  <property fmtid="{D5CDD505-2E9C-101B-9397-08002B2CF9AE}" pid="57" name="urixOrigin">
    <vt:lpwstr>101221 10:29:50.843</vt:lpwstr>
  </property>
  <property fmtid="{D5CDD505-2E9C-101B-9397-08002B2CF9AE}" pid="58" name="urixGuid">
    <vt:lpwstr>{E1A9DA57-5820-4917-8BE3-AE8554257968}</vt:lpwstr>
  </property>
</Properties>
</file>