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5EAA2E4198942B99967BEA02B1C842E"/>
        </w:placeholder>
        <w:text/>
      </w:sdtPr>
      <w:sdtEndPr/>
      <w:sdtContent>
        <w:p w:rsidRPr="009B062B" w:rsidR="00AF30DD" w:rsidP="00B845EF" w:rsidRDefault="00AF30DD" w14:paraId="7D5D9A80" w14:textId="77777777">
          <w:pPr>
            <w:pStyle w:val="Rubrik1"/>
            <w:spacing w:after="300"/>
          </w:pPr>
          <w:r w:rsidRPr="009B062B">
            <w:t>Förslag till riksdagsbeslut</w:t>
          </w:r>
        </w:p>
      </w:sdtContent>
    </w:sdt>
    <w:sdt>
      <w:sdtPr>
        <w:alias w:val="Yrkande 1"/>
        <w:tag w:val="aa06924a-1ce5-4530-8d18-0143ec22037f"/>
        <w:id w:val="-1422634618"/>
        <w:lock w:val="sdtLocked"/>
      </w:sdtPr>
      <w:sdtEndPr/>
      <w:sdtContent>
        <w:p w:rsidR="008A64D4" w:rsidRDefault="00EE78F1" w14:paraId="7D5D9A81" w14:textId="77777777">
          <w:pPr>
            <w:pStyle w:val="Frslagstext"/>
            <w:numPr>
              <w:ilvl w:val="0"/>
              <w:numId w:val="0"/>
            </w:numPr>
          </w:pPr>
          <w:r>
            <w:t>Riksdagen ställer sig bakom det som anförs i motionen om klimatflyktingar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6235918763B40A2A18CA7C47126F50F"/>
        </w:placeholder>
        <w:text/>
      </w:sdtPr>
      <w:sdtEndPr/>
      <w:sdtContent>
        <w:p w:rsidRPr="009B062B" w:rsidR="006D79C9" w:rsidP="00333E95" w:rsidRDefault="006D79C9" w14:paraId="7D5D9A82" w14:textId="77777777">
          <w:pPr>
            <w:pStyle w:val="Rubrik1"/>
          </w:pPr>
          <w:r>
            <w:t>Motivering</w:t>
          </w:r>
        </w:p>
      </w:sdtContent>
    </w:sdt>
    <w:p w:rsidR="00446C06" w:rsidP="00446C06" w:rsidRDefault="00446C06" w14:paraId="7D5D9A83" w14:textId="05F1D885">
      <w:pPr>
        <w:pStyle w:val="Normalutanindragellerluft"/>
      </w:pPr>
      <w:r>
        <w:t>Klimatförändringarna är vår tids stora ödesfråga. Kraftiga åtgärder behöver vidtas i alla världens länder för att hejda utsläppen och hålla den globala temperaturökningen så låg som möjligt.</w:t>
      </w:r>
    </w:p>
    <w:p w:rsidRPr="00B845EF" w:rsidR="00446C06" w:rsidP="00B845EF" w:rsidRDefault="00446C06" w14:paraId="7D5D9A84" w14:textId="2A0C21E3">
      <w:r w:rsidRPr="00B845EF">
        <w:t>Konsekvenserna av klimatförändringarna är redan här. En grads höjning har gjort att extremväder blivit vanligare, och den utvecklingen kommer dessvärre att fortsätta även om utsläppen skulle upphöra snarast.</w:t>
      </w:r>
    </w:p>
    <w:p w:rsidRPr="00B845EF" w:rsidR="00446C06" w:rsidP="00B845EF" w:rsidRDefault="00446C06" w14:paraId="7D5D9A85" w14:textId="77777777">
      <w:r w:rsidRPr="00B845EF">
        <w:t>Alla länder drabbas, men på olika sätt. I Europa gör värmeböljor på somrarna att dödligheten hos äldre ökar. I andra delar av världen blir konsekvenserna ännu värre.</w:t>
      </w:r>
    </w:p>
    <w:p w:rsidRPr="00B845EF" w:rsidR="00446C06" w:rsidP="00B845EF" w:rsidRDefault="00446C06" w14:paraId="7D5D9A86" w14:textId="2E7CC474">
      <w:r w:rsidRPr="00B845EF">
        <w:t>Värst drabbas fattiga länder. Där möjligheten till odling redan i utgångsläget är sämre gör hetta och torka, eller för den delen kraftiga översvämningar, att läget snabbt blir kritiskt.</w:t>
      </w:r>
    </w:p>
    <w:p w:rsidRPr="00B845EF" w:rsidR="00446C06" w:rsidP="00B845EF" w:rsidRDefault="00446C06" w14:paraId="7D5D9A87" w14:textId="0F471CC4">
      <w:r w:rsidRPr="00B845EF">
        <w:t xml:space="preserve">Organisationen Rädda barnen har beskrivit hur klimatförändringarna drabbar länder som är extra utsatta. Det handlar exempelvis om Kenya, Somalia, Filippinerna och Bangladesh. De och andra gör insatser för att bistå i de akuta situationerna. Det är ett extremt viktigt arbete. Mer måste göras, både för att i möjligaste mån förhindra utsläppen men också </w:t>
      </w:r>
      <w:r w:rsidR="00C8250C">
        <w:t xml:space="preserve">för att </w:t>
      </w:r>
      <w:r w:rsidRPr="00B845EF">
        <w:t>hantera de klimatförändringar som kommer.</w:t>
      </w:r>
    </w:p>
    <w:p w:rsidRPr="00B845EF" w:rsidR="00422B9E" w:rsidP="00B845EF" w:rsidRDefault="00446C06" w14:paraId="7D5D9A88" w14:textId="77777777">
      <w:r w:rsidRPr="00B845EF">
        <w:t xml:space="preserve">Begreppet ”klimatflykting” finns inte med i flyktingkonventionen, så de som tvingas fly av klimatmässiga skäl har inte samma rättigheter som de som flyr från konflikter. Vi står dock inför att många fler än tidigare kommer att migrera av den orsaken, för att tillgången till vatten och odling helt enkelt inte finns som tidigare. Hur rättigheterna ska se ut för dessa är något som världssamfundet måste fundera över. </w:t>
      </w:r>
    </w:p>
    <w:sdt>
      <w:sdtPr>
        <w:rPr>
          <w:i/>
          <w:noProof/>
        </w:rPr>
        <w:alias w:val="CC_Underskrifter"/>
        <w:tag w:val="CC_Underskrifter"/>
        <w:id w:val="583496634"/>
        <w:lock w:val="sdtContentLocked"/>
        <w:placeholder>
          <w:docPart w:val="EAAF78329441429D84534D7B04FE3ABE"/>
        </w:placeholder>
      </w:sdtPr>
      <w:sdtEndPr>
        <w:rPr>
          <w:i w:val="0"/>
          <w:noProof w:val="0"/>
        </w:rPr>
      </w:sdtEndPr>
      <w:sdtContent>
        <w:p w:rsidR="00B845EF" w:rsidP="000F786A" w:rsidRDefault="00B845EF" w14:paraId="7D5D9A8A" w14:textId="77777777"/>
        <w:p w:rsidRPr="008E0FE2" w:rsidR="004801AC" w:rsidP="000F786A" w:rsidRDefault="005144E0" w14:paraId="7D5D9A8B" w14:textId="77777777"/>
      </w:sdtContent>
    </w:sdt>
    <w:tbl>
      <w:tblPr>
        <w:tblW w:w="5000" w:type="pct"/>
        <w:tblLook w:val="04A0" w:firstRow="1" w:lastRow="0" w:firstColumn="1" w:lastColumn="0" w:noHBand="0" w:noVBand="1"/>
        <w:tblCaption w:val="underskrifter"/>
      </w:tblPr>
      <w:tblGrid>
        <w:gridCol w:w="4252"/>
        <w:gridCol w:w="4252"/>
      </w:tblGrid>
      <w:tr w:rsidR="009F1A18" w14:paraId="449F9E5D" w14:textId="77777777">
        <w:trPr>
          <w:cantSplit/>
        </w:trPr>
        <w:tc>
          <w:tcPr>
            <w:tcW w:w="50" w:type="pct"/>
            <w:vAlign w:val="bottom"/>
          </w:tcPr>
          <w:p w:rsidR="009F1A18" w:rsidRDefault="00C8250C" w14:paraId="3A773CFF" w14:textId="77777777">
            <w:pPr>
              <w:pStyle w:val="Underskrifter"/>
            </w:pPr>
            <w:r>
              <w:lastRenderedPageBreak/>
              <w:t>Rasmus Ling (MP)</w:t>
            </w:r>
          </w:p>
        </w:tc>
        <w:tc>
          <w:tcPr>
            <w:tcW w:w="50" w:type="pct"/>
            <w:vAlign w:val="bottom"/>
          </w:tcPr>
          <w:p w:rsidR="009F1A18" w:rsidRDefault="00C8250C" w14:paraId="0B6BE0E6" w14:textId="77777777">
            <w:pPr>
              <w:pStyle w:val="Underskrifter"/>
            </w:pPr>
            <w:r>
              <w:t>Emma Hult (MP)</w:t>
            </w:r>
          </w:p>
        </w:tc>
      </w:tr>
    </w:tbl>
    <w:p w:rsidR="00BA0CA6" w:rsidRDefault="00BA0CA6" w14:paraId="7D5D9A8F" w14:textId="77777777"/>
    <w:sectPr w:rsidR="00BA0C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D9A91" w14:textId="77777777" w:rsidR="00446C06" w:rsidRDefault="00446C06" w:rsidP="000C1CAD">
      <w:pPr>
        <w:spacing w:line="240" w:lineRule="auto"/>
      </w:pPr>
      <w:r>
        <w:separator/>
      </w:r>
    </w:p>
  </w:endnote>
  <w:endnote w:type="continuationSeparator" w:id="0">
    <w:p w14:paraId="7D5D9A92" w14:textId="77777777" w:rsidR="00446C06" w:rsidRDefault="00446C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A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AA0" w14:textId="77777777" w:rsidR="00262EA3" w:rsidRPr="000F786A" w:rsidRDefault="00262EA3" w:rsidP="000F78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D9A8F" w14:textId="77777777" w:rsidR="00446C06" w:rsidRDefault="00446C06" w:rsidP="000C1CAD">
      <w:pPr>
        <w:spacing w:line="240" w:lineRule="auto"/>
      </w:pPr>
      <w:r>
        <w:separator/>
      </w:r>
    </w:p>
  </w:footnote>
  <w:footnote w:type="continuationSeparator" w:id="0">
    <w:p w14:paraId="7D5D9A90" w14:textId="77777777" w:rsidR="00446C06" w:rsidRDefault="00446C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A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5D9AA1" wp14:editId="7D5D9AA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5D9AA5" w14:textId="77777777" w:rsidR="00262EA3" w:rsidRDefault="005144E0" w:rsidP="008103B5">
                          <w:pPr>
                            <w:jc w:val="right"/>
                          </w:pPr>
                          <w:sdt>
                            <w:sdtPr>
                              <w:alias w:val="CC_Noformat_Partikod"/>
                              <w:tag w:val="CC_Noformat_Partikod"/>
                              <w:id w:val="-53464382"/>
                              <w:placeholder>
                                <w:docPart w:val="CA1365673AA044C5BC9E29519D234126"/>
                              </w:placeholder>
                              <w:text/>
                            </w:sdtPr>
                            <w:sdtEndPr/>
                            <w:sdtContent>
                              <w:r w:rsidR="00446C06">
                                <w:t>MP</w:t>
                              </w:r>
                            </w:sdtContent>
                          </w:sdt>
                          <w:sdt>
                            <w:sdtPr>
                              <w:alias w:val="CC_Noformat_Partinummer"/>
                              <w:tag w:val="CC_Noformat_Partinummer"/>
                              <w:id w:val="-1709555926"/>
                              <w:placeholder>
                                <w:docPart w:val="F74D68286BD04514B745C2942B3AE16F"/>
                              </w:placeholder>
                              <w:text/>
                            </w:sdtPr>
                            <w:sdtEndPr/>
                            <w:sdtContent>
                              <w:r w:rsidR="00B845EF">
                                <w:t>2306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5D9A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5D9AA5" w14:textId="77777777" w:rsidR="00262EA3" w:rsidRDefault="005144E0" w:rsidP="008103B5">
                    <w:pPr>
                      <w:jc w:val="right"/>
                    </w:pPr>
                    <w:sdt>
                      <w:sdtPr>
                        <w:alias w:val="CC_Noformat_Partikod"/>
                        <w:tag w:val="CC_Noformat_Partikod"/>
                        <w:id w:val="-53464382"/>
                        <w:placeholder>
                          <w:docPart w:val="CA1365673AA044C5BC9E29519D234126"/>
                        </w:placeholder>
                        <w:text/>
                      </w:sdtPr>
                      <w:sdtEndPr/>
                      <w:sdtContent>
                        <w:r w:rsidR="00446C06">
                          <w:t>MP</w:t>
                        </w:r>
                      </w:sdtContent>
                    </w:sdt>
                    <w:sdt>
                      <w:sdtPr>
                        <w:alias w:val="CC_Noformat_Partinummer"/>
                        <w:tag w:val="CC_Noformat_Partinummer"/>
                        <w:id w:val="-1709555926"/>
                        <w:placeholder>
                          <w:docPart w:val="F74D68286BD04514B745C2942B3AE16F"/>
                        </w:placeholder>
                        <w:text/>
                      </w:sdtPr>
                      <w:sdtEndPr/>
                      <w:sdtContent>
                        <w:r w:rsidR="00B845EF">
                          <w:t>2306</w:t>
                        </w:r>
                      </w:sdtContent>
                    </w:sdt>
                  </w:p>
                </w:txbxContent>
              </v:textbox>
              <w10:wrap anchorx="page"/>
            </v:shape>
          </w:pict>
        </mc:Fallback>
      </mc:AlternateContent>
    </w:r>
  </w:p>
  <w:p w14:paraId="7D5D9A9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A95" w14:textId="77777777" w:rsidR="00262EA3" w:rsidRDefault="00262EA3" w:rsidP="008563AC">
    <w:pPr>
      <w:jc w:val="right"/>
    </w:pPr>
  </w:p>
  <w:p w14:paraId="7D5D9A9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9A99" w14:textId="77777777" w:rsidR="00262EA3" w:rsidRDefault="005144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5D9AA3" wp14:editId="7D5D9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5D9A9A" w14:textId="77777777" w:rsidR="00262EA3" w:rsidRDefault="005144E0" w:rsidP="00A314CF">
    <w:pPr>
      <w:pStyle w:val="FSHNormal"/>
      <w:spacing w:before="40"/>
    </w:pPr>
    <w:sdt>
      <w:sdtPr>
        <w:alias w:val="CC_Noformat_Motionstyp"/>
        <w:tag w:val="CC_Noformat_Motionstyp"/>
        <w:id w:val="1162973129"/>
        <w:lock w:val="sdtContentLocked"/>
        <w15:appearance w15:val="hidden"/>
        <w:text/>
      </w:sdtPr>
      <w:sdtEndPr/>
      <w:sdtContent>
        <w:r w:rsidR="00E72EF1">
          <w:t>Enskild motion</w:t>
        </w:r>
      </w:sdtContent>
    </w:sdt>
    <w:r w:rsidR="00821B36">
      <w:t xml:space="preserve"> </w:t>
    </w:r>
    <w:sdt>
      <w:sdtPr>
        <w:alias w:val="CC_Noformat_Partikod"/>
        <w:tag w:val="CC_Noformat_Partikod"/>
        <w:id w:val="1471015553"/>
        <w:text/>
      </w:sdtPr>
      <w:sdtEndPr/>
      <w:sdtContent>
        <w:r w:rsidR="00446C06">
          <w:t>MP</w:t>
        </w:r>
      </w:sdtContent>
    </w:sdt>
    <w:sdt>
      <w:sdtPr>
        <w:alias w:val="CC_Noformat_Partinummer"/>
        <w:tag w:val="CC_Noformat_Partinummer"/>
        <w:id w:val="-2014525982"/>
        <w:text/>
      </w:sdtPr>
      <w:sdtEndPr/>
      <w:sdtContent>
        <w:r w:rsidR="00B845EF">
          <w:t>2306</w:t>
        </w:r>
      </w:sdtContent>
    </w:sdt>
  </w:p>
  <w:p w14:paraId="7D5D9A9B" w14:textId="77777777" w:rsidR="00262EA3" w:rsidRPr="008227B3" w:rsidRDefault="005144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5D9A9C" w14:textId="77777777" w:rsidR="00262EA3" w:rsidRPr="008227B3" w:rsidRDefault="005144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2EF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2EF1">
          <w:t>:3410</w:t>
        </w:r>
      </w:sdtContent>
    </w:sdt>
  </w:p>
  <w:p w14:paraId="7D5D9A9D" w14:textId="77777777" w:rsidR="00262EA3" w:rsidRDefault="005144E0" w:rsidP="00E03A3D">
    <w:pPr>
      <w:pStyle w:val="Motionr"/>
    </w:pPr>
    <w:sdt>
      <w:sdtPr>
        <w:alias w:val="CC_Noformat_Avtext"/>
        <w:tag w:val="CC_Noformat_Avtext"/>
        <w:id w:val="-2020768203"/>
        <w:lock w:val="sdtContentLocked"/>
        <w15:appearance w15:val="hidden"/>
        <w:text/>
      </w:sdtPr>
      <w:sdtEndPr/>
      <w:sdtContent>
        <w:r w:rsidR="00E72EF1">
          <w:t>av Rasmus Ling och Emma Hult (båda MP)</w:t>
        </w:r>
      </w:sdtContent>
    </w:sdt>
  </w:p>
  <w:sdt>
    <w:sdtPr>
      <w:alias w:val="CC_Noformat_Rubtext"/>
      <w:tag w:val="CC_Noformat_Rubtext"/>
      <w:id w:val="-218060500"/>
      <w:lock w:val="sdtLocked"/>
      <w:text/>
    </w:sdtPr>
    <w:sdtEndPr/>
    <w:sdtContent>
      <w:p w14:paraId="7D5D9A9E" w14:textId="77777777" w:rsidR="00262EA3" w:rsidRDefault="00446C06" w:rsidP="00283E0F">
        <w:pPr>
          <w:pStyle w:val="FSHRub2"/>
        </w:pPr>
        <w:r>
          <w:t>Klimatflyktingar</w:t>
        </w:r>
      </w:p>
    </w:sdtContent>
  </w:sdt>
  <w:sdt>
    <w:sdtPr>
      <w:alias w:val="CC_Boilerplate_3"/>
      <w:tag w:val="CC_Boilerplate_3"/>
      <w:id w:val="1606463544"/>
      <w:lock w:val="sdtContentLocked"/>
      <w15:appearance w15:val="hidden"/>
      <w:text w:multiLine="1"/>
    </w:sdtPr>
    <w:sdtEndPr/>
    <w:sdtContent>
      <w:p w14:paraId="7D5D9A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46C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86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06"/>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0E"/>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4E0"/>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4D4"/>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1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5EF"/>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CA6"/>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50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D2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EF1"/>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8F1"/>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D5D9A7F"/>
  <w15:chartTrackingRefBased/>
  <w15:docId w15:val="{614BED82-B5FF-4E91-B54F-39FD0733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EAA2E4198942B99967BEA02B1C842E"/>
        <w:category>
          <w:name w:val="Allmänt"/>
          <w:gallery w:val="placeholder"/>
        </w:category>
        <w:types>
          <w:type w:val="bbPlcHdr"/>
        </w:types>
        <w:behaviors>
          <w:behavior w:val="content"/>
        </w:behaviors>
        <w:guid w:val="{1CD2E90B-81D1-4799-81F6-76D453EA0500}"/>
      </w:docPartPr>
      <w:docPartBody>
        <w:p w:rsidR="001D6CB3" w:rsidRDefault="001D6CB3">
          <w:pPr>
            <w:pStyle w:val="15EAA2E4198942B99967BEA02B1C842E"/>
          </w:pPr>
          <w:r w:rsidRPr="005A0A93">
            <w:rPr>
              <w:rStyle w:val="Platshllartext"/>
            </w:rPr>
            <w:t>Förslag till riksdagsbeslut</w:t>
          </w:r>
        </w:p>
      </w:docPartBody>
    </w:docPart>
    <w:docPart>
      <w:docPartPr>
        <w:name w:val="E6235918763B40A2A18CA7C47126F50F"/>
        <w:category>
          <w:name w:val="Allmänt"/>
          <w:gallery w:val="placeholder"/>
        </w:category>
        <w:types>
          <w:type w:val="bbPlcHdr"/>
        </w:types>
        <w:behaviors>
          <w:behavior w:val="content"/>
        </w:behaviors>
        <w:guid w:val="{6C4E6328-88CF-403B-B317-9B230D5E7CD4}"/>
      </w:docPartPr>
      <w:docPartBody>
        <w:p w:rsidR="001D6CB3" w:rsidRDefault="001D6CB3">
          <w:pPr>
            <w:pStyle w:val="E6235918763B40A2A18CA7C47126F50F"/>
          </w:pPr>
          <w:r w:rsidRPr="005A0A93">
            <w:rPr>
              <w:rStyle w:val="Platshllartext"/>
            </w:rPr>
            <w:t>Motivering</w:t>
          </w:r>
        </w:p>
      </w:docPartBody>
    </w:docPart>
    <w:docPart>
      <w:docPartPr>
        <w:name w:val="CA1365673AA044C5BC9E29519D234126"/>
        <w:category>
          <w:name w:val="Allmänt"/>
          <w:gallery w:val="placeholder"/>
        </w:category>
        <w:types>
          <w:type w:val="bbPlcHdr"/>
        </w:types>
        <w:behaviors>
          <w:behavior w:val="content"/>
        </w:behaviors>
        <w:guid w:val="{83757642-AB13-4412-AB98-2D0F16825824}"/>
      </w:docPartPr>
      <w:docPartBody>
        <w:p w:rsidR="001D6CB3" w:rsidRDefault="001D6CB3">
          <w:pPr>
            <w:pStyle w:val="CA1365673AA044C5BC9E29519D234126"/>
          </w:pPr>
          <w:r>
            <w:rPr>
              <w:rStyle w:val="Platshllartext"/>
            </w:rPr>
            <w:t xml:space="preserve"> </w:t>
          </w:r>
        </w:p>
      </w:docPartBody>
    </w:docPart>
    <w:docPart>
      <w:docPartPr>
        <w:name w:val="F74D68286BD04514B745C2942B3AE16F"/>
        <w:category>
          <w:name w:val="Allmänt"/>
          <w:gallery w:val="placeholder"/>
        </w:category>
        <w:types>
          <w:type w:val="bbPlcHdr"/>
        </w:types>
        <w:behaviors>
          <w:behavior w:val="content"/>
        </w:behaviors>
        <w:guid w:val="{64DC1BDC-454E-45B7-BC91-F719A6005E47}"/>
      </w:docPartPr>
      <w:docPartBody>
        <w:p w:rsidR="001D6CB3" w:rsidRDefault="001D6CB3">
          <w:pPr>
            <w:pStyle w:val="F74D68286BD04514B745C2942B3AE16F"/>
          </w:pPr>
          <w:r>
            <w:t xml:space="preserve"> </w:t>
          </w:r>
        </w:p>
      </w:docPartBody>
    </w:docPart>
    <w:docPart>
      <w:docPartPr>
        <w:name w:val="EAAF78329441429D84534D7B04FE3ABE"/>
        <w:category>
          <w:name w:val="Allmänt"/>
          <w:gallery w:val="placeholder"/>
        </w:category>
        <w:types>
          <w:type w:val="bbPlcHdr"/>
        </w:types>
        <w:behaviors>
          <w:behavior w:val="content"/>
        </w:behaviors>
        <w:guid w:val="{566E25B6-95D2-474A-BB12-F4B11E9DB501}"/>
      </w:docPartPr>
      <w:docPartBody>
        <w:p w:rsidR="00FC3C40" w:rsidRDefault="00FC3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CB3"/>
    <w:rsid w:val="001D6CB3"/>
    <w:rsid w:val="00FC3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5EAA2E4198942B99967BEA02B1C842E">
    <w:name w:val="15EAA2E4198942B99967BEA02B1C842E"/>
  </w:style>
  <w:style w:type="paragraph" w:customStyle="1" w:styleId="E6235918763B40A2A18CA7C47126F50F">
    <w:name w:val="E6235918763B40A2A18CA7C47126F50F"/>
  </w:style>
  <w:style w:type="paragraph" w:customStyle="1" w:styleId="CA1365673AA044C5BC9E29519D234126">
    <w:name w:val="CA1365673AA044C5BC9E29519D234126"/>
  </w:style>
  <w:style w:type="paragraph" w:customStyle="1" w:styleId="F74D68286BD04514B745C2942B3AE16F">
    <w:name w:val="F74D68286BD04514B745C2942B3AE1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BD37E3-D026-4AA1-A803-02BC40B63884}"/>
</file>

<file path=customXml/itemProps2.xml><?xml version="1.0" encoding="utf-8"?>
<ds:datastoreItem xmlns:ds="http://schemas.openxmlformats.org/officeDocument/2006/customXml" ds:itemID="{3CFA3F16-8771-4398-8A4C-28B40E486698}"/>
</file>

<file path=customXml/itemProps3.xml><?xml version="1.0" encoding="utf-8"?>
<ds:datastoreItem xmlns:ds="http://schemas.openxmlformats.org/officeDocument/2006/customXml" ds:itemID="{142A8314-AA4D-46A5-B733-F69E2A9E5CFF}"/>
</file>

<file path=docProps/app.xml><?xml version="1.0" encoding="utf-8"?>
<Properties xmlns="http://schemas.openxmlformats.org/officeDocument/2006/extended-properties" xmlns:vt="http://schemas.openxmlformats.org/officeDocument/2006/docPropsVTypes">
  <Template>Normal</Template>
  <TotalTime>7</TotalTime>
  <Pages>2</Pages>
  <Words>265</Words>
  <Characters>1503</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MP2306 Klimatflyktingar</vt:lpstr>
      <vt:lpstr>
      </vt:lpstr>
    </vt:vector>
  </TitlesOfParts>
  <Company>Sveriges riksdag</Company>
  <LinksUpToDate>false</LinksUpToDate>
  <CharactersWithSpaces>1756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