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FBD" w:rsidRDefault="00A10FBD" w:rsidP="00A10FBD">
      <w:pPr>
        <w:pStyle w:val="Rubrik"/>
      </w:pPr>
      <w:bookmarkStart w:id="0" w:name="_GoBack"/>
      <w:bookmarkEnd w:id="0"/>
      <w:r>
        <w:t xml:space="preserve">Svar på fråga </w:t>
      </w:r>
      <w:r w:rsidR="00F0279F" w:rsidRPr="00F0279F">
        <w:t>2019/20:1723</w:t>
      </w:r>
      <w:r w:rsidR="00F0279F">
        <w:t xml:space="preserve"> av </w:t>
      </w:r>
      <w:r w:rsidR="00F0279F" w:rsidRPr="00F0279F">
        <w:t xml:space="preserve">Ann-Sofie Alm (M) </w:t>
      </w:r>
      <w:r w:rsidR="0040356C">
        <w:t>Å</w:t>
      </w:r>
      <w:r w:rsidR="00F0279F" w:rsidRPr="00F0279F">
        <w:t>tgärder mot den afrikanska svinpesten</w:t>
      </w:r>
    </w:p>
    <w:p w:rsidR="00A0129C" w:rsidRDefault="00F0279F" w:rsidP="00F0279F">
      <w:pPr>
        <w:pStyle w:val="Brdtext"/>
      </w:pPr>
      <w:r w:rsidRPr="00F0279F">
        <w:t xml:space="preserve">Ann-Sofie Alm </w:t>
      </w:r>
      <w:r w:rsidR="00A10FBD">
        <w:t xml:space="preserve">har frågat mig </w:t>
      </w:r>
      <w:r>
        <w:t xml:space="preserve">vilka åtgärder </w:t>
      </w:r>
      <w:r w:rsidR="008968BA">
        <w:t xml:space="preserve">jag </w:t>
      </w:r>
      <w:r>
        <w:t>vidtar för att fler konsumenter ska välja svenskproducerat kött och för att svenska köttproducenter i större utsträckning ska kunna exportera svenskt kött</w:t>
      </w:r>
      <w:r w:rsidR="0040356C">
        <w:t>.</w:t>
      </w:r>
    </w:p>
    <w:p w:rsidR="00A10FBD" w:rsidRDefault="00F35CBE" w:rsidP="00F35CBE">
      <w:pPr>
        <w:pStyle w:val="Brdtext"/>
      </w:pPr>
      <w:r>
        <w:t xml:space="preserve">Jag kan konstatera att afrikansk svinpest fortsätter sprida sig </w:t>
      </w:r>
      <w:r w:rsidR="0040356C">
        <w:t xml:space="preserve">i </w:t>
      </w:r>
      <w:r>
        <w:t>såväl Europa som Asien och utgör ett allvarligt hot mot EU:s jordbruk och grisproduktion. Regeringen, myndigheter och övriga berörda aktörer i Sverige arbetar mycket aktivt med frågan, såväl med förebyggande åtgärder som med beredskap för ett eventuellt utbrott.</w:t>
      </w:r>
      <w:r w:rsidR="00D64EB7">
        <w:t xml:space="preserve"> </w:t>
      </w:r>
      <w:r>
        <w:t>Regeringen har</w:t>
      </w:r>
      <w:r w:rsidR="00D64EB7">
        <w:t xml:space="preserve"> bland annat</w:t>
      </w:r>
      <w:r>
        <w:t xml:space="preserve"> gett Jordbruksverket i uppdrag att tillsammans med berörda aktörer bedöma och vid behov föreslå förebyggande åtgärder för att hindra introduktion och spridning av afrikansk svinpest till Sverige. Uppdraget redovisades den </w:t>
      </w:r>
      <w:r w:rsidR="00EF18BE">
        <w:br/>
      </w:r>
      <w:r>
        <w:t>31 oktober 2019 och berörda myndigheter arbetar nu utifrån flera av åtgärdsförslagen.</w:t>
      </w:r>
    </w:p>
    <w:p w:rsidR="00F35CBE" w:rsidRDefault="00F35CBE" w:rsidP="00A10FBD">
      <w:pPr>
        <w:pStyle w:val="Brdtext"/>
      </w:pPr>
      <w:r w:rsidRPr="00F35CBE">
        <w:t>Den nationella livsmedelsstrategin med sikte mot 2030 antogs av riksdagen den 20 juni 2017. De</w:t>
      </w:r>
      <w:r w:rsidR="008968BA">
        <w:t>t</w:t>
      </w:r>
      <w:r w:rsidRPr="00F35CBE">
        <w:t xml:space="preserve"> innebär att en tydlig linje är förankrad för livsmedelspolitiken fram till 2030. Strategins övergripande mål är en konkurrenskraftig livsmedelskedja där den totala livsmedelsproduktionen ökar, samtidigt som relevanta nationella miljömål nås, i syfte att skapa tillväxt och sysselsättning </w:t>
      </w:r>
      <w:r w:rsidR="0040356C">
        <w:t xml:space="preserve">samt </w:t>
      </w:r>
      <w:r w:rsidRPr="00F35CBE">
        <w:t>bidra till hållbar utveckling i hela landet.</w:t>
      </w:r>
    </w:p>
    <w:p w:rsidR="00BA32F0" w:rsidRDefault="00F35CBE" w:rsidP="00A10FBD">
      <w:pPr>
        <w:pStyle w:val="Brdtext"/>
      </w:pPr>
      <w:r w:rsidRPr="00F35CBE">
        <w:t xml:space="preserve">I december 2019 fattade regeringen beslut om en ny handlingsplan för livsmedelsstrategin. Handlingsplanen innehåller satsningar på </w:t>
      </w:r>
      <w:r w:rsidR="00EF18BE">
        <w:br/>
      </w:r>
      <w:r w:rsidRPr="00F35CBE">
        <w:t>122 miljoner kronor årligen fram till och med 2025</w:t>
      </w:r>
      <w:r w:rsidR="0040356C">
        <w:t>. D</w:t>
      </w:r>
      <w:r w:rsidRPr="00F35CBE">
        <w:t>essutom görs ytterligare satsningar på totalt 114 miljoner kronor under 2020.</w:t>
      </w:r>
    </w:p>
    <w:p w:rsidR="00F35CBE" w:rsidRDefault="0040356C" w:rsidP="00A10FBD">
      <w:pPr>
        <w:pStyle w:val="Brdtext"/>
      </w:pPr>
      <w:r>
        <w:lastRenderedPageBreak/>
        <w:t>Handlingsplanen</w:t>
      </w:r>
      <w:r w:rsidR="00F35CBE" w:rsidRPr="00F35CBE">
        <w:t xml:space="preserve"> innehåller långsiktiga åtgärder fram till 2025 och är ett viktigt steg i att öka konkurrenskraften och lönsamheten genom satsningar på forskning och innovation, regelförenkling </w:t>
      </w:r>
      <w:r>
        <w:t>samt</w:t>
      </w:r>
      <w:r w:rsidR="00F35CBE" w:rsidRPr="00F35CBE">
        <w:t xml:space="preserve"> kompetensförsörjning.</w:t>
      </w:r>
    </w:p>
    <w:p w:rsidR="00D075F5" w:rsidRDefault="00D075F5" w:rsidP="00D075F5">
      <w:pPr>
        <w:pStyle w:val="Brdtext"/>
      </w:pPr>
      <w:r w:rsidRPr="00D075F5">
        <w:t>Enligt Jordbruksverket har marknadsandelen för svensk</w:t>
      </w:r>
      <w:r>
        <w:t>t</w:t>
      </w:r>
      <w:r w:rsidRPr="00D075F5">
        <w:t xml:space="preserve"> kött ökat de tre senaste åren, vilket bland annat beror på ett ökat intresse för svenska mervärden i djurhållning och produktion av kött. Ökad efterfrågan på svenskt kött har lett till minskad import, framför allt av griskött.</w:t>
      </w:r>
    </w:p>
    <w:p w:rsidR="00BA32F0" w:rsidRDefault="00273C99" w:rsidP="00A10FBD">
      <w:pPr>
        <w:pStyle w:val="Brdtext"/>
      </w:pPr>
      <w:r>
        <w:t xml:space="preserve">Med </w:t>
      </w:r>
      <w:r w:rsidR="00D64EB7">
        <w:t>livsmedelsstrategin</w:t>
      </w:r>
      <w:r>
        <w:t xml:space="preserve"> vill </w:t>
      </w:r>
      <w:r w:rsidR="00D64EB7">
        <w:t>regeringen</w:t>
      </w:r>
      <w:r>
        <w:t xml:space="preserve"> öka svensk livsmedelsproduktion. </w:t>
      </w:r>
      <w:r w:rsidR="005B2215">
        <w:t xml:space="preserve">En viktig del för en ökad </w:t>
      </w:r>
      <w:r>
        <w:t xml:space="preserve">livsmedelsproduktion är en </w:t>
      </w:r>
      <w:r w:rsidR="005B2215">
        <w:t>stärk</w:t>
      </w:r>
      <w:r>
        <w:t>t</w:t>
      </w:r>
      <w:r w:rsidR="005B2215">
        <w:t xml:space="preserve"> svensk livsmedelsexport.</w:t>
      </w:r>
      <w:r w:rsidR="00F35CBE" w:rsidRPr="00F35CBE">
        <w:t xml:space="preserve"> </w:t>
      </w:r>
      <w:r w:rsidR="008968BA">
        <w:t>Inom ramen för</w:t>
      </w:r>
      <w:r>
        <w:t xml:space="preserve"> </w:t>
      </w:r>
      <w:r w:rsidR="005B2215">
        <w:t>livsmedelsstrategin</w:t>
      </w:r>
      <w:r>
        <w:t xml:space="preserve"> </w:t>
      </w:r>
      <w:r w:rsidR="008968BA">
        <w:t xml:space="preserve">finns </w:t>
      </w:r>
      <w:r w:rsidR="00D64EB7">
        <w:t xml:space="preserve">därför </w:t>
      </w:r>
      <w:r>
        <w:t>en</w:t>
      </w:r>
      <w:r w:rsidR="005B2215">
        <w:t xml:space="preserve"> </w:t>
      </w:r>
      <w:r w:rsidR="008968BA">
        <w:t>riktad satsning på att</w:t>
      </w:r>
      <w:r w:rsidR="00F35CBE" w:rsidRPr="00F35CBE">
        <w:t xml:space="preserve"> </w:t>
      </w:r>
      <w:r w:rsidR="00D64EB7">
        <w:t>stärka den svenska livsmedelsexporten</w:t>
      </w:r>
      <w:r w:rsidR="00874C8F">
        <w:t xml:space="preserve"> </w:t>
      </w:r>
      <w:r w:rsidR="00874C8F" w:rsidRPr="00874C8F">
        <w:t>och där Business Sweden fått ett särskilt uppdrag för detta.</w:t>
      </w:r>
      <w:r w:rsidR="007350B0">
        <w:t xml:space="preserve"> </w:t>
      </w:r>
      <w:r w:rsidR="005B2215" w:rsidRPr="005B2215">
        <w:t xml:space="preserve">Regeringen arbetar </w:t>
      </w:r>
      <w:r w:rsidR="00D64EB7">
        <w:t>dessutom</w:t>
      </w:r>
      <w:r w:rsidR="005B2215" w:rsidRPr="005B2215">
        <w:t xml:space="preserve"> med exportgodkännanden till Kina för griskött, vilket kan ge exportmöjligheter av ekonomisk vikt. Processen </w:t>
      </w:r>
      <w:r w:rsidR="00D64EB7">
        <w:t>har pågått under många år och d</w:t>
      </w:r>
      <w:r w:rsidR="005B2215" w:rsidRPr="005B2215">
        <w:t xml:space="preserve">en svenska regeringen är redo att </w:t>
      </w:r>
      <w:r w:rsidR="0040356C">
        <w:t>underteckna</w:t>
      </w:r>
      <w:r w:rsidR="005B2215" w:rsidRPr="005B2215">
        <w:t xml:space="preserve"> protokollen</w:t>
      </w:r>
      <w:r w:rsidR="00D64EB7">
        <w:t xml:space="preserve">. </w:t>
      </w:r>
      <w:r w:rsidR="005B2215" w:rsidRPr="005B2215">
        <w:t>Regeringen arbetar också för att öppna andra marknader i Asien, exempelvis Vietnam</w:t>
      </w:r>
      <w:r w:rsidR="00BA32F0">
        <w:t xml:space="preserve"> och </w:t>
      </w:r>
      <w:r w:rsidR="005B2215" w:rsidRPr="005B2215">
        <w:t>Thailand</w:t>
      </w:r>
      <w:r w:rsidR="00BA32F0">
        <w:t xml:space="preserve"> och</w:t>
      </w:r>
      <w:r w:rsidR="00BA32F0" w:rsidRPr="00D075F5">
        <w:t xml:space="preserve"> Sverige</w:t>
      </w:r>
      <w:r w:rsidR="00D075F5" w:rsidRPr="00D075F5">
        <w:t xml:space="preserve"> har nyligen fått ett exportgodkännande för fläskkött till Filippinerna. </w:t>
      </w:r>
    </w:p>
    <w:p w:rsidR="00A10FBD" w:rsidRPr="00BA32F0" w:rsidRDefault="00A10FBD" w:rsidP="00A10FBD">
      <w:pPr>
        <w:pStyle w:val="Brdtext"/>
      </w:pPr>
      <w:r w:rsidRPr="00BA32F0">
        <w:t xml:space="preserve">Stockholm den </w:t>
      </w:r>
      <w:r w:rsidR="00EF18BE" w:rsidRPr="00BA32F0">
        <w:t>16 juli 2020</w:t>
      </w:r>
    </w:p>
    <w:p w:rsidR="00A10FBD" w:rsidRPr="00BA32F0" w:rsidRDefault="00A10FBD" w:rsidP="00A10FBD">
      <w:pPr>
        <w:pStyle w:val="Brdtext"/>
      </w:pPr>
    </w:p>
    <w:p w:rsidR="00A10FBD" w:rsidRPr="00BA32F0" w:rsidRDefault="00A10FBD" w:rsidP="00A10FBD">
      <w:pPr>
        <w:pStyle w:val="Brdtext"/>
      </w:pPr>
      <w:r w:rsidRPr="00BA32F0">
        <w:t>Jennie Nilsson</w:t>
      </w:r>
    </w:p>
    <w:sectPr w:rsidR="00A10FBD" w:rsidRPr="00BA32F0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FBD" w:rsidRDefault="00A10FBD" w:rsidP="00A87A54">
      <w:pPr>
        <w:spacing w:after="0" w:line="240" w:lineRule="auto"/>
      </w:pPr>
      <w:r>
        <w:separator/>
      </w:r>
    </w:p>
  </w:endnote>
  <w:endnote w:type="continuationSeparator" w:id="0">
    <w:p w:rsidR="00A10FBD" w:rsidRDefault="00A10FB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FBD" w:rsidRDefault="00A10FBD" w:rsidP="00A87A54">
      <w:pPr>
        <w:spacing w:after="0" w:line="240" w:lineRule="auto"/>
      </w:pPr>
      <w:r>
        <w:separator/>
      </w:r>
    </w:p>
  </w:footnote>
  <w:footnote w:type="continuationSeparator" w:id="0">
    <w:p w:rsidR="00A10FBD" w:rsidRDefault="00A10FB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0FBD" w:rsidTr="00C93EBA">
      <w:trPr>
        <w:trHeight w:val="227"/>
      </w:trPr>
      <w:tc>
        <w:tcPr>
          <w:tcW w:w="5534" w:type="dxa"/>
        </w:tcPr>
        <w:p w:rsidR="00A10FBD" w:rsidRPr="007D73AB" w:rsidRDefault="00A10FBD">
          <w:pPr>
            <w:pStyle w:val="Sidhuvud"/>
          </w:pPr>
        </w:p>
      </w:tc>
      <w:tc>
        <w:tcPr>
          <w:tcW w:w="3170" w:type="dxa"/>
          <w:vAlign w:val="bottom"/>
        </w:tcPr>
        <w:p w:rsidR="00A10FBD" w:rsidRPr="007D73AB" w:rsidRDefault="00A10FBD" w:rsidP="00340DE0">
          <w:pPr>
            <w:pStyle w:val="Sidhuvud"/>
          </w:pPr>
        </w:p>
      </w:tc>
      <w:tc>
        <w:tcPr>
          <w:tcW w:w="1134" w:type="dxa"/>
        </w:tcPr>
        <w:p w:rsidR="00A10FBD" w:rsidRDefault="00A10FBD" w:rsidP="005A703A">
          <w:pPr>
            <w:pStyle w:val="Sidhuvud"/>
          </w:pPr>
        </w:p>
      </w:tc>
    </w:tr>
    <w:tr w:rsidR="00A10FBD" w:rsidTr="00C93EBA">
      <w:trPr>
        <w:trHeight w:val="1928"/>
      </w:trPr>
      <w:tc>
        <w:tcPr>
          <w:tcW w:w="5534" w:type="dxa"/>
        </w:tcPr>
        <w:p w:rsidR="00A10FBD" w:rsidRPr="00340DE0" w:rsidRDefault="00A10FB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10FBD" w:rsidRPr="00710A6C" w:rsidRDefault="00A10FBD" w:rsidP="00EE3C0F">
          <w:pPr>
            <w:pStyle w:val="Sidhuvud"/>
            <w:rPr>
              <w:b/>
            </w:rPr>
          </w:pPr>
        </w:p>
        <w:p w:rsidR="00A10FBD" w:rsidRDefault="00A10FBD" w:rsidP="00EE3C0F">
          <w:pPr>
            <w:pStyle w:val="Sidhuvud"/>
          </w:pPr>
        </w:p>
        <w:p w:rsidR="00A10FBD" w:rsidRDefault="00A10FBD" w:rsidP="00EE3C0F">
          <w:pPr>
            <w:pStyle w:val="Sidhuvud"/>
          </w:pPr>
        </w:p>
        <w:p w:rsidR="00A10FBD" w:rsidRDefault="00A10FBD" w:rsidP="00EE3C0F">
          <w:pPr>
            <w:pStyle w:val="Sidhuvud"/>
          </w:pPr>
        </w:p>
        <w:p w:rsidR="00A10FBD" w:rsidRDefault="00742695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BEAFD86B3DE14E4F880C717D2DBBD924"/>
              </w:placeholder>
              <w:dataBinding w:prefixMappings="xmlns:ns0='http://lp/documentinfo/RK' " w:xpath="/ns0:DocumentInfo[1]/ns0:BaseInfo[1]/ns0:Dnr[1]" w:storeItemID="{1368960E-1DDE-4F0C-89EF-DDE75F3C5BBD}"/>
              <w:text/>
            </w:sdtPr>
            <w:sdtEndPr/>
            <w:sdtContent>
              <w:r w:rsidR="00A10FBD">
                <w:t>N2020/</w:t>
              </w:r>
            </w:sdtContent>
          </w:sdt>
          <w:r w:rsidR="00EF18BE" w:rsidRPr="00EF18BE">
            <w:t>01853/JL</w:t>
          </w:r>
        </w:p>
        <w:sdt>
          <w:sdtPr>
            <w:alias w:val="DocNumber"/>
            <w:tag w:val="DocNumber"/>
            <w:id w:val="1726028884"/>
            <w:placeholder>
              <w:docPart w:val="74BF16B40332431F837CFF00272D0E94"/>
            </w:placeholder>
            <w:showingPlcHdr/>
            <w:dataBinding w:prefixMappings="xmlns:ns0='http://lp/documentinfo/RK' " w:xpath="/ns0:DocumentInfo[1]/ns0:BaseInfo[1]/ns0:DocNumber[1]" w:storeItemID="{1368960E-1DDE-4F0C-89EF-DDE75F3C5BBD}"/>
            <w:text/>
          </w:sdtPr>
          <w:sdtEndPr/>
          <w:sdtContent>
            <w:p w:rsidR="00A10FBD" w:rsidRDefault="00A10F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10FBD" w:rsidRDefault="00A10FBD" w:rsidP="00EE3C0F">
          <w:pPr>
            <w:pStyle w:val="Sidhuvud"/>
          </w:pPr>
        </w:p>
      </w:tc>
      <w:tc>
        <w:tcPr>
          <w:tcW w:w="1134" w:type="dxa"/>
        </w:tcPr>
        <w:p w:rsidR="00A10FBD" w:rsidRDefault="00A10FBD" w:rsidP="0094502D">
          <w:pPr>
            <w:pStyle w:val="Sidhuvud"/>
          </w:pPr>
        </w:p>
        <w:p w:rsidR="00A10FBD" w:rsidRPr="0094502D" w:rsidRDefault="00A10FBD" w:rsidP="00EC71A6">
          <w:pPr>
            <w:pStyle w:val="Sidhuvud"/>
          </w:pPr>
        </w:p>
      </w:tc>
    </w:tr>
    <w:tr w:rsidR="00A10FBD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:rsidR="00EF18BE" w:rsidRPr="0040356C" w:rsidRDefault="00EF18BE" w:rsidP="00340DE0">
          <w:pPr>
            <w:pStyle w:val="Sidhuvud"/>
            <w:rPr>
              <w:b/>
              <w:bCs/>
            </w:rPr>
          </w:pPr>
          <w:r w:rsidRPr="0040356C">
            <w:rPr>
              <w:b/>
              <w:bCs/>
            </w:rPr>
            <w:t>Näringsdepartementet</w:t>
          </w:r>
        </w:p>
        <w:p w:rsidR="00EF18BE" w:rsidRDefault="00EF18BE" w:rsidP="00340DE0">
          <w:pPr>
            <w:pStyle w:val="Sidhuvud"/>
          </w:pPr>
          <w:r>
            <w:t>Landsbygdsministern</w:t>
          </w:r>
        </w:p>
        <w:p w:rsidR="00EF18BE" w:rsidRDefault="00EF18BE" w:rsidP="00340DE0">
          <w:pPr>
            <w:pStyle w:val="Sidhuvud"/>
          </w:pPr>
        </w:p>
        <w:p w:rsidR="00EF18BE" w:rsidRDefault="00EF18BE" w:rsidP="00340DE0">
          <w:pPr>
            <w:pStyle w:val="Sidhuvud"/>
          </w:pPr>
        </w:p>
        <w:p w:rsidR="00A10FBD" w:rsidRPr="00340DE0" w:rsidRDefault="00A10FBD" w:rsidP="0093360C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A69365E15E284DA3BAD446A86A20F823"/>
          </w:placeholder>
          <w:dataBinding w:prefixMappings="xmlns:ns0='http://lp/documentinfo/RK' " w:xpath="/ns0:DocumentInfo[1]/ns0:BaseInfo[1]/ns0:Recipient[1]" w:storeItemID="{1368960E-1DDE-4F0C-89EF-DDE75F3C5BBD}"/>
          <w:text w:multiLine="1"/>
        </w:sdtPr>
        <w:sdtEndPr/>
        <w:sdtContent>
          <w:tc>
            <w:tcPr>
              <w:tcW w:w="3170" w:type="dxa"/>
            </w:tcPr>
            <w:p w:rsidR="00A10FBD" w:rsidRDefault="00A10FB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10FBD" w:rsidRDefault="00A10FB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B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273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139"/>
    <w:rsid w:val="00237147"/>
    <w:rsid w:val="00242AD1"/>
    <w:rsid w:val="0024412C"/>
    <w:rsid w:val="00260D2D"/>
    <w:rsid w:val="00261975"/>
    <w:rsid w:val="00264503"/>
    <w:rsid w:val="00271D00"/>
    <w:rsid w:val="00273C99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56C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215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FEA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50B0"/>
    <w:rsid w:val="00742695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4C8F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8B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AFC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60C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0FBD"/>
    <w:rsid w:val="00A12A69"/>
    <w:rsid w:val="00A2019A"/>
    <w:rsid w:val="00A23493"/>
    <w:rsid w:val="00A2416A"/>
    <w:rsid w:val="00A30E06"/>
    <w:rsid w:val="00A3270B"/>
    <w:rsid w:val="00A333A9"/>
    <w:rsid w:val="00A379E4"/>
    <w:rsid w:val="00A42B2A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C1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C9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32F0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5F5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EB7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630"/>
    <w:rsid w:val="00ED592E"/>
    <w:rsid w:val="00ED6ABD"/>
    <w:rsid w:val="00ED72E1"/>
    <w:rsid w:val="00EE3C0F"/>
    <w:rsid w:val="00EE5EB8"/>
    <w:rsid w:val="00EE6810"/>
    <w:rsid w:val="00EF1601"/>
    <w:rsid w:val="00EF18BE"/>
    <w:rsid w:val="00EF21FE"/>
    <w:rsid w:val="00EF2A7F"/>
    <w:rsid w:val="00EF2D58"/>
    <w:rsid w:val="00EF37C2"/>
    <w:rsid w:val="00EF4803"/>
    <w:rsid w:val="00EF5127"/>
    <w:rsid w:val="00F0279F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CBE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5AD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810A4210-9963-46D0-AB5C-EDB1D641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AFD86B3DE14E4F880C717D2DBBD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F83494-8CB2-4A78-96BF-30586873B9E7}"/>
      </w:docPartPr>
      <w:docPartBody>
        <w:p w:rsidR="00B24C81" w:rsidRDefault="00A46045" w:rsidP="00A46045">
          <w:pPr>
            <w:pStyle w:val="BEAFD86B3DE14E4F880C717D2DBBD9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BF16B40332431F837CFF00272D0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DA32E-7EE8-4D02-BA9D-28C4DB872DFA}"/>
      </w:docPartPr>
      <w:docPartBody>
        <w:p w:rsidR="00B24C81" w:rsidRDefault="00A46045" w:rsidP="00A46045">
          <w:pPr>
            <w:pStyle w:val="74BF16B40332431F837CFF00272D0E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9365E15E284DA3BAD446A86A20F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AAA8AB-D3B6-45E5-A0E2-F5B98440944A}"/>
      </w:docPartPr>
      <w:docPartBody>
        <w:p w:rsidR="00B24C81" w:rsidRDefault="00A46045" w:rsidP="00A46045">
          <w:pPr>
            <w:pStyle w:val="A69365E15E284DA3BAD446A86A20F82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45"/>
    <w:rsid w:val="00A46045"/>
    <w:rsid w:val="00B2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E158088CC6949AFA0407D152191EAE4">
    <w:name w:val="2E158088CC6949AFA0407D152191EAE4"/>
    <w:rsid w:val="00A46045"/>
  </w:style>
  <w:style w:type="character" w:styleId="Platshllartext">
    <w:name w:val="Placeholder Text"/>
    <w:basedOn w:val="Standardstycketeckensnitt"/>
    <w:uiPriority w:val="99"/>
    <w:semiHidden/>
    <w:rsid w:val="00A46045"/>
    <w:rPr>
      <w:noProof w:val="0"/>
      <w:color w:val="808080"/>
    </w:rPr>
  </w:style>
  <w:style w:type="paragraph" w:customStyle="1" w:styleId="AA83C88283014189BD7A6DC79FBA91EC">
    <w:name w:val="AA83C88283014189BD7A6DC79FBA91EC"/>
    <w:rsid w:val="00A46045"/>
  </w:style>
  <w:style w:type="paragraph" w:customStyle="1" w:styleId="4F86009B385E46BBAF02682F700216D2">
    <w:name w:val="4F86009B385E46BBAF02682F700216D2"/>
    <w:rsid w:val="00A46045"/>
  </w:style>
  <w:style w:type="paragraph" w:customStyle="1" w:styleId="E300508B57E249299F0179E18B481000">
    <w:name w:val="E300508B57E249299F0179E18B481000"/>
    <w:rsid w:val="00A46045"/>
  </w:style>
  <w:style w:type="paragraph" w:customStyle="1" w:styleId="BEAFD86B3DE14E4F880C717D2DBBD924">
    <w:name w:val="BEAFD86B3DE14E4F880C717D2DBBD924"/>
    <w:rsid w:val="00A46045"/>
  </w:style>
  <w:style w:type="paragraph" w:customStyle="1" w:styleId="74BF16B40332431F837CFF00272D0E94">
    <w:name w:val="74BF16B40332431F837CFF00272D0E94"/>
    <w:rsid w:val="00A46045"/>
  </w:style>
  <w:style w:type="paragraph" w:customStyle="1" w:styleId="4CF09EFD7C224814B621E429A72D6716">
    <w:name w:val="4CF09EFD7C224814B621E429A72D6716"/>
    <w:rsid w:val="00A46045"/>
  </w:style>
  <w:style w:type="paragraph" w:customStyle="1" w:styleId="ADC078B85EE34DA9AE59AEA0A24BF78C">
    <w:name w:val="ADC078B85EE34DA9AE59AEA0A24BF78C"/>
    <w:rsid w:val="00A46045"/>
  </w:style>
  <w:style w:type="paragraph" w:customStyle="1" w:styleId="82B131D0AAFE4967B139693907B85C7D">
    <w:name w:val="82B131D0AAFE4967B139693907B85C7D"/>
    <w:rsid w:val="00A46045"/>
  </w:style>
  <w:style w:type="paragraph" w:customStyle="1" w:styleId="97CCD494448E441B997B70E2032A1DA8">
    <w:name w:val="97CCD494448E441B997B70E2032A1DA8"/>
    <w:rsid w:val="00A46045"/>
  </w:style>
  <w:style w:type="paragraph" w:customStyle="1" w:styleId="A69365E15E284DA3BAD446A86A20F823">
    <w:name w:val="A69365E15E284DA3BAD446A86A20F823"/>
    <w:rsid w:val="00A46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>Nationell Exportsamordnare / 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2020-03-18</HeaderDate>
    <Office/>
    <Dnr>N2020/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89de5313-407d-47a8-901d-039ecc93e0fc</RD_Svarsid>
  </documentManagement>
</p:properties>
</file>

<file path=customXml/itemProps1.xml><?xml version="1.0" encoding="utf-8"?>
<ds:datastoreItem xmlns:ds="http://schemas.openxmlformats.org/officeDocument/2006/customXml" ds:itemID="{6411116B-5D54-42B2-8100-9B048AE7AA02}"/>
</file>

<file path=customXml/itemProps2.xml><?xml version="1.0" encoding="utf-8"?>
<ds:datastoreItem xmlns:ds="http://schemas.openxmlformats.org/officeDocument/2006/customXml" ds:itemID="{43C1C2BC-61AE-4C1F-B5B1-2F780D62ECA3}"/>
</file>

<file path=customXml/itemProps3.xml><?xml version="1.0" encoding="utf-8"?>
<ds:datastoreItem xmlns:ds="http://schemas.openxmlformats.org/officeDocument/2006/customXml" ds:itemID="{C506740D-BDCB-48A8-8F44-C1826BE90909}"/>
</file>

<file path=customXml/itemProps4.xml><?xml version="1.0" encoding="utf-8"?>
<ds:datastoreItem xmlns:ds="http://schemas.openxmlformats.org/officeDocument/2006/customXml" ds:itemID="{1368960E-1DDE-4F0C-89EF-DDE75F3C5BBD}"/>
</file>

<file path=customXml/itemProps5.xml><?xml version="1.0" encoding="utf-8"?>
<ds:datastoreItem xmlns:ds="http://schemas.openxmlformats.org/officeDocument/2006/customXml" ds:itemID="{DA73550A-9FF8-40C3-A217-E143B415F54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466</Words>
  <Characters>2470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1723 Åtgärder mot den afrikanska svinpesten.docx</dc:title>
  <dc:subject/>
  <dc:creator>Johan Krallis Anell</dc:creator>
  <cp:keywords/>
  <dc:description/>
  <cp:lastModifiedBy>Lidia H-Strömberg</cp:lastModifiedBy>
  <cp:revision>2</cp:revision>
  <dcterms:created xsi:type="dcterms:W3CDTF">2020-07-16T11:47:00Z</dcterms:created>
  <dcterms:modified xsi:type="dcterms:W3CDTF">2020-07-16T11:47:00Z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