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189" w:rsidRPr="002F1F0C" w:rsidRDefault="00DE7189">
      <w:pPr>
        <w:pStyle w:val="Hemstlrubrik"/>
      </w:pPr>
      <w:r w:rsidRPr="002F1F0C">
        <w:t>Förslag till riksdagsbeslut</w:t>
      </w:r>
    </w:p>
    <w:p w:rsidR="00DE7189" w:rsidRPr="002F1F0C" w:rsidRDefault="00DE7189">
      <w:pPr>
        <w:pStyle w:val="Hemstlatt"/>
        <w:ind w:left="0"/>
      </w:pPr>
      <w:r w:rsidRPr="002F1F0C">
        <w:t>Riksdagen tillkännager för regeringen som sin mening vad som anförs i motionen om att öka inslagen av retorik och muntlig fra</w:t>
      </w:r>
      <w:r w:rsidRPr="002F1F0C">
        <w:t>m</w:t>
      </w:r>
      <w:r w:rsidRPr="002F1F0C">
        <w:t>ställning i grundskolan och på gymnasiet.</w:t>
      </w:r>
    </w:p>
    <w:p w:rsidR="00DE7189" w:rsidRPr="002F1F0C" w:rsidRDefault="00DE7189">
      <w:pPr>
        <w:pStyle w:val="Rubrik1"/>
      </w:pPr>
      <w:r w:rsidRPr="002F1F0C">
        <w:t>Motivering</w:t>
      </w:r>
    </w:p>
    <w:p w:rsidR="00DE7189" w:rsidRPr="002F1F0C" w:rsidRDefault="00DE7189">
      <w:r w:rsidRPr="002F1F0C">
        <w:t>Med undantag för 1700- och 1800-talen, har retorik alltsedan antiken spelat en betydande roll vid utbildningar i västvärlden. Efter andra världskriget fick retoriken en ny renässans, mycket beroende på det stora genomslag som pr</w:t>
      </w:r>
      <w:r w:rsidRPr="002F1F0C">
        <w:t>o</w:t>
      </w:r>
      <w:r w:rsidRPr="002F1F0C">
        <w:t>paganda då hade. Dock gjorde detta få avtryck i den svenska skolan.</w:t>
      </w:r>
    </w:p>
    <w:p w:rsidR="00DE7189" w:rsidRPr="002F1F0C" w:rsidRDefault="00DE7189">
      <w:pPr>
        <w:pStyle w:val="Normaltindrag"/>
      </w:pPr>
      <w:r w:rsidRPr="002F1F0C">
        <w:t>Retorik utgör en viktig kompetens i arbetslivet. Att ha tillägnat sig föru</w:t>
      </w:r>
      <w:r w:rsidRPr="002F1F0C">
        <w:t>t</w:t>
      </w:r>
      <w:r w:rsidRPr="002F1F0C">
        <w:t>sättningar att tala för sin sak, är att skaffa en verbal försäkring för framtiden. Det må gälla vid olika situationer i yrkeslivet såsom anställningsintervjuer, försäljning samt presentationer.</w:t>
      </w:r>
    </w:p>
    <w:p w:rsidR="00DE7189" w:rsidRPr="002F1F0C" w:rsidRDefault="00DE7189">
      <w:pPr>
        <w:pStyle w:val="Normaltindrag"/>
      </w:pPr>
      <w:r w:rsidRPr="002F1F0C">
        <w:t>Det är därför av största vikt att skolelever tidigt lär sig konsten och att ha råg i ryggen att tala inför publik då kommunikation är grunden för att lyckas i livet. Språklig begåvning bidrar även till att utveckla individualitet och själ</w:t>
      </w:r>
      <w:r w:rsidRPr="002F1F0C">
        <w:t>v</w:t>
      </w:r>
      <w:r w:rsidRPr="002F1F0C">
        <w:t>känsla. Därför bör muntlig framställning införas tidigt i grundskolan, för att under vidare skolgång utvecklas till att även omfatta retorik.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1F0C">
        <w:trPr>
          <w:cantSplit/>
        </w:trPr>
        <w:tc>
          <w:tcPr>
            <w:tcW w:w="3046" w:type="dxa"/>
          </w:tcPr>
          <w:p w:rsidR="00DE7189" w:rsidRPr="002F1F0C" w:rsidRDefault="00DE7189">
            <w:pPr>
              <w:pStyle w:val="UnderskriftDatum"/>
              <w:spacing w:before="240"/>
            </w:pPr>
            <w:r w:rsidRPr="002F1F0C">
              <w:t>Stockholm den 4 oktober 2007</w:t>
            </w:r>
          </w:p>
        </w:tc>
        <w:tc>
          <w:tcPr>
            <w:tcW w:w="3047" w:type="dxa"/>
          </w:tcPr>
          <w:p w:rsidR="00DE7189" w:rsidRPr="002F1F0C" w:rsidRDefault="00DE7189">
            <w:pPr>
              <w:pStyle w:val="Underskrifter"/>
              <w:spacing w:before="240"/>
            </w:pPr>
          </w:p>
        </w:tc>
      </w:tr>
      <w:tr w:rsidR="00000000" w:rsidRPr="002F1F0C">
        <w:trPr>
          <w:cantSplit/>
        </w:trPr>
        <w:tc>
          <w:tcPr>
            <w:tcW w:w="3046" w:type="dxa"/>
          </w:tcPr>
          <w:p w:rsidR="00DE7189" w:rsidRPr="002F1F0C" w:rsidRDefault="00DE7189">
            <w:pPr>
              <w:pStyle w:val="Underskrifter"/>
            </w:pPr>
            <w:r w:rsidRPr="002F1F0C">
              <w:t>Hans Rothenberg (m)</w:t>
            </w:r>
          </w:p>
        </w:tc>
        <w:tc>
          <w:tcPr>
            <w:tcW w:w="3046" w:type="dxa"/>
          </w:tcPr>
          <w:p w:rsidR="00DE7189" w:rsidRPr="002F1F0C" w:rsidRDefault="00DE7189">
            <w:pPr>
              <w:pStyle w:val="Underskrifter"/>
            </w:pPr>
            <w:r w:rsidRPr="002F1F0C">
              <w:t>Rolf K Nilsson (m)</w:t>
            </w:r>
          </w:p>
        </w:tc>
      </w:tr>
    </w:tbl>
    <w:p w:rsidR="00DE7189" w:rsidRPr="002F1F0C" w:rsidRDefault="00DE7189">
      <w:pPr>
        <w:pStyle w:val="Normaltindrag"/>
      </w:pPr>
    </w:p>
    <w:sectPr w:rsidR="00DE7189" w:rsidRPr="002F1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189" w:rsidRPr="002F1F0C" w:rsidRDefault="00DE7189">
      <w:r w:rsidRPr="002F1F0C">
        <w:separator/>
      </w:r>
    </w:p>
  </w:endnote>
  <w:endnote w:type="continuationSeparator" w:id="0">
    <w:p w:rsidR="00DE7189" w:rsidRPr="002F1F0C" w:rsidRDefault="00DE7189">
      <w:r w:rsidRPr="002F1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2F1F0C">
    <w:pPr>
      <w:pStyle w:val="Sidfot"/>
    </w:pPr>
    <w:r w:rsidRPr="002F1F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1082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189" w:rsidRDefault="00DE71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7189" w:rsidRDefault="00DE71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2F1F0C">
    <w:pPr>
      <w:pStyle w:val="Sidfot"/>
    </w:pPr>
    <w:r w:rsidRPr="002F1F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364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189" w:rsidRDefault="00DE71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189" w:rsidRDefault="00DE71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2F1F0C">
    <w:pPr>
      <w:pStyle w:val="Sidfot"/>
    </w:pPr>
    <w:r w:rsidRPr="002F1F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8131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189" w:rsidRDefault="00DE71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7189" w:rsidRDefault="00DE71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189" w:rsidRPr="002F1F0C" w:rsidRDefault="00DE7189">
      <w:r w:rsidRPr="002F1F0C">
        <w:separator/>
      </w:r>
    </w:p>
  </w:footnote>
  <w:footnote w:type="continuationSeparator" w:id="0">
    <w:p w:rsidR="00DE7189" w:rsidRPr="002F1F0C" w:rsidRDefault="00DE7189">
      <w:r w:rsidRPr="002F1F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2F1F0C">
    <w:pPr>
      <w:pStyle w:val="Sidhuvud"/>
    </w:pPr>
    <w:r w:rsidRPr="002F1F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3366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189" w:rsidRDefault="00DE71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7189" w:rsidRDefault="00DE71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2F1F0C">
    <w:pPr>
      <w:pStyle w:val="Sidhuvud"/>
    </w:pPr>
    <w:r w:rsidRPr="002F1F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51339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189" w:rsidRDefault="00DE71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7189" w:rsidRDefault="00DE71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189" w:rsidRPr="002F1F0C" w:rsidRDefault="00DE7189">
    <w:pPr>
      <w:pStyle w:val="FSHNormal"/>
      <w:tabs>
        <w:tab w:val="right" w:pos="5840"/>
      </w:tabs>
    </w:pPr>
    <w:r w:rsidRPr="002F1F0C">
      <w:br/>
    </w:r>
    <w:r w:rsidRPr="002F1F0C">
      <w:fldChar w:fldCharType="begin" w:fldLock="1"/>
    </w:r>
    <w:r w:rsidRPr="002F1F0C">
      <w:instrText xml:space="preserve"> DOCPROPERTY</w:instrText>
    </w:r>
    <w:r w:rsidRPr="002F1F0C">
      <w:rPr>
        <w:sz w:val="18"/>
      </w:rPr>
      <w:instrText xml:space="preserve"> "YearUser" *\charformat </w:instrText>
    </w:r>
    <w:r w:rsidRPr="002F1F0C">
      <w:fldChar w:fldCharType="separate"/>
    </w:r>
    <w:r w:rsidRPr="002F1F0C">
      <w:t>2007/08</w:t>
    </w:r>
    <w:r w:rsidRPr="002F1F0C">
      <w:fldChar w:fldCharType="end"/>
    </w:r>
    <w:r w:rsidRPr="002F1F0C">
      <w:t xml:space="preserve"> </w:t>
    </w:r>
    <w:r w:rsidRPr="002F1F0C">
      <w:tab/>
      <w:t xml:space="preserve">mnr: </w:t>
    </w:r>
    <w:r w:rsidRPr="002F1F0C">
      <w:fldChar w:fldCharType="begin" w:fldLock="1"/>
    </w:r>
    <w:r w:rsidRPr="002F1F0C">
      <w:instrText xml:space="preserve"> DOCPROPERTY</w:instrText>
    </w:r>
    <w:r w:rsidRPr="002F1F0C">
      <w:rPr>
        <w:sz w:val="18"/>
      </w:rPr>
      <w:instrText xml:space="preserve"> "Motionsnummer" *\charformat </w:instrText>
    </w:r>
    <w:r w:rsidRPr="002F1F0C">
      <w:fldChar w:fldCharType="separate"/>
    </w:r>
    <w:r w:rsidRPr="002F1F0C">
      <w:t>Ub348</w:t>
    </w:r>
    <w:r w:rsidRPr="002F1F0C">
      <w:fldChar w:fldCharType="end"/>
    </w:r>
    <w:r w:rsidRPr="002F1F0C">
      <w:br/>
    </w:r>
    <w:r w:rsidRPr="002F1F0C">
      <w:fldChar w:fldCharType="begin" w:fldLock="1"/>
    </w:r>
    <w:r w:rsidRPr="002F1F0C">
      <w:instrText xml:space="preserve"> DOCPROPERTY</w:instrText>
    </w:r>
    <w:r w:rsidRPr="002F1F0C">
      <w:rPr>
        <w:sz w:val="18"/>
      </w:rPr>
      <w:instrText xml:space="preserve"> "Samling" *\charformat </w:instrText>
    </w:r>
    <w:r w:rsidRPr="002F1F0C">
      <w:fldChar w:fldCharType="end"/>
    </w:r>
    <w:r w:rsidRPr="002F1F0C">
      <w:tab/>
      <w:t xml:space="preserve">pnr: </w:t>
    </w:r>
    <w:r w:rsidRPr="002F1F0C">
      <w:fldChar w:fldCharType="begin" w:fldLock="1"/>
    </w:r>
    <w:r w:rsidRPr="002F1F0C">
      <w:instrText xml:space="preserve"> DOCPROPERTY</w:instrText>
    </w:r>
    <w:r w:rsidRPr="002F1F0C">
      <w:rPr>
        <w:sz w:val="18"/>
      </w:rPr>
      <w:instrText xml:space="preserve"> "Partinummer" *\charformat </w:instrText>
    </w:r>
    <w:r w:rsidRPr="002F1F0C">
      <w:fldChar w:fldCharType="separate"/>
    </w:r>
    <w:r w:rsidRPr="002F1F0C">
      <w:t>m1694</w:t>
    </w:r>
    <w:r w:rsidRPr="002F1F0C">
      <w:fldChar w:fldCharType="end"/>
    </w:r>
  </w:p>
  <w:p w:rsidR="00DE7189" w:rsidRPr="002F1F0C" w:rsidRDefault="00DE7189">
    <w:pPr>
      <w:pStyle w:val="FSHRub1"/>
    </w:pPr>
    <w:r w:rsidRPr="002F1F0C">
      <w:t>Motion till riksdagen</w:t>
    </w:r>
    <w:r w:rsidRPr="002F1F0C">
      <w:br/>
    </w:r>
    <w:r w:rsidRPr="002F1F0C">
      <w:fldChar w:fldCharType="begin" w:fldLock="1"/>
    </w:r>
    <w:r w:rsidRPr="002F1F0C">
      <w:instrText xml:space="preserve"> DOCPROPERTY "YearUser" *\charformat </w:instrText>
    </w:r>
    <w:r w:rsidRPr="002F1F0C">
      <w:fldChar w:fldCharType="separate"/>
    </w:r>
    <w:r w:rsidRPr="002F1F0C">
      <w:t>2007/08</w:t>
    </w:r>
    <w:r w:rsidRPr="002F1F0C">
      <w:fldChar w:fldCharType="end"/>
    </w:r>
    <w:r w:rsidRPr="002F1F0C">
      <w:t>:</w:t>
    </w:r>
    <w:r w:rsidRPr="002F1F0C">
      <w:fldChar w:fldCharType="begin" w:fldLock="1"/>
    </w:r>
    <w:r w:rsidRPr="002F1F0C">
      <w:instrText xml:space="preserve"> DOCPROPERTY "Motionsnummer" *\charformat </w:instrText>
    </w:r>
    <w:r w:rsidRPr="002F1F0C">
      <w:fldChar w:fldCharType="separate"/>
    </w:r>
    <w:r w:rsidRPr="002F1F0C">
      <w:t>Ub348</w:t>
    </w:r>
    <w:r w:rsidRPr="002F1F0C">
      <w:fldChar w:fldCharType="end"/>
    </w:r>
  </w:p>
  <w:p w:rsidR="00DE7189" w:rsidRPr="002F1F0C" w:rsidRDefault="00DE7189">
    <w:pPr>
      <w:pStyle w:val="FSHNormalS5"/>
    </w:pPr>
    <w:r w:rsidRPr="002F1F0C">
      <w:fldChar w:fldCharType="begin" w:fldLock="1"/>
    </w:r>
    <w:r w:rsidRPr="002F1F0C">
      <w:instrText xml:space="preserve"> DOCPROPERTY "MotionarText" *\charformat </w:instrText>
    </w:r>
    <w:r w:rsidRPr="002F1F0C">
      <w:fldChar w:fldCharType="separate"/>
    </w:r>
    <w:r w:rsidRPr="002F1F0C">
      <w:t>av Hans Rothenberg och Rolf K Nilsson (m)</w:t>
    </w:r>
    <w:r w:rsidRPr="002F1F0C">
      <w:fldChar w:fldCharType="end"/>
    </w:r>
    <w:r w:rsidRPr="002F1F0C">
      <w:br/>
    </w:r>
    <w:r w:rsidRPr="002F1F0C">
      <w:fldChar w:fldCharType="begin" w:fldLock="1"/>
    </w:r>
    <w:r w:rsidRPr="002F1F0C">
      <w:instrText xml:space="preserve"> DOCPROPERTY "SvarFrasKort" *\charformat </w:instrText>
    </w:r>
    <w:r w:rsidRPr="002F1F0C">
      <w:fldChar w:fldCharType="end"/>
    </w:r>
  </w:p>
  <w:p w:rsidR="00DE7189" w:rsidRPr="002F1F0C" w:rsidRDefault="00DE7189">
    <w:pPr>
      <w:pStyle w:val="FSHTitel"/>
    </w:pPr>
    <w:r w:rsidRPr="002F1F0C">
      <w:fldChar w:fldCharType="begin" w:fldLock="1"/>
    </w:r>
    <w:r w:rsidRPr="002F1F0C">
      <w:instrText xml:space="preserve"> DOCPROPERTY</w:instrText>
    </w:r>
    <w:r w:rsidRPr="002F1F0C">
      <w:rPr>
        <w:sz w:val="18"/>
      </w:rPr>
      <w:instrText xml:space="preserve"> "RubrikSvar" *\charformat </w:instrText>
    </w:r>
    <w:r w:rsidRPr="002F1F0C">
      <w:fldChar w:fldCharType="separate"/>
    </w:r>
    <w:r w:rsidRPr="002F1F0C">
      <w:t>Retorik och muntlig framställning</w:t>
    </w:r>
    <w:r w:rsidRPr="002F1F0C">
      <w:fldChar w:fldCharType="end"/>
    </w:r>
  </w:p>
  <w:p w:rsidR="00DE7189" w:rsidRPr="002F1F0C" w:rsidRDefault="00DE7189">
    <w:pPr>
      <w:pStyle w:val="Normal00"/>
    </w:pPr>
  </w:p>
  <w:p w:rsidR="00DE7189" w:rsidRPr="002F1F0C" w:rsidRDefault="00DE71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2129878">
    <w:abstractNumId w:val="8"/>
  </w:num>
  <w:num w:numId="2" w16cid:durableId="75446241">
    <w:abstractNumId w:val="9"/>
  </w:num>
  <w:num w:numId="3" w16cid:durableId="1743797938">
    <w:abstractNumId w:val="8"/>
  </w:num>
  <w:num w:numId="4" w16cid:durableId="2015062060">
    <w:abstractNumId w:val="9"/>
  </w:num>
  <w:num w:numId="5" w16cid:durableId="723023666">
    <w:abstractNumId w:val="13"/>
  </w:num>
  <w:num w:numId="6" w16cid:durableId="265230596">
    <w:abstractNumId w:val="10"/>
  </w:num>
  <w:num w:numId="7" w16cid:durableId="1760327097">
    <w:abstractNumId w:val="11"/>
  </w:num>
  <w:num w:numId="8" w16cid:durableId="200409840">
    <w:abstractNumId w:val="12"/>
  </w:num>
  <w:num w:numId="9" w16cid:durableId="1369524267">
    <w:abstractNumId w:val="8"/>
  </w:num>
  <w:num w:numId="10" w16cid:durableId="1489401441">
    <w:abstractNumId w:val="3"/>
  </w:num>
  <w:num w:numId="11" w16cid:durableId="985470969">
    <w:abstractNumId w:val="2"/>
  </w:num>
  <w:num w:numId="12" w16cid:durableId="1770615593">
    <w:abstractNumId w:val="1"/>
  </w:num>
  <w:num w:numId="13" w16cid:durableId="1106194636">
    <w:abstractNumId w:val="0"/>
  </w:num>
  <w:num w:numId="14" w16cid:durableId="1253053029">
    <w:abstractNumId w:val="9"/>
  </w:num>
  <w:num w:numId="15" w16cid:durableId="1756783986">
    <w:abstractNumId w:val="7"/>
  </w:num>
  <w:num w:numId="16" w16cid:durableId="372847439">
    <w:abstractNumId w:val="6"/>
  </w:num>
  <w:num w:numId="17" w16cid:durableId="679819451">
    <w:abstractNumId w:val="5"/>
  </w:num>
  <w:num w:numId="18" w16cid:durableId="53878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290D60C-AFE5-4372-9F7C-AF7DBD9EEEA0},{37F3DDB1-3701-40C5-B9EB-4AA9F32B2CB5}"/>
  </w:docVars>
  <w:rsids>
    <w:rsidRoot w:val="00F03BDB"/>
    <w:rsid w:val="002F1F0C"/>
    <w:rsid w:val="00DE7189"/>
    <w:rsid w:val="00F0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517AB1-01B6-4925-B538-6CF7D75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1041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m1694</vt:lpstr>
    </vt:vector>
  </TitlesOfParts>
  <Company>Riksdagen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m1694</dc:title>
  <dc:subject>m1694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2007-11-28T08:27:00Z</cp:lastPrinted>
  <dcterms:created xsi:type="dcterms:W3CDTF">2025-12-17T10:57:00Z</dcterms:created>
  <dcterms:modified xsi:type="dcterms:W3CDTF">2025-12-17T10:57:00Z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Retorik och muntlig framställning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Retorik och muntlig framställning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Rolf K Nilsson (m)</vt:lpwstr>
  </property>
  <property fmtid="{D5CDD505-2E9C-101B-9397-08002B2CF9AE}" pid="26" name="MotionarLista">
    <vt:lpwstr>Rothenberg, Hans (m)\Nilsson,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20072008000000000109000016940069</vt:lpwstr>
  </property>
  <property fmtid="{D5CDD505-2E9C-101B-9397-08002B2CF9AE}" pid="47" name="datum">
    <vt:lpwstr>071004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20072008000000000109000016940069</vt:lpwstr>
  </property>
  <property fmtid="{D5CDD505-2E9C-101B-9397-08002B2CF9AE}" pid="50" name="nummer">
    <vt:lpwstr>348</vt:lpwstr>
  </property>
  <property fmtid="{D5CDD505-2E9C-101B-9397-08002B2CF9AE}" pid="51" name="utskottsbeteckning">
    <vt:lpwstr>Ub</vt:lpwstr>
  </property>
  <property fmtid="{D5CDD505-2E9C-101B-9397-08002B2CF9AE}" pid="52" name="GlobalUID">
    <vt:lpwstr>{5B338724-8A04-4214-A178-ED78B401C62C}</vt:lpwstr>
  </property>
  <property fmtid="{D5CDD505-2E9C-101B-9397-08002B2CF9AE}" pid="53" name="Överföringar">
    <vt:i4>0</vt:i4>
  </property>
  <property fmtid="{D5CDD505-2E9C-101B-9397-08002B2CF9AE}" pid="54" name="Checksum">
    <vt:lpwstr>*1004452126546*</vt:lpwstr>
  </property>
  <property fmtid="{D5CDD505-2E9C-101B-9397-08002B2CF9AE}" pid="55" name="skuggnummer">
    <vt:lpwstr>1587</vt:lpwstr>
  </property>
  <property fmtid="{D5CDD505-2E9C-101B-9397-08002B2CF9AE}" pid="56" name="urixVersion">
    <vt:lpwstr>3.2.0.8</vt:lpwstr>
  </property>
  <property fmtid="{D5CDD505-2E9C-101B-9397-08002B2CF9AE}" pid="57" name="urixOrigin">
    <vt:lpwstr>071128 09:27:25.936</vt:lpwstr>
  </property>
  <property fmtid="{D5CDD505-2E9C-101B-9397-08002B2CF9AE}" pid="58" name="urixGuid">
    <vt:lpwstr>{0F90F103-B4E8-4763-8E85-051C87FCA4FE}</vt:lpwstr>
  </property>
</Properties>
</file>