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C76" w:rsidRPr="00192C26" w:rsidRDefault="00FE0C76">
      <w:pPr>
        <w:pStyle w:val="Frslagsrubrik"/>
      </w:pPr>
      <w:r w:rsidRPr="00192C26">
        <w:t>Förslag till riksdagsbeslut</w:t>
      </w:r>
    </w:p>
    <w:p w:rsidR="00FE0C76" w:rsidRPr="00192C26" w:rsidRDefault="00FE0C76">
      <w:pPr>
        <w:pStyle w:val="Hemstlatt"/>
      </w:pPr>
      <w:r w:rsidRPr="00192C26">
        <w:t>Riksdagen tillkännager för regeringen som sin mening vad som anförs i motionen om sjukvårdens helhetsansvar tills en patient är färdigbehandlad.</w:t>
      </w:r>
    </w:p>
    <w:p w:rsidR="00FE0C76" w:rsidRPr="00192C26" w:rsidRDefault="00FE0C76">
      <w:pPr>
        <w:pStyle w:val="Rubrik1"/>
      </w:pPr>
      <w:r w:rsidRPr="00192C26">
        <w:t>Motivering</w:t>
      </w:r>
    </w:p>
    <w:p w:rsidR="00FE0C76" w:rsidRPr="00192C26" w:rsidRDefault="00FE0C76">
      <w:pPr>
        <w:autoSpaceDE w:val="0"/>
        <w:autoSpaceDN w:val="0"/>
        <w:adjustRightInd w:val="0"/>
        <w:rPr>
          <w:color w:val="000000"/>
        </w:rPr>
      </w:pPr>
      <w:r w:rsidRPr="00192C26">
        <w:rPr>
          <w:color w:val="000000"/>
        </w:rPr>
        <w:t>Den nuvarande regeringen har gett de svårt sjuka sämre ersättning för att därefter tvinga ut dem på en arbetsmarknad som antingen inte är intresserad av att rekrytera de sjuka eller som de sjuka inte har en reell möjlighet att klara av. Det är cyniskt och gör inte de verkligt sjuka friska.</w:t>
      </w:r>
    </w:p>
    <w:p w:rsidR="00FE0C76" w:rsidRPr="00192C26" w:rsidRDefault="00FE0C76">
      <w:pPr>
        <w:pStyle w:val="Normaltindrag"/>
      </w:pPr>
      <w:r w:rsidRPr="00192C26">
        <w:t>En bättre väg till frihet från sjukdom är att ställa högre krav på sjukvården från den första dagen den möter en patient. Sjukvården bör sedan ta ett he</w:t>
      </w:r>
      <w:r w:rsidRPr="00192C26">
        <w:t>l</w:t>
      </w:r>
      <w:r w:rsidRPr="00192C26">
        <w:t>hetsansvar för patienten tills denne är färdigbehandlad.</w:t>
      </w:r>
    </w:p>
    <w:p w:rsidR="00FE0C76" w:rsidRPr="00192C26" w:rsidRDefault="00FE0C76">
      <w:pPr>
        <w:pStyle w:val="Normaltindrag"/>
      </w:pPr>
      <w:r w:rsidRPr="00192C26">
        <w:t>Medborgaren har rätt att få ett vänligt och professionellt bemötande i sju</w:t>
      </w:r>
      <w:r w:rsidRPr="00192C26">
        <w:t>k</w:t>
      </w:r>
      <w:r w:rsidRPr="00192C26">
        <w:t>vården. Läkare och annan personal som tar sig tid att lyssna på patienten har större möjligheter att ställa rätt diagnos och få genomslag för en riktig b</w:t>
      </w:r>
      <w:r w:rsidRPr="00192C26">
        <w:t>e</w:t>
      </w:r>
      <w:r w:rsidRPr="00192C26">
        <w:t>handling. Alla patienter, oavsett bakgrund eller hälsotillstånd, måste få sina problem tagna på allvar och få en god och snabb service – från första kontakt till färdig behandling.</w:t>
      </w:r>
    </w:p>
    <w:p w:rsidR="00FE0C76" w:rsidRPr="00192C26" w:rsidRDefault="00FE0C76">
      <w:pPr>
        <w:pStyle w:val="Normaltindrag"/>
      </w:pPr>
      <w:r w:rsidRPr="00192C26">
        <w:t>Patienten måste kunna påverka vårdens innehåll och när den ges och av vem. Om en läkare och en patient får en dålig relation med bristande förtr</w:t>
      </w:r>
      <w:r w:rsidRPr="00192C26">
        <w:t>o</w:t>
      </w:r>
      <w:r w:rsidRPr="00192C26">
        <w:t>ende försvåras behandlingen och rehabiliteringen. Då måste patientens vilja respekteras. Det kräver dock att sjukvården som en skattefinansierad ver</w:t>
      </w:r>
      <w:r w:rsidRPr="00192C26">
        <w:t>k</w:t>
      </w:r>
      <w:r w:rsidRPr="00192C26">
        <w:t>samhet också ställs inför tydliga kvalitetskriterier och öppna jämförelser för att vägleda medborgarna. I kraven måste rätten till kontinuitet under hela behandlingen finnas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C26">
        <w:trPr>
          <w:cantSplit/>
        </w:trPr>
        <w:tc>
          <w:tcPr>
            <w:tcW w:w="3046" w:type="dxa"/>
          </w:tcPr>
          <w:p w:rsidR="00FE0C76" w:rsidRPr="00192C26" w:rsidRDefault="00FE0C76">
            <w:pPr>
              <w:pStyle w:val="UnderskriftDatum"/>
              <w:spacing w:before="240"/>
            </w:pPr>
            <w:r w:rsidRPr="00192C26">
              <w:lastRenderedPageBreak/>
              <w:t>Stockholm den 22 september 2011</w:t>
            </w:r>
          </w:p>
        </w:tc>
        <w:tc>
          <w:tcPr>
            <w:tcW w:w="3047" w:type="dxa"/>
          </w:tcPr>
          <w:p w:rsidR="00FE0C76" w:rsidRPr="00192C26" w:rsidRDefault="00FE0C76">
            <w:pPr>
              <w:pStyle w:val="Underskrifter"/>
              <w:spacing w:before="240"/>
            </w:pPr>
          </w:p>
        </w:tc>
      </w:tr>
      <w:tr w:rsidR="00000000" w:rsidRPr="00192C26">
        <w:trPr>
          <w:cantSplit/>
        </w:trPr>
        <w:tc>
          <w:tcPr>
            <w:tcW w:w="3046" w:type="dxa"/>
          </w:tcPr>
          <w:p w:rsidR="00FE0C76" w:rsidRPr="00192C26" w:rsidRDefault="00FE0C76">
            <w:pPr>
              <w:pStyle w:val="Underskrifter"/>
            </w:pPr>
            <w:r w:rsidRPr="00192C26">
              <w:t>Hans Hoff (S)</w:t>
            </w:r>
          </w:p>
        </w:tc>
        <w:tc>
          <w:tcPr>
            <w:tcW w:w="3046" w:type="dxa"/>
          </w:tcPr>
          <w:p w:rsidR="00FE0C76" w:rsidRPr="00192C26" w:rsidRDefault="00FE0C76">
            <w:pPr>
              <w:pStyle w:val="Underskrifter"/>
            </w:pPr>
          </w:p>
        </w:tc>
      </w:tr>
    </w:tbl>
    <w:p w:rsidR="00FE0C76" w:rsidRPr="00192C26" w:rsidRDefault="00FE0C76">
      <w:pPr>
        <w:pStyle w:val="Normaltindrag"/>
      </w:pPr>
    </w:p>
    <w:sectPr w:rsidR="00FE0C76" w:rsidRPr="00192C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C76" w:rsidRPr="00192C26" w:rsidRDefault="00FE0C76">
      <w:r w:rsidRPr="00192C26">
        <w:separator/>
      </w:r>
    </w:p>
  </w:endnote>
  <w:endnote w:type="continuationSeparator" w:id="0">
    <w:p w:rsidR="00FE0C76" w:rsidRPr="00192C26" w:rsidRDefault="00FE0C76">
      <w:r w:rsidRPr="00192C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6" w:rsidRPr="00192C26" w:rsidRDefault="00192C26">
    <w:pPr>
      <w:pStyle w:val="Sidfot"/>
    </w:pPr>
    <w:r w:rsidRPr="00192C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04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6" w:rsidRDefault="00FE0C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C76" w:rsidRDefault="00FE0C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6" w:rsidRPr="00192C26" w:rsidRDefault="00192C26">
    <w:pPr>
      <w:pStyle w:val="Sidfot"/>
    </w:pPr>
    <w:r w:rsidRPr="00192C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537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6" w:rsidRDefault="00FE0C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C76" w:rsidRDefault="00FE0C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6" w:rsidRPr="00192C26" w:rsidRDefault="00192C26">
    <w:pPr>
      <w:pStyle w:val="Sidfot"/>
    </w:pPr>
    <w:r w:rsidRPr="00192C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441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6" w:rsidRDefault="00FE0C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C76" w:rsidRDefault="00FE0C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C76" w:rsidRPr="00192C26" w:rsidRDefault="00FE0C76">
      <w:r w:rsidRPr="00192C26">
        <w:separator/>
      </w:r>
    </w:p>
  </w:footnote>
  <w:footnote w:type="continuationSeparator" w:id="0">
    <w:p w:rsidR="00FE0C76" w:rsidRPr="00192C26" w:rsidRDefault="00FE0C76">
      <w:r w:rsidRPr="00192C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6" w:rsidRPr="00192C26" w:rsidRDefault="00192C26">
    <w:pPr>
      <w:pStyle w:val="Sidhuvud"/>
    </w:pPr>
    <w:r w:rsidRPr="00192C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82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6" w:rsidRDefault="00FE0C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C76" w:rsidRDefault="00FE0C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6" w:rsidRPr="00192C26" w:rsidRDefault="00192C26">
    <w:pPr>
      <w:pStyle w:val="Sidhuvud"/>
    </w:pPr>
    <w:r w:rsidRPr="00192C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096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C76" w:rsidRDefault="00FE0C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C76" w:rsidRDefault="00FE0C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76" w:rsidRPr="00192C26" w:rsidRDefault="00FE0C76">
    <w:pPr>
      <w:pStyle w:val="FSHNormal"/>
      <w:tabs>
        <w:tab w:val="right" w:pos="5840"/>
      </w:tabs>
    </w:pPr>
    <w:r w:rsidRPr="00192C26">
      <w:br/>
    </w:r>
    <w:r w:rsidRPr="00192C26">
      <w:fldChar w:fldCharType="begin" w:fldLock="1"/>
    </w:r>
    <w:r w:rsidRPr="00192C26">
      <w:instrText xml:space="preserve"> DOCPROPERTY</w:instrText>
    </w:r>
    <w:r w:rsidRPr="00192C26">
      <w:rPr>
        <w:sz w:val="18"/>
      </w:rPr>
      <w:instrText xml:space="preserve"> "YearUser" *\charformat </w:instrText>
    </w:r>
    <w:r w:rsidRPr="00192C26">
      <w:fldChar w:fldCharType="separate"/>
    </w:r>
    <w:r w:rsidRPr="00192C26">
      <w:t>2011/12</w:t>
    </w:r>
    <w:r w:rsidRPr="00192C26">
      <w:fldChar w:fldCharType="end"/>
    </w:r>
    <w:r w:rsidRPr="00192C26">
      <w:t xml:space="preserve"> </w:t>
    </w:r>
    <w:r w:rsidRPr="00192C26">
      <w:tab/>
      <w:t xml:space="preserve">mnr: </w:t>
    </w:r>
    <w:r w:rsidRPr="00192C26">
      <w:fldChar w:fldCharType="begin" w:fldLock="1"/>
    </w:r>
    <w:r w:rsidRPr="00192C26">
      <w:instrText xml:space="preserve"> DOCPROPERTY</w:instrText>
    </w:r>
    <w:r w:rsidRPr="00192C26">
      <w:rPr>
        <w:sz w:val="18"/>
      </w:rPr>
      <w:instrText xml:space="preserve"> "Motionsnummer" *\charformat </w:instrText>
    </w:r>
    <w:r w:rsidRPr="00192C26">
      <w:fldChar w:fldCharType="separate"/>
    </w:r>
    <w:r w:rsidRPr="00192C26">
      <w:t>So211</w:t>
    </w:r>
    <w:r w:rsidRPr="00192C26">
      <w:fldChar w:fldCharType="end"/>
    </w:r>
    <w:r w:rsidRPr="00192C26">
      <w:br/>
    </w:r>
    <w:r w:rsidRPr="00192C26">
      <w:fldChar w:fldCharType="begin" w:fldLock="1"/>
    </w:r>
    <w:r w:rsidRPr="00192C26">
      <w:instrText xml:space="preserve"> DOCPROPERTY</w:instrText>
    </w:r>
    <w:r w:rsidRPr="00192C26">
      <w:rPr>
        <w:sz w:val="18"/>
      </w:rPr>
      <w:instrText xml:space="preserve"> "Samling" *\charformat </w:instrText>
    </w:r>
    <w:r w:rsidRPr="00192C26">
      <w:fldChar w:fldCharType="end"/>
    </w:r>
    <w:r w:rsidRPr="00192C26">
      <w:tab/>
      <w:t xml:space="preserve">pnr: </w:t>
    </w:r>
    <w:r w:rsidRPr="00192C26">
      <w:fldChar w:fldCharType="begin" w:fldLock="1"/>
    </w:r>
    <w:r w:rsidRPr="00192C26">
      <w:instrText xml:space="preserve"> DOCPROPERTY</w:instrText>
    </w:r>
    <w:r w:rsidRPr="00192C26">
      <w:rPr>
        <w:sz w:val="18"/>
      </w:rPr>
      <w:instrText xml:space="preserve"> "Partinummer" *\charformat </w:instrText>
    </w:r>
    <w:r w:rsidRPr="00192C26">
      <w:fldChar w:fldCharType="separate"/>
    </w:r>
    <w:r w:rsidRPr="00192C26">
      <w:t>S2038</w:t>
    </w:r>
    <w:r w:rsidRPr="00192C26">
      <w:fldChar w:fldCharType="end"/>
    </w:r>
  </w:p>
  <w:p w:rsidR="00FE0C76" w:rsidRPr="00192C26" w:rsidRDefault="00FE0C76">
    <w:pPr>
      <w:pStyle w:val="FSHRub1"/>
    </w:pPr>
    <w:r w:rsidRPr="00192C26">
      <w:t>Motion till riksdagen</w:t>
    </w:r>
    <w:r w:rsidRPr="00192C26">
      <w:br/>
    </w:r>
    <w:r w:rsidRPr="00192C26">
      <w:fldChar w:fldCharType="begin" w:fldLock="1"/>
    </w:r>
    <w:r w:rsidRPr="00192C26">
      <w:instrText xml:space="preserve"> DOCPROPERTY "YearUser" *\charformat </w:instrText>
    </w:r>
    <w:r w:rsidRPr="00192C26">
      <w:fldChar w:fldCharType="separate"/>
    </w:r>
    <w:r w:rsidRPr="00192C26">
      <w:t>2011/12</w:t>
    </w:r>
    <w:r w:rsidRPr="00192C26">
      <w:fldChar w:fldCharType="end"/>
    </w:r>
    <w:r w:rsidRPr="00192C26">
      <w:t>:</w:t>
    </w:r>
    <w:r w:rsidRPr="00192C26">
      <w:fldChar w:fldCharType="begin" w:fldLock="1"/>
    </w:r>
    <w:r w:rsidRPr="00192C26">
      <w:instrText xml:space="preserve"> DOCPROPERTY "Motionsnummer" *\charformat </w:instrText>
    </w:r>
    <w:r w:rsidRPr="00192C26">
      <w:fldChar w:fldCharType="separate"/>
    </w:r>
    <w:r w:rsidRPr="00192C26">
      <w:t>So211</w:t>
    </w:r>
    <w:r w:rsidRPr="00192C26">
      <w:fldChar w:fldCharType="end"/>
    </w:r>
  </w:p>
  <w:p w:rsidR="00FE0C76" w:rsidRPr="00192C26" w:rsidRDefault="00FE0C76">
    <w:pPr>
      <w:pStyle w:val="FSHNormalS5"/>
    </w:pPr>
    <w:r w:rsidRPr="00192C26">
      <w:fldChar w:fldCharType="begin" w:fldLock="1"/>
    </w:r>
    <w:r w:rsidRPr="00192C26">
      <w:instrText xml:space="preserve"> DOCPROPERTY "MotionarText" *\charformat </w:instrText>
    </w:r>
    <w:r w:rsidRPr="00192C26">
      <w:fldChar w:fldCharType="separate"/>
    </w:r>
    <w:r w:rsidRPr="00192C26">
      <w:t>av Hans Hoff (S)</w:t>
    </w:r>
    <w:r w:rsidRPr="00192C26">
      <w:fldChar w:fldCharType="end"/>
    </w:r>
    <w:r w:rsidRPr="00192C26">
      <w:br/>
    </w:r>
    <w:r w:rsidRPr="00192C26">
      <w:fldChar w:fldCharType="begin" w:fldLock="1"/>
    </w:r>
    <w:r w:rsidRPr="00192C26">
      <w:instrText xml:space="preserve"> DOCPROPERTY "SvarFrasKort" *\charformat </w:instrText>
    </w:r>
    <w:r w:rsidRPr="00192C26">
      <w:fldChar w:fldCharType="end"/>
    </w:r>
  </w:p>
  <w:p w:rsidR="00FE0C76" w:rsidRPr="00192C26" w:rsidRDefault="00FE0C76">
    <w:pPr>
      <w:pStyle w:val="FSHTitel"/>
    </w:pPr>
    <w:r w:rsidRPr="00192C26">
      <w:fldChar w:fldCharType="begin" w:fldLock="1"/>
    </w:r>
    <w:r w:rsidRPr="00192C26">
      <w:instrText xml:space="preserve"> DOCPROPERTY</w:instrText>
    </w:r>
    <w:r w:rsidRPr="00192C26">
      <w:rPr>
        <w:sz w:val="18"/>
      </w:rPr>
      <w:instrText xml:space="preserve"> "RubrikSvar" *\charformat </w:instrText>
    </w:r>
    <w:r w:rsidRPr="00192C26">
      <w:fldChar w:fldCharType="separate"/>
    </w:r>
    <w:r w:rsidRPr="00192C26">
      <w:t>Sjukvårdens helhetsansvar tills en patient är färdigbehandlad</w:t>
    </w:r>
    <w:r w:rsidRPr="00192C26">
      <w:fldChar w:fldCharType="end"/>
    </w:r>
  </w:p>
  <w:p w:rsidR="00FE0C76" w:rsidRPr="00192C26" w:rsidRDefault="00FE0C76">
    <w:pPr>
      <w:pStyle w:val="Normal00"/>
    </w:pPr>
  </w:p>
  <w:p w:rsidR="00FE0C76" w:rsidRPr="00192C26" w:rsidRDefault="00FE0C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5572141">
    <w:abstractNumId w:val="3"/>
  </w:num>
  <w:num w:numId="2" w16cid:durableId="1750926643">
    <w:abstractNumId w:val="2"/>
  </w:num>
  <w:num w:numId="3" w16cid:durableId="840504894">
    <w:abstractNumId w:val="1"/>
  </w:num>
  <w:num w:numId="4" w16cid:durableId="26495294">
    <w:abstractNumId w:val="0"/>
  </w:num>
  <w:num w:numId="5" w16cid:durableId="379940346">
    <w:abstractNumId w:val="7"/>
  </w:num>
  <w:num w:numId="6" w16cid:durableId="1372000628">
    <w:abstractNumId w:val="6"/>
  </w:num>
  <w:num w:numId="7" w16cid:durableId="1090809354">
    <w:abstractNumId w:val="5"/>
  </w:num>
  <w:num w:numId="8" w16cid:durableId="1221595836">
    <w:abstractNumId w:val="4"/>
  </w:num>
  <w:num w:numId="9" w16cid:durableId="2031448318">
    <w:abstractNumId w:val="8"/>
  </w:num>
  <w:num w:numId="10" w16cid:durableId="507600600">
    <w:abstractNumId w:val="9"/>
  </w:num>
  <w:num w:numId="11" w16cid:durableId="1308440670">
    <w:abstractNumId w:val="10"/>
  </w:num>
  <w:num w:numId="12" w16cid:durableId="746264255">
    <w:abstractNumId w:val="13"/>
  </w:num>
  <w:num w:numId="13" w16cid:durableId="1450583730">
    <w:abstractNumId w:val="15"/>
  </w:num>
  <w:num w:numId="14" w16cid:durableId="1074232909">
    <w:abstractNumId w:val="16"/>
  </w:num>
  <w:num w:numId="15" w16cid:durableId="442773642">
    <w:abstractNumId w:val="11"/>
  </w:num>
  <w:num w:numId="16" w16cid:durableId="1478499514">
    <w:abstractNumId w:val="18"/>
  </w:num>
  <w:num w:numId="17" w16cid:durableId="864946704">
    <w:abstractNumId w:val="17"/>
  </w:num>
  <w:num w:numId="18" w16cid:durableId="751240042">
    <w:abstractNumId w:val="14"/>
  </w:num>
  <w:num w:numId="19" w16cid:durableId="659432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935F001-2393-4929-824A-0F0A02C38EC8}"/>
  </w:docVars>
  <w:rsids>
    <w:rsidRoot w:val="002B5A4B"/>
    <w:rsid w:val="00192C26"/>
    <w:rsid w:val="002B5A4B"/>
    <w:rsid w:val="00FE0C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F0FFE-955D-45AD-8AC9-62E68D05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1370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S2038</vt:lpstr>
    </vt:vector>
  </TitlesOfParts>
  <Company>Riksdagen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S2038</dc:title>
  <dc:subject>S2038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2011-09-30T13:41:00Z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Sjukvårdens helhetsansvar tills en patient är färdigbehandlad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helhetsansvar tills en patient är färdigbehandlad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20112012000000000083000020380069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20112012000000000083000020380069</vt:lpwstr>
  </property>
  <property fmtid="{D5CDD505-2E9C-101B-9397-08002B2CF9AE}" pid="50" name="nummer">
    <vt:lpwstr>211</vt:lpwstr>
  </property>
  <property fmtid="{D5CDD505-2E9C-101B-9397-08002B2CF9AE}" pid="51" name="utskottsbeteckning">
    <vt:lpwstr>So</vt:lpwstr>
  </property>
  <property fmtid="{D5CDD505-2E9C-101B-9397-08002B2CF9AE}" pid="52" name="GlobalUID">
    <vt:lpwstr>{1FE831A3-F7EA-47EF-9A80-C2A9AA286274}</vt:lpwstr>
  </property>
  <property fmtid="{D5CDD505-2E9C-101B-9397-08002B2CF9AE}" pid="53" name="Överföringar">
    <vt:i4>0</vt:i4>
  </property>
  <property fmtid="{D5CDD505-2E9C-101B-9397-08002B2CF9AE}" pid="54" name="Checksum">
    <vt:lpwstr>*0003397289928*</vt:lpwstr>
  </property>
  <property fmtid="{D5CDD505-2E9C-101B-9397-08002B2CF9AE}" pid="55" name="skuggnummer">
    <vt:lpwstr>48</vt:lpwstr>
  </property>
  <property fmtid="{D5CDD505-2E9C-101B-9397-08002B2CF9AE}" pid="56" name="urixVersion">
    <vt:lpwstr>4.5.0.25</vt:lpwstr>
  </property>
  <property fmtid="{D5CDD505-2E9C-101B-9397-08002B2CF9AE}" pid="57" name="urixOrigin">
    <vt:lpwstr>110930 15:51:22.716</vt:lpwstr>
  </property>
  <property fmtid="{D5CDD505-2E9C-101B-9397-08002B2CF9AE}" pid="58" name="urixGuid">
    <vt:lpwstr>{3622B947-D09E-4929-8113-962B56ACFC18}</vt:lpwstr>
  </property>
</Properties>
</file>