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DD8E0" w14:textId="171FE445" w:rsidR="00205748" w:rsidRDefault="00205748" w:rsidP="00DA0661">
      <w:pPr>
        <w:pStyle w:val="Rubrik"/>
      </w:pPr>
      <w:bookmarkStart w:id="0" w:name="Start"/>
      <w:bookmarkEnd w:id="0"/>
      <w:r>
        <w:t>Svar på fråga 2020/21:2226 av Margareta Cederfelt (M)</w:t>
      </w:r>
      <w:r>
        <w:br/>
        <w:t>Respekt för patientens vilja vid medicinska beslut</w:t>
      </w:r>
    </w:p>
    <w:p w14:paraId="4FB2D7AB" w14:textId="2833487E" w:rsidR="00205748" w:rsidRDefault="00205748" w:rsidP="00205748">
      <w:pPr>
        <w:pStyle w:val="Brdtext"/>
      </w:pPr>
      <w:r>
        <w:t>Margareta Cederfelt har frågat mig om jag är beredd att verka för att inrätta en studie i syfte att öka patientens och/eller dennes anhörigas inflytande vid beslut om livsuppehållande behandling samt att besluten ska fattas i enlighet med Socialstyrelsens riktlinjer</w:t>
      </w:r>
      <w:r w:rsidR="00997A1D">
        <w:t>.</w:t>
      </w:r>
    </w:p>
    <w:p w14:paraId="5344C7F4" w14:textId="31F28173" w:rsidR="001B1A49" w:rsidRDefault="00145839" w:rsidP="00205748">
      <w:pPr>
        <w:pStyle w:val="Brdtext"/>
      </w:pPr>
      <w:r>
        <w:t xml:space="preserve">Reglerna </w:t>
      </w:r>
      <w:r w:rsidR="0077041B">
        <w:t xml:space="preserve">i Socialstyrelsens föreskrifter och allmänna råd (SOSFS 2011:7) </w:t>
      </w:r>
      <w:r>
        <w:t>om livsuppehållande behandling är tydliga och det är vårdgivarnas ansvar att se till så att de följs.</w:t>
      </w:r>
      <w:r w:rsidR="001B1A49">
        <w:t xml:space="preserve"> Det är naturligtvis inte acceptabelt om det inte görs.</w:t>
      </w:r>
    </w:p>
    <w:p w14:paraId="40CAA10F" w14:textId="2F17B255" w:rsidR="001B1A49" w:rsidRDefault="00D550C2" w:rsidP="003367B6">
      <w:pPr>
        <w:pStyle w:val="Brdtext"/>
      </w:pPr>
      <w:r>
        <w:t xml:space="preserve">Den studie som </w:t>
      </w:r>
      <w:r w:rsidR="00145839">
        <w:t xml:space="preserve">hänvisas till i frågan </w:t>
      </w:r>
      <w:r>
        <w:t xml:space="preserve">visar att det finns brister när det gäller detta. </w:t>
      </w:r>
      <w:r w:rsidR="00145839">
        <w:t xml:space="preserve">Detta har också tidigare framkommit, </w:t>
      </w:r>
      <w:r w:rsidR="008455C8">
        <w:t xml:space="preserve">bl.a. </w:t>
      </w:r>
      <w:r w:rsidR="00145839">
        <w:t xml:space="preserve">av </w:t>
      </w:r>
      <w:r w:rsidR="00AC1DAC">
        <w:t xml:space="preserve">Socialstyrelsen </w:t>
      </w:r>
      <w:r w:rsidR="00145839">
        <w:t xml:space="preserve">i </w:t>
      </w:r>
      <w:r w:rsidR="00AC1DAC">
        <w:t>uppfölj</w:t>
      </w:r>
      <w:r w:rsidR="000F35FD">
        <w:softHyphen/>
      </w:r>
      <w:r w:rsidR="00AC1DAC">
        <w:t>ning</w:t>
      </w:r>
      <w:r w:rsidR="00145839">
        <w:t>en</w:t>
      </w:r>
      <w:r w:rsidR="00AC1DAC">
        <w:t xml:space="preserve"> av myndighetens riktlinjer kring palliativ vård i livets slutskede</w:t>
      </w:r>
      <w:r w:rsidR="00145839">
        <w:t xml:space="preserve"> och av Inspektionen för vård och omsorg</w:t>
      </w:r>
      <w:r w:rsidR="00570764">
        <w:t xml:space="preserve"> (IVO)</w:t>
      </w:r>
      <w:r w:rsidR="00145839">
        <w:t>,</w:t>
      </w:r>
      <w:r w:rsidR="003367B6">
        <w:t xml:space="preserve"> </w:t>
      </w:r>
      <w:r w:rsidR="00414415">
        <w:t>både när det gäller intensivvården och vården av äldre på särskilda boenden</w:t>
      </w:r>
      <w:r w:rsidR="00145839">
        <w:t xml:space="preserve"> under den pågående pandemin</w:t>
      </w:r>
      <w:r w:rsidR="003367B6">
        <w:t xml:space="preserve">. </w:t>
      </w:r>
      <w:r w:rsidR="00570764" w:rsidRPr="00570764">
        <w:t xml:space="preserve">IVO fortsätter följa intensivvården i sin tillsyn och fortsätter </w:t>
      </w:r>
      <w:r w:rsidR="00570764">
        <w:t>även</w:t>
      </w:r>
      <w:r w:rsidR="00570764" w:rsidRPr="00570764">
        <w:t xml:space="preserve"> gransk</w:t>
      </w:r>
      <w:r w:rsidR="000F35FD">
        <w:softHyphen/>
      </w:r>
      <w:r w:rsidR="00570764" w:rsidRPr="00570764">
        <w:t>ning</w:t>
      </w:r>
      <w:r w:rsidR="00570764">
        <w:t>en</w:t>
      </w:r>
      <w:r w:rsidR="00570764" w:rsidRPr="00570764">
        <w:t xml:space="preserve"> av medicinsk vård och behandling vid </w:t>
      </w:r>
      <w:r w:rsidR="00570764">
        <w:t>särskilda boenden för äldre</w:t>
      </w:r>
      <w:r w:rsidR="00570764" w:rsidRPr="00570764">
        <w:t>.</w:t>
      </w:r>
    </w:p>
    <w:p w14:paraId="6D9E6C99" w14:textId="77777777" w:rsidR="000F35FD" w:rsidRDefault="00FC5F37" w:rsidP="003367B6">
      <w:pPr>
        <w:pStyle w:val="Brdtext"/>
      </w:pPr>
      <w:r>
        <w:t>Vikten av s.k. brytpunktssamtal lyfts även fram i det nationella vårdprogram för palliativ vård i livets slutskede</w:t>
      </w:r>
      <w:r w:rsidR="007C3492">
        <w:t>,</w:t>
      </w:r>
      <w:r>
        <w:t xml:space="preserve"> som tagits fram av Regionala cancer</w:t>
      </w:r>
      <w:r w:rsidR="000F35FD">
        <w:softHyphen/>
      </w:r>
      <w:r>
        <w:t>centrum i samverkan</w:t>
      </w:r>
      <w:r w:rsidR="007C3492">
        <w:t xml:space="preserve"> </w:t>
      </w:r>
      <w:r w:rsidR="004804AE">
        <w:t xml:space="preserve">men </w:t>
      </w:r>
      <w:r w:rsidR="007C3492">
        <w:t>som inte är begränsat till cancervård utan gäller all vård</w:t>
      </w:r>
      <w:r>
        <w:t>. Implementering av programmet ingår som en del i statens överens</w:t>
      </w:r>
      <w:r w:rsidR="000F35FD">
        <w:softHyphen/>
      </w:r>
      <w:r>
        <w:t>kommelse med Sveriges Kommuner och Regioner om en jämlik och effektiv cancervård med kortare väntetider 2021.</w:t>
      </w:r>
    </w:p>
    <w:p w14:paraId="1052A206" w14:textId="77777777" w:rsidR="000F35FD" w:rsidRDefault="000F35FD">
      <w:r>
        <w:br w:type="page"/>
      </w:r>
    </w:p>
    <w:p w14:paraId="246D7748" w14:textId="4D1E81F7" w:rsidR="000F35FD" w:rsidRDefault="00414415" w:rsidP="003367B6">
      <w:pPr>
        <w:pStyle w:val="Brdtext"/>
      </w:pPr>
      <w:r>
        <w:lastRenderedPageBreak/>
        <w:t xml:space="preserve">Regeringen tar detta på stort allvar och </w:t>
      </w:r>
      <w:r w:rsidR="00CC03A7">
        <w:t xml:space="preserve">följer </w:t>
      </w:r>
      <w:r w:rsidR="006207D9">
        <w:t xml:space="preserve">noga </w:t>
      </w:r>
      <w:r>
        <w:t>utvecklingen.</w:t>
      </w:r>
    </w:p>
    <w:p w14:paraId="1B08903E" w14:textId="4CB5939C" w:rsidR="00205748" w:rsidRDefault="0020574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7CA841248F343B28E41FC15A95D3B76"/>
          </w:placeholder>
          <w:dataBinding w:prefixMappings="xmlns:ns0='http://lp/documentinfo/RK' " w:xpath="/ns0:DocumentInfo[1]/ns0:BaseInfo[1]/ns0:HeaderDate[1]" w:storeItemID="{F4E236FA-9717-456E-A488-100EBC602642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mars 2021</w:t>
          </w:r>
        </w:sdtContent>
      </w:sdt>
    </w:p>
    <w:p w14:paraId="32925B30" w14:textId="77777777" w:rsidR="00205748" w:rsidRDefault="00205748" w:rsidP="004E7A8F">
      <w:pPr>
        <w:pStyle w:val="Brdtextutanavstnd"/>
      </w:pPr>
    </w:p>
    <w:p w14:paraId="33C110E9" w14:textId="77777777" w:rsidR="00205748" w:rsidRDefault="00205748" w:rsidP="004E7A8F">
      <w:pPr>
        <w:pStyle w:val="Brdtextutanavstnd"/>
      </w:pPr>
    </w:p>
    <w:p w14:paraId="10B297A2" w14:textId="77777777" w:rsidR="00205748" w:rsidRDefault="00205748" w:rsidP="004E7A8F">
      <w:pPr>
        <w:pStyle w:val="Brdtextutanavstnd"/>
      </w:pPr>
    </w:p>
    <w:p w14:paraId="2E6FE54A" w14:textId="4C429603" w:rsidR="00205748" w:rsidRDefault="00205748" w:rsidP="00422A41">
      <w:pPr>
        <w:pStyle w:val="Brdtext"/>
      </w:pPr>
      <w:r>
        <w:t>Lena Hallengren</w:t>
      </w:r>
    </w:p>
    <w:p w14:paraId="57C5CA1D" w14:textId="0B83038B" w:rsidR="00205748" w:rsidRPr="00DB48AB" w:rsidRDefault="00205748" w:rsidP="00DB48AB">
      <w:pPr>
        <w:pStyle w:val="Brdtext"/>
      </w:pPr>
    </w:p>
    <w:p w14:paraId="1BF11918" w14:textId="1D7447AE" w:rsidR="00205748" w:rsidRDefault="00205748" w:rsidP="00E96532">
      <w:pPr>
        <w:pStyle w:val="Brdtext"/>
      </w:pPr>
    </w:p>
    <w:sectPr w:rsidR="00205748" w:rsidSect="002057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66029" w14:textId="77777777" w:rsidR="00205748" w:rsidRDefault="00205748" w:rsidP="00A87A54">
      <w:pPr>
        <w:spacing w:after="0" w:line="240" w:lineRule="auto"/>
      </w:pPr>
      <w:r>
        <w:separator/>
      </w:r>
    </w:p>
  </w:endnote>
  <w:endnote w:type="continuationSeparator" w:id="0">
    <w:p w14:paraId="4CA8BED0" w14:textId="77777777" w:rsidR="00205748" w:rsidRDefault="002057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9BDAD" w14:textId="77777777" w:rsidR="00151542" w:rsidRDefault="0015154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05748" w:rsidRPr="00347E11" w14:paraId="439BE687" w14:textId="77777777" w:rsidTr="002865DA">
      <w:trPr>
        <w:trHeight w:val="227"/>
        <w:jc w:val="right"/>
      </w:trPr>
      <w:tc>
        <w:tcPr>
          <w:tcW w:w="708" w:type="dxa"/>
          <w:vAlign w:val="bottom"/>
        </w:tcPr>
        <w:p w14:paraId="3B0ED8B2" w14:textId="77777777" w:rsidR="00205748" w:rsidRPr="00B62610" w:rsidRDefault="00205748" w:rsidP="00205748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05748" w:rsidRPr="00347E11" w14:paraId="256F4026" w14:textId="77777777" w:rsidTr="002865DA">
      <w:trPr>
        <w:trHeight w:val="850"/>
        <w:jc w:val="right"/>
      </w:trPr>
      <w:tc>
        <w:tcPr>
          <w:tcW w:w="708" w:type="dxa"/>
          <w:vAlign w:val="bottom"/>
        </w:tcPr>
        <w:p w14:paraId="4EE795EB" w14:textId="77777777" w:rsidR="00205748" w:rsidRPr="00347E11" w:rsidRDefault="00205748" w:rsidP="00205748">
          <w:pPr>
            <w:pStyle w:val="Sidfot"/>
            <w:spacing w:line="276" w:lineRule="auto"/>
            <w:jc w:val="right"/>
          </w:pPr>
        </w:p>
      </w:tc>
    </w:tr>
  </w:tbl>
  <w:p w14:paraId="37FCBB3C" w14:textId="77777777" w:rsidR="00205748" w:rsidRPr="005606BC" w:rsidRDefault="00205748" w:rsidP="00205748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4B15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9CD2A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9BFD3B" w14:textId="77777777" w:rsidTr="00C26068">
      <w:trPr>
        <w:trHeight w:val="227"/>
      </w:trPr>
      <w:tc>
        <w:tcPr>
          <w:tcW w:w="4074" w:type="dxa"/>
        </w:tcPr>
        <w:p w14:paraId="0095389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A78B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4EADC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94008" w14:textId="77777777" w:rsidR="00205748" w:rsidRDefault="00205748" w:rsidP="00205748">
      <w:pPr>
        <w:spacing w:after="0" w:line="240" w:lineRule="auto"/>
      </w:pPr>
      <w:r>
        <w:separator/>
      </w:r>
    </w:p>
  </w:footnote>
  <w:footnote w:type="continuationSeparator" w:id="0">
    <w:p w14:paraId="4B3462F2" w14:textId="77777777" w:rsidR="00205748" w:rsidRDefault="002057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98A77" w14:textId="77777777" w:rsidR="00151542" w:rsidRDefault="0015154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00174" w14:textId="77777777" w:rsidR="00151542" w:rsidRDefault="0015154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5748" w14:paraId="25C73E94" w14:textId="77777777" w:rsidTr="00C93EBA">
      <w:trPr>
        <w:trHeight w:val="227"/>
      </w:trPr>
      <w:tc>
        <w:tcPr>
          <w:tcW w:w="5534" w:type="dxa"/>
        </w:tcPr>
        <w:p w14:paraId="4A42C027" w14:textId="77777777" w:rsidR="00205748" w:rsidRPr="007D73AB" w:rsidRDefault="00205748">
          <w:pPr>
            <w:pStyle w:val="Sidhuvud"/>
          </w:pPr>
        </w:p>
      </w:tc>
      <w:tc>
        <w:tcPr>
          <w:tcW w:w="3170" w:type="dxa"/>
          <w:vAlign w:val="bottom"/>
        </w:tcPr>
        <w:p w14:paraId="7DD26EB5" w14:textId="7B401897" w:rsidR="00205748" w:rsidRPr="007D73AB" w:rsidRDefault="00205748" w:rsidP="00340DE0">
          <w:pPr>
            <w:pStyle w:val="Sidhuvud"/>
          </w:pPr>
        </w:p>
      </w:tc>
      <w:tc>
        <w:tcPr>
          <w:tcW w:w="1134" w:type="dxa"/>
        </w:tcPr>
        <w:p w14:paraId="0CEE1C7A" w14:textId="77777777" w:rsidR="00205748" w:rsidRDefault="00205748" w:rsidP="005A703A">
          <w:pPr>
            <w:pStyle w:val="Sidhuvud"/>
          </w:pPr>
        </w:p>
      </w:tc>
    </w:tr>
    <w:tr w:rsidR="00205748" w14:paraId="492A8B6C" w14:textId="77777777" w:rsidTr="00C93EBA">
      <w:trPr>
        <w:trHeight w:val="1928"/>
      </w:trPr>
      <w:tc>
        <w:tcPr>
          <w:tcW w:w="5534" w:type="dxa"/>
        </w:tcPr>
        <w:p w14:paraId="67B86777" w14:textId="04A84CBB" w:rsidR="00205748" w:rsidRPr="00340DE0" w:rsidRDefault="002057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944B98" wp14:editId="404AE41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6626CF" w14:textId="381A035E" w:rsidR="00205748" w:rsidRPr="00710A6C" w:rsidRDefault="00205748" w:rsidP="00EE3C0F">
          <w:pPr>
            <w:pStyle w:val="Sidhuvud"/>
            <w:rPr>
              <w:b/>
            </w:rPr>
          </w:pPr>
        </w:p>
        <w:p w14:paraId="71EBA039" w14:textId="64FC4487" w:rsidR="00205748" w:rsidRDefault="00205748" w:rsidP="00EE3C0F">
          <w:pPr>
            <w:pStyle w:val="Sidhuvud"/>
          </w:pPr>
        </w:p>
        <w:p w14:paraId="776EA06B" w14:textId="3CDDC9A2" w:rsidR="00205748" w:rsidRDefault="00205748" w:rsidP="00EE3C0F">
          <w:pPr>
            <w:pStyle w:val="Sidhuvud"/>
          </w:pPr>
        </w:p>
        <w:p w14:paraId="6A0D107F" w14:textId="77777777" w:rsidR="00205748" w:rsidRDefault="002057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E67300EEC844BAAAEB0586400915298"/>
            </w:placeholder>
            <w:dataBinding w:prefixMappings="xmlns:ns0='http://lp/documentinfo/RK' " w:xpath="/ns0:DocumentInfo[1]/ns0:BaseInfo[1]/ns0:Dnr[1]" w:storeItemID="{F4E236FA-9717-456E-A488-100EBC602642}"/>
            <w:text/>
          </w:sdtPr>
          <w:sdtEndPr/>
          <w:sdtContent>
            <w:p w14:paraId="123EBA12" w14:textId="5853BDAD" w:rsidR="00205748" w:rsidRDefault="00205748" w:rsidP="00EE3C0F">
              <w:pPr>
                <w:pStyle w:val="Sidhuvud"/>
              </w:pPr>
              <w:r>
                <w:t>S2021/02616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37E07B73074E429E0AEF0021175780"/>
            </w:placeholder>
            <w:showingPlcHdr/>
            <w:dataBinding w:prefixMappings="xmlns:ns0='http://lp/documentinfo/RK' " w:xpath="/ns0:DocumentInfo[1]/ns0:BaseInfo[1]/ns0:DocNumber[1]" w:storeItemID="{F4E236FA-9717-456E-A488-100EBC602642}"/>
            <w:text/>
          </w:sdtPr>
          <w:sdtEndPr/>
          <w:sdtContent>
            <w:p w14:paraId="0B750787" w14:textId="77777777" w:rsidR="00205748" w:rsidRDefault="002057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AE885B" w14:textId="77777777" w:rsidR="00205748" w:rsidRDefault="00205748" w:rsidP="00EE3C0F">
          <w:pPr>
            <w:pStyle w:val="Sidhuvud"/>
          </w:pPr>
        </w:p>
      </w:tc>
      <w:tc>
        <w:tcPr>
          <w:tcW w:w="1134" w:type="dxa"/>
        </w:tcPr>
        <w:p w14:paraId="79B1DB61" w14:textId="71799BA4" w:rsidR="00205748" w:rsidRDefault="00205748" w:rsidP="0094502D">
          <w:pPr>
            <w:pStyle w:val="Sidhuvud"/>
          </w:pPr>
        </w:p>
        <w:p w14:paraId="373A0DA7" w14:textId="2A481D99" w:rsidR="00205748" w:rsidRPr="0094502D" w:rsidRDefault="00205748" w:rsidP="00EC71A6">
          <w:pPr>
            <w:pStyle w:val="Sidhuvud"/>
          </w:pPr>
        </w:p>
      </w:tc>
    </w:tr>
    <w:tr w:rsidR="00205748" w14:paraId="4300D4D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8811C10ACB4FA78C4CAA73AE99B1A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03DD17" w14:textId="77777777" w:rsidR="00205748" w:rsidRPr="00205748" w:rsidRDefault="00205748" w:rsidP="00340DE0">
              <w:pPr>
                <w:pStyle w:val="Sidhuvud"/>
                <w:rPr>
                  <w:b/>
                </w:rPr>
              </w:pPr>
              <w:r w:rsidRPr="00205748">
                <w:rPr>
                  <w:b/>
                </w:rPr>
                <w:t>Socialdepartementet</w:t>
              </w:r>
            </w:p>
            <w:p w14:paraId="00337A37" w14:textId="3FF69754" w:rsidR="00205748" w:rsidRPr="00340DE0" w:rsidRDefault="00205748" w:rsidP="00340DE0">
              <w:pPr>
                <w:pStyle w:val="Sidhuvud"/>
              </w:pPr>
              <w:r w:rsidRPr="0020574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A0211A10DA4E13BBAAB883B83D0B2D"/>
          </w:placeholder>
          <w:dataBinding w:prefixMappings="xmlns:ns0='http://lp/documentinfo/RK' " w:xpath="/ns0:DocumentInfo[1]/ns0:BaseInfo[1]/ns0:Recipient[1]" w:storeItemID="{F4E236FA-9717-456E-A488-100EBC602642}"/>
          <w:text w:multiLine="1"/>
        </w:sdtPr>
        <w:sdtEndPr/>
        <w:sdtContent>
          <w:tc>
            <w:tcPr>
              <w:tcW w:w="3170" w:type="dxa"/>
            </w:tcPr>
            <w:p w14:paraId="51E44A80" w14:textId="760BBEAA" w:rsidR="00205748" w:rsidRDefault="0020574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0AE505" w14:textId="77777777" w:rsidR="00205748" w:rsidRDefault="00205748" w:rsidP="003E6020">
          <w:pPr>
            <w:pStyle w:val="Sidhuvud"/>
          </w:pPr>
        </w:p>
      </w:tc>
    </w:tr>
  </w:tbl>
  <w:p w14:paraId="30534ED0" w14:textId="6D83E59D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4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48FA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1C98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35FD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5839"/>
    <w:rsid w:val="0015154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1A49"/>
    <w:rsid w:val="001B4824"/>
    <w:rsid w:val="001C0EE9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748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5D3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67B6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4668"/>
    <w:rsid w:val="003E5A50"/>
    <w:rsid w:val="003E6020"/>
    <w:rsid w:val="003F1F1F"/>
    <w:rsid w:val="003F299F"/>
    <w:rsid w:val="003F6B92"/>
    <w:rsid w:val="00404DB4"/>
    <w:rsid w:val="0041223B"/>
    <w:rsid w:val="00413A4E"/>
    <w:rsid w:val="00414415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2803"/>
    <w:rsid w:val="004557F3"/>
    <w:rsid w:val="0045607E"/>
    <w:rsid w:val="00456DC3"/>
    <w:rsid w:val="0046337E"/>
    <w:rsid w:val="00464CA1"/>
    <w:rsid w:val="004660C8"/>
    <w:rsid w:val="004661B6"/>
    <w:rsid w:val="00472EBA"/>
    <w:rsid w:val="004745D7"/>
    <w:rsid w:val="00474676"/>
    <w:rsid w:val="0047511B"/>
    <w:rsid w:val="004804AE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0764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7D9"/>
    <w:rsid w:val="006208E5"/>
    <w:rsid w:val="006273E4"/>
    <w:rsid w:val="00631F82"/>
    <w:rsid w:val="006358C8"/>
    <w:rsid w:val="00636121"/>
    <w:rsid w:val="00636925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3285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3E53"/>
    <w:rsid w:val="00743E09"/>
    <w:rsid w:val="00744FCC"/>
    <w:rsid w:val="00750C93"/>
    <w:rsid w:val="00754E24"/>
    <w:rsid w:val="00757B3B"/>
    <w:rsid w:val="0077041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3492"/>
    <w:rsid w:val="007C44FF"/>
    <w:rsid w:val="007C7BDB"/>
    <w:rsid w:val="007D6F5E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55C8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0BD6"/>
    <w:rsid w:val="0094502D"/>
    <w:rsid w:val="00947013"/>
    <w:rsid w:val="00960A0E"/>
    <w:rsid w:val="00973084"/>
    <w:rsid w:val="00984EA2"/>
    <w:rsid w:val="00986CC3"/>
    <w:rsid w:val="0099068E"/>
    <w:rsid w:val="009920AA"/>
    <w:rsid w:val="00992943"/>
    <w:rsid w:val="00997A1D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4A88"/>
    <w:rsid w:val="00AB5033"/>
    <w:rsid w:val="00AB5519"/>
    <w:rsid w:val="00AB6313"/>
    <w:rsid w:val="00AB71DD"/>
    <w:rsid w:val="00AC15C5"/>
    <w:rsid w:val="00AC1DAC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5903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FAC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03A7"/>
    <w:rsid w:val="00CC41BA"/>
    <w:rsid w:val="00CD17C1"/>
    <w:rsid w:val="00CD1C6C"/>
    <w:rsid w:val="00CD37F1"/>
    <w:rsid w:val="00CD6169"/>
    <w:rsid w:val="00CD6D76"/>
    <w:rsid w:val="00CE1452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0C2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6B57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77F9"/>
    <w:rsid w:val="00E96532"/>
    <w:rsid w:val="00E973A0"/>
    <w:rsid w:val="00EA1688"/>
    <w:rsid w:val="00EA4C83"/>
    <w:rsid w:val="00EC1DA0"/>
    <w:rsid w:val="00EC329B"/>
    <w:rsid w:val="00EC3485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3F07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C5F37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CA5A1F"/>
  <w15:docId w15:val="{BFC98CB7-64BA-4497-B5EB-13951D6D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05748"/>
  </w:style>
  <w:style w:type="paragraph" w:styleId="Rubrik1">
    <w:name w:val="heading 1"/>
    <w:basedOn w:val="Brdtext"/>
    <w:next w:val="Brdtext"/>
    <w:link w:val="Rubrik1Char"/>
    <w:uiPriority w:val="1"/>
    <w:qFormat/>
    <w:rsid w:val="0020574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0574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0574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0574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0574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05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05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05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05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0574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05748"/>
  </w:style>
  <w:style w:type="paragraph" w:styleId="Brdtextmedindrag">
    <w:name w:val="Body Text Indent"/>
    <w:basedOn w:val="Normal"/>
    <w:link w:val="BrdtextmedindragChar"/>
    <w:qFormat/>
    <w:rsid w:val="0020574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05748"/>
  </w:style>
  <w:style w:type="character" w:customStyle="1" w:styleId="Rubrik1Char">
    <w:name w:val="Rubrik 1 Char"/>
    <w:basedOn w:val="Standardstycketeckensnitt"/>
    <w:link w:val="Rubrik1"/>
    <w:uiPriority w:val="1"/>
    <w:rsid w:val="00205748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0574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0574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0574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0574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05748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0574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05748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0574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0574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05748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0574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05748"/>
  </w:style>
  <w:style w:type="paragraph" w:styleId="Beskrivning">
    <w:name w:val="caption"/>
    <w:basedOn w:val="Bildtext"/>
    <w:next w:val="Normal"/>
    <w:uiPriority w:val="35"/>
    <w:semiHidden/>
    <w:qFormat/>
    <w:rsid w:val="00205748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0574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05748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05748"/>
  </w:style>
  <w:style w:type="paragraph" w:styleId="Sidhuvud">
    <w:name w:val="header"/>
    <w:basedOn w:val="Normal"/>
    <w:link w:val="SidhuvudChar"/>
    <w:uiPriority w:val="99"/>
    <w:rsid w:val="0020574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05748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0574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05748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205748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05748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20574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205748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205748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05748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0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05748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05748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05748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05748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05748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05748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0574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05748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05748"/>
    <w:pPr>
      <w:numPr>
        <w:numId w:val="34"/>
      </w:numPr>
    </w:pPr>
  </w:style>
  <w:style w:type="numbering" w:customStyle="1" w:styleId="RKPunktlista">
    <w:name w:val="RK Punktlista"/>
    <w:uiPriority w:val="99"/>
    <w:rsid w:val="0020574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05748"/>
    <w:pPr>
      <w:numPr>
        <w:ilvl w:val="1"/>
      </w:numPr>
    </w:pPr>
  </w:style>
  <w:style w:type="numbering" w:customStyle="1" w:styleId="Strecklistan">
    <w:name w:val="Strecklistan"/>
    <w:uiPriority w:val="99"/>
    <w:rsid w:val="00205748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0574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0574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05748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0574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0574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05748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0574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0574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0574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0574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05748"/>
  </w:style>
  <w:style w:type="character" w:styleId="AnvndHyperlnk">
    <w:name w:val="FollowedHyperlink"/>
    <w:basedOn w:val="Standardstycketeckensnitt"/>
    <w:uiPriority w:val="99"/>
    <w:semiHidden/>
    <w:unhideWhenUsed/>
    <w:rsid w:val="00205748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0574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05748"/>
  </w:style>
  <w:style w:type="paragraph" w:styleId="Avsndaradress-brev">
    <w:name w:val="envelope return"/>
    <w:basedOn w:val="Normal"/>
    <w:uiPriority w:val="99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5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5748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05748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05748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0574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05748"/>
  </w:style>
  <w:style w:type="paragraph" w:styleId="Brdtext3">
    <w:name w:val="Body Text 3"/>
    <w:basedOn w:val="Normal"/>
    <w:link w:val="Brdtext3Char"/>
    <w:uiPriority w:val="99"/>
    <w:semiHidden/>
    <w:unhideWhenUsed/>
    <w:rsid w:val="0020574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0574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0574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0574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0574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05748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0574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05748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0574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0574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057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0574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0574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057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05748"/>
  </w:style>
  <w:style w:type="character" w:customStyle="1" w:styleId="DatumChar">
    <w:name w:val="Datum Char"/>
    <w:basedOn w:val="Standardstycketeckensnitt"/>
    <w:link w:val="Datum"/>
    <w:uiPriority w:val="99"/>
    <w:semiHidden/>
    <w:rsid w:val="00205748"/>
  </w:style>
  <w:style w:type="character" w:styleId="Diskretbetoning">
    <w:name w:val="Subtle Emphasis"/>
    <w:basedOn w:val="Standardstycketeckensnitt"/>
    <w:uiPriority w:val="19"/>
    <w:semiHidden/>
    <w:qFormat/>
    <w:rsid w:val="00205748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05748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0574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0574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0574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05748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0574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0574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0574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057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0574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05748"/>
  </w:style>
  <w:style w:type="paragraph" w:styleId="Figurfrteckning">
    <w:name w:val="table of figures"/>
    <w:basedOn w:val="Normal"/>
    <w:next w:val="Normal"/>
    <w:uiPriority w:val="99"/>
    <w:semiHidden/>
    <w:unhideWhenUsed/>
    <w:rsid w:val="00205748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057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0574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0574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05748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0574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05748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05748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05748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05748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05748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0574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05748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05748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05748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05748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0574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574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574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574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574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574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574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574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574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574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0574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0574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05748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0574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05748"/>
  </w:style>
  <w:style w:type="paragraph" w:styleId="Innehll4">
    <w:name w:val="toc 4"/>
    <w:basedOn w:val="Normal"/>
    <w:next w:val="Normal"/>
    <w:autoRedefine/>
    <w:uiPriority w:val="39"/>
    <w:semiHidden/>
    <w:unhideWhenUsed/>
    <w:rsid w:val="0020574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0574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0574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0574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0574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0574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0574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0574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05748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0574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0574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0574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0574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0574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0574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0574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0574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0574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0574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0574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0574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0574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0574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0574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0574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0574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0574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0574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0574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0574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0574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0574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0574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0574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05748"/>
  </w:style>
  <w:style w:type="table" w:styleId="Ljuslista">
    <w:name w:val="Light List"/>
    <w:basedOn w:val="Normaltabell"/>
    <w:uiPriority w:val="61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057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0574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0574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0574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0574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0574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0574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057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0574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057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0574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057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057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0574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057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0574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0574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05748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05748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05748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057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057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057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057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05748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05748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057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05748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05748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05748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574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574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57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57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0574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057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0574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0574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0574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0574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0574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0574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057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0574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0574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0574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0574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0574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0574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0574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05748"/>
  </w:style>
  <w:style w:type="character" w:styleId="Slutnotsreferens">
    <w:name w:val="endnote reference"/>
    <w:basedOn w:val="Standardstycketeckensnitt"/>
    <w:uiPriority w:val="99"/>
    <w:semiHidden/>
    <w:unhideWhenUsed/>
    <w:rsid w:val="00205748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0574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05748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05748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057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057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0574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057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05748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05748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05748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0574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05748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0574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057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057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0574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0574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0574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0574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0574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0574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0574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0574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057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057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0574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0574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0574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057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0574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0574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0574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057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057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0574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0574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057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05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057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0574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0574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0574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0574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67300EEC844BAAAEB0586400915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E4F44-C407-4440-9060-E6BECBF0B874}"/>
      </w:docPartPr>
      <w:docPartBody>
        <w:p w:rsidR="000F5CD1" w:rsidRDefault="00DF2224" w:rsidP="00DF2224">
          <w:pPr>
            <w:pStyle w:val="7E67300EEC844BAAAEB05864009152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37E07B73074E429E0AEF0021175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481E3-9DEA-4484-B556-BC685A6899A5}"/>
      </w:docPartPr>
      <w:docPartBody>
        <w:p w:rsidR="000F5CD1" w:rsidRDefault="00DF2224" w:rsidP="00DF2224">
          <w:pPr>
            <w:pStyle w:val="F237E07B73074E429E0AEF00211757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8811C10ACB4FA78C4CAA73AE99B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21AF6-780E-48DA-8FF6-21FE5798D212}"/>
      </w:docPartPr>
      <w:docPartBody>
        <w:p w:rsidR="000F5CD1" w:rsidRDefault="00DF2224" w:rsidP="00DF2224">
          <w:pPr>
            <w:pStyle w:val="788811C10ACB4FA78C4CAA73AE99B1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A0211A10DA4E13BBAAB883B83D0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5FCFE-5B4E-4A94-8141-60851BCAF8CE}"/>
      </w:docPartPr>
      <w:docPartBody>
        <w:p w:rsidR="000F5CD1" w:rsidRDefault="00DF2224" w:rsidP="00DF2224">
          <w:pPr>
            <w:pStyle w:val="7CA0211A10DA4E13BBAAB883B83D0B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CA841248F343B28E41FC15A95D3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09733-0ADB-47A9-A78E-5057DB08E438}"/>
      </w:docPartPr>
      <w:docPartBody>
        <w:p w:rsidR="000F5CD1" w:rsidRDefault="00DF2224" w:rsidP="00DF2224">
          <w:pPr>
            <w:pStyle w:val="57CA841248F343B28E41FC15A95D3B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24"/>
    <w:rsid w:val="000F5CD1"/>
    <w:rsid w:val="00D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9CA059AF084E9AA4A47212AB7AB8EE">
    <w:name w:val="2F9CA059AF084E9AA4A47212AB7AB8EE"/>
    <w:rsid w:val="00DF2224"/>
  </w:style>
  <w:style w:type="character" w:styleId="Platshllartext">
    <w:name w:val="Placeholder Text"/>
    <w:basedOn w:val="Standardstycketeckensnitt"/>
    <w:uiPriority w:val="99"/>
    <w:semiHidden/>
    <w:rsid w:val="00DF2224"/>
    <w:rPr>
      <w:noProof w:val="0"/>
      <w:color w:val="808080"/>
    </w:rPr>
  </w:style>
  <w:style w:type="paragraph" w:customStyle="1" w:styleId="BBF8AF3CD5184A1D96BA0F4FC3A72279">
    <w:name w:val="BBF8AF3CD5184A1D96BA0F4FC3A72279"/>
    <w:rsid w:val="00DF2224"/>
  </w:style>
  <w:style w:type="paragraph" w:customStyle="1" w:styleId="EA289FE2B65A46AE9E6F3280C1A64170">
    <w:name w:val="EA289FE2B65A46AE9E6F3280C1A64170"/>
    <w:rsid w:val="00DF2224"/>
  </w:style>
  <w:style w:type="paragraph" w:customStyle="1" w:styleId="52FE15E25E11408985576BBC55E70905">
    <w:name w:val="52FE15E25E11408985576BBC55E70905"/>
    <w:rsid w:val="00DF2224"/>
  </w:style>
  <w:style w:type="paragraph" w:customStyle="1" w:styleId="7E67300EEC844BAAAEB0586400915298">
    <w:name w:val="7E67300EEC844BAAAEB0586400915298"/>
    <w:rsid w:val="00DF2224"/>
  </w:style>
  <w:style w:type="paragraph" w:customStyle="1" w:styleId="F237E07B73074E429E0AEF0021175780">
    <w:name w:val="F237E07B73074E429E0AEF0021175780"/>
    <w:rsid w:val="00DF2224"/>
  </w:style>
  <w:style w:type="paragraph" w:customStyle="1" w:styleId="A0FAB20F5647418BAAE95255A561CA2D">
    <w:name w:val="A0FAB20F5647418BAAE95255A561CA2D"/>
    <w:rsid w:val="00DF2224"/>
  </w:style>
  <w:style w:type="paragraph" w:customStyle="1" w:styleId="DDE19B28C21D498C81CD724209D4D522">
    <w:name w:val="DDE19B28C21D498C81CD724209D4D522"/>
    <w:rsid w:val="00DF2224"/>
  </w:style>
  <w:style w:type="paragraph" w:customStyle="1" w:styleId="02D72A90F9DE4E73B697F3C8C2E4FE06">
    <w:name w:val="02D72A90F9DE4E73B697F3C8C2E4FE06"/>
    <w:rsid w:val="00DF2224"/>
  </w:style>
  <w:style w:type="paragraph" w:customStyle="1" w:styleId="788811C10ACB4FA78C4CAA73AE99B1A4">
    <w:name w:val="788811C10ACB4FA78C4CAA73AE99B1A4"/>
    <w:rsid w:val="00DF2224"/>
  </w:style>
  <w:style w:type="paragraph" w:customStyle="1" w:styleId="7CA0211A10DA4E13BBAAB883B83D0B2D">
    <w:name w:val="7CA0211A10DA4E13BBAAB883B83D0B2D"/>
    <w:rsid w:val="00DF2224"/>
  </w:style>
  <w:style w:type="paragraph" w:customStyle="1" w:styleId="F237E07B73074E429E0AEF00211757801">
    <w:name w:val="F237E07B73074E429E0AEF00211757801"/>
    <w:rsid w:val="00DF22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8811C10ACB4FA78C4CAA73AE99B1A41">
    <w:name w:val="788811C10ACB4FA78C4CAA73AE99B1A41"/>
    <w:rsid w:val="00DF22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7570D20E894471985F1DB5EB4B0BDE">
    <w:name w:val="567570D20E894471985F1DB5EB4B0BDE"/>
    <w:rsid w:val="00DF2224"/>
  </w:style>
  <w:style w:type="paragraph" w:customStyle="1" w:styleId="810608F0C708418F89C97C5C959DA005">
    <w:name w:val="810608F0C708418F89C97C5C959DA005"/>
    <w:rsid w:val="00DF2224"/>
  </w:style>
  <w:style w:type="paragraph" w:customStyle="1" w:styleId="A5B04158259E4557A8BF8F99B26ADF4C">
    <w:name w:val="A5B04158259E4557A8BF8F99B26ADF4C"/>
    <w:rsid w:val="00DF2224"/>
  </w:style>
  <w:style w:type="paragraph" w:customStyle="1" w:styleId="D126C11DA2F146F8A309CDDC1037AD95">
    <w:name w:val="D126C11DA2F146F8A309CDDC1037AD95"/>
    <w:rsid w:val="00DF2224"/>
  </w:style>
  <w:style w:type="paragraph" w:customStyle="1" w:styleId="C8BE0C40613A4DCEB1F6BB9EE501D60C">
    <w:name w:val="C8BE0C40613A4DCEB1F6BB9EE501D60C"/>
    <w:rsid w:val="00DF2224"/>
  </w:style>
  <w:style w:type="paragraph" w:customStyle="1" w:styleId="57CA841248F343B28E41FC15A95D3B76">
    <w:name w:val="57CA841248F343B28E41FC15A95D3B76"/>
    <w:rsid w:val="00DF2224"/>
  </w:style>
  <w:style w:type="paragraph" w:customStyle="1" w:styleId="BD1BA2C8713841E3BA2D79C74F3C645E">
    <w:name w:val="BD1BA2C8713841E3BA2D79C74F3C645E"/>
    <w:rsid w:val="00DF2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1afdc306-5b78-4e08-8c87-560c080b4324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2021-03-24T00:00:00</HeaderDate>
    <Office/>
    <Dnr>S2021/02616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PANP3H6M3MHX-1495422866-4750</_dlc_DocId>
    <_dlc_DocIdUrl xmlns="a68c6c55-4fbb-48c7-bd04-03a904b43046">
      <Url>https://dhs.sp.regeringskansliet.se/dep/s/FS_fragor/_layouts/15/DocIdRedir.aspx?ID=PANP3H6M3MHX-1495422866-4750</Url>
      <Description>PANP3H6M3MHX-1495422866-4750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CEA7A-724C-4CC9-B66F-EA8F78B30534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F4E236FA-9717-456E-A488-100EBC602642}"/>
</file>

<file path=customXml/itemProps4.xml><?xml version="1.0" encoding="utf-8"?>
<ds:datastoreItem xmlns:ds="http://schemas.openxmlformats.org/officeDocument/2006/customXml" ds:itemID="{61AD33F5-63E1-43E1-AB5F-255F5024A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663925A-D368-47D6-BA17-F2E95B76147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3F8B5AA-EBE4-49CC-B0D1-A9E1ABDC3D19}"/>
</file>

<file path=customXml/itemProps8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2226.docx</dc:title>
  <dc:subject/>
  <dc:creator>Bengt Rönngren</dc:creator>
  <cp:keywords/>
  <dc:description/>
  <cp:lastModifiedBy>Bengt Rönngren</cp:lastModifiedBy>
  <cp:revision>11</cp:revision>
  <dcterms:created xsi:type="dcterms:W3CDTF">2021-03-19T11:05:00Z</dcterms:created>
  <dcterms:modified xsi:type="dcterms:W3CDTF">2021-03-24T08:59:00Z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25699eb4-f6f1-4a4b-ba34-59cd3301cba2</vt:lpwstr>
  </property>
  <property fmtid="{D5CDD505-2E9C-101B-9397-08002B2CF9AE}" pid="6" name="c9cd366cc722410295b9eacffbd73909">
    <vt:lpwstr/>
  </property>
  <property fmtid="{D5CDD505-2E9C-101B-9397-08002B2CF9AE}" pid="7" name="RKAktivitetskategori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