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76F" w:rsidRPr="006828E0" w:rsidRDefault="00CD576F" w:rsidP="002F6C08">
      <w:pPr>
        <w:pStyle w:val="Hemstlrubrik"/>
      </w:pPr>
      <w:r w:rsidRPr="006828E0">
        <w:t>Förslag till riksdagsbeslut</w:t>
      </w:r>
    </w:p>
    <w:p w:rsidR="00CD576F" w:rsidRPr="006828E0" w:rsidRDefault="00CD576F" w:rsidP="00AF6A20">
      <w:pPr>
        <w:pStyle w:val="Hemstlatt"/>
      </w:pPr>
      <w:r w:rsidRPr="006828E0">
        <w:t>Riksdagen tillkännager för regeringen som sin mening vad</w:t>
      </w:r>
      <w:r w:rsidR="009903B2" w:rsidRPr="006828E0">
        <w:t xml:space="preserve"> som</w:t>
      </w:r>
      <w:r w:rsidRPr="006828E0">
        <w:t xml:space="preserve"> i moti</w:t>
      </w:r>
      <w:r w:rsidRPr="006828E0">
        <w:t>o</w:t>
      </w:r>
      <w:r w:rsidRPr="006828E0">
        <w:t>nen anförs om bostadsmarknaden för ungdomar.</w:t>
      </w:r>
    </w:p>
    <w:p w:rsidR="00E84F25" w:rsidRPr="006828E0" w:rsidRDefault="007C6092" w:rsidP="00E22893">
      <w:pPr>
        <w:pStyle w:val="Rubrik1"/>
      </w:pPr>
      <w:r w:rsidRPr="006828E0">
        <w:t>Motivering</w:t>
      </w:r>
    </w:p>
    <w:p w:rsidR="00CD576F" w:rsidRPr="006828E0" w:rsidRDefault="002F6C08" w:rsidP="00CD576F">
      <w:r w:rsidRPr="006828E0">
        <w:t>1997 uppgav 41 %</w:t>
      </w:r>
      <w:r w:rsidR="00CD576F" w:rsidRPr="006828E0">
        <w:t xml:space="preserve"> av de tillfrågade runtom i landet att det är mycket svårt eller ganska svårt att få tag på en bostad på den ort där de bor. Förra året (2004) var siffran uppe i 65</w:t>
      </w:r>
      <w:r w:rsidRPr="006828E0">
        <w:t> %</w:t>
      </w:r>
      <w:r w:rsidR="00CD576F" w:rsidRPr="006828E0">
        <w:t>.</w:t>
      </w:r>
    </w:p>
    <w:p w:rsidR="00CD576F" w:rsidRPr="006828E0" w:rsidRDefault="00CD576F" w:rsidP="002F6C08">
      <w:pPr>
        <w:pStyle w:val="Normaltindrag"/>
      </w:pPr>
      <w:r w:rsidRPr="006828E0">
        <w:t xml:space="preserve">I en undersökning från förra året (2004) från Hyresgästföreningen </w:t>
      </w:r>
      <w:r w:rsidR="002F6C08" w:rsidRPr="006828E0">
        <w:t>fra</w:t>
      </w:r>
      <w:r w:rsidR="002F6C08" w:rsidRPr="006828E0">
        <w:t>m</w:t>
      </w:r>
      <w:r w:rsidR="002F6C08" w:rsidRPr="006828E0">
        <w:t>gick</w:t>
      </w:r>
      <w:r w:rsidRPr="006828E0">
        <w:t xml:space="preserve"> att var femte ung vuxen bor under otrygga villkor.</w:t>
      </w:r>
      <w:r w:rsidR="002F6C08" w:rsidRPr="006828E0">
        <w:t xml:space="preserve"> </w:t>
      </w:r>
      <w:r w:rsidRPr="006828E0">
        <w:t>Enligt undersöknin</w:t>
      </w:r>
      <w:r w:rsidRPr="006828E0">
        <w:t>g</w:t>
      </w:r>
      <w:r w:rsidRPr="006828E0">
        <w:t>en skulle det behövas 119 000 nya bostäder i Sverige för att tillmötesgå efte</w:t>
      </w:r>
      <w:r w:rsidRPr="006828E0">
        <w:t>r</w:t>
      </w:r>
      <w:r w:rsidRPr="006828E0">
        <w:t>frågan från de unga vuxna.</w:t>
      </w:r>
      <w:r w:rsidR="002F6C08" w:rsidRPr="006828E0">
        <w:t xml:space="preserve"> </w:t>
      </w:r>
      <w:r w:rsidRPr="006828E0">
        <w:t>För att ge ungdomar och unga vuxna en god i</w:t>
      </w:r>
      <w:r w:rsidRPr="006828E0">
        <w:t>n</w:t>
      </w:r>
      <w:r w:rsidRPr="006828E0">
        <w:t>gång på bostadsmarknaden ställ</w:t>
      </w:r>
      <w:r w:rsidR="002F6C08" w:rsidRPr="006828E0">
        <w:t>s krav på så</w:t>
      </w:r>
      <w:r w:rsidRPr="006828E0">
        <w:t>väl stat som kommun.</w:t>
      </w:r>
    </w:p>
    <w:p w:rsidR="00CD576F" w:rsidRPr="006828E0" w:rsidRDefault="00CD576F" w:rsidP="002F6C08">
      <w:pPr>
        <w:pStyle w:val="Normaltindrag"/>
      </w:pPr>
      <w:r w:rsidRPr="006828E0">
        <w:t>Vi vill här peka på några viktiga saker:</w:t>
      </w:r>
    </w:p>
    <w:p w:rsidR="00CD576F" w:rsidRPr="006828E0" w:rsidRDefault="00CD576F" w:rsidP="002F6C08">
      <w:pPr>
        <w:pStyle w:val="PunktlistaBomb"/>
        <w:tabs>
          <w:tab w:val="clear" w:pos="360"/>
        </w:tabs>
      </w:pPr>
      <w:r w:rsidRPr="006828E0">
        <w:t>Obligatorisk kommunal eller regional bostadsförmedling för att skapa en mer rättvis bostadsmarknad.</w:t>
      </w:r>
    </w:p>
    <w:p w:rsidR="00CD576F" w:rsidRPr="006828E0" w:rsidRDefault="00CD576F" w:rsidP="002F6C08">
      <w:pPr>
        <w:pStyle w:val="PunktlistaBomb"/>
        <w:tabs>
          <w:tab w:val="clear" w:pos="360"/>
        </w:tabs>
        <w:spacing w:before="0"/>
      </w:pPr>
      <w:r w:rsidRPr="006828E0">
        <w:t>Att även privata hyresvärdar lämnar lediga lägenheter till bostadsförme</w:t>
      </w:r>
      <w:r w:rsidRPr="006828E0">
        <w:t>d</w:t>
      </w:r>
      <w:r w:rsidRPr="006828E0">
        <w:t>lingen – om detta inte sker bör bostadsanvisningslagen återinföras.</w:t>
      </w:r>
    </w:p>
    <w:p w:rsidR="00CD576F" w:rsidRPr="006828E0" w:rsidRDefault="00CD576F" w:rsidP="002F6C08">
      <w:pPr>
        <w:pStyle w:val="PunktlistaBomb"/>
        <w:tabs>
          <w:tab w:val="clear" w:pos="360"/>
        </w:tabs>
        <w:spacing w:before="0"/>
      </w:pPr>
      <w:r w:rsidRPr="006828E0">
        <w:t>Att det görs insatser för ungdomars och unga vuxnas etablering på b</w:t>
      </w:r>
      <w:r w:rsidRPr="006828E0">
        <w:t>o</w:t>
      </w:r>
      <w:r w:rsidRPr="006828E0">
        <w:t>stadsmark</w:t>
      </w:r>
      <w:r w:rsidR="002F6C08" w:rsidRPr="006828E0">
        <w:t>n</w:t>
      </w:r>
      <w:r w:rsidRPr="006828E0">
        <w:t>aden i form av till exempel hyresgarantier och att man kan se över olika former för kreditgarantier.</w:t>
      </w:r>
    </w:p>
    <w:p w:rsidR="00CD576F" w:rsidRPr="006828E0" w:rsidRDefault="00CD576F" w:rsidP="00CD576F">
      <w:r w:rsidRPr="006828E0">
        <w:t>Bostadsbyggandet måste öka annars hotas tillväxten i regioner med bostad</w:t>
      </w:r>
      <w:r w:rsidRPr="006828E0">
        <w:t>s</w:t>
      </w:r>
      <w:r w:rsidRPr="006828E0">
        <w:t>brist. Det beror helt enkelt på att om det finns en brist på bostäder kan heller inte arbetskraft flytta dit jobb och utbildning finns. Det kan inte vara rimligt att människor skall tacka nej till jobb eller utbildning för att det saknas läge</w:t>
      </w:r>
      <w:r w:rsidRPr="006828E0">
        <w:t>n</w:t>
      </w:r>
      <w:r w:rsidRPr="006828E0">
        <w:t>heter.</w:t>
      </w:r>
    </w:p>
    <w:p w:rsidR="009903B2" w:rsidRPr="006828E0" w:rsidRDefault="00CD576F" w:rsidP="00CD576F">
      <w:pPr>
        <w:pStyle w:val="Normaltindrag"/>
      </w:pPr>
      <w:r w:rsidRPr="006828E0">
        <w:t xml:space="preserve">Det behövs också bostäder till rimliga </w:t>
      </w:r>
      <w:r w:rsidR="002F6C08" w:rsidRPr="006828E0">
        <w:t>priser. I dagsläget är det allt</w:t>
      </w:r>
      <w:r w:rsidRPr="006828E0">
        <w:t>för många nyproducerade lägenheter so</w:t>
      </w:r>
      <w:r w:rsidR="002F6C08" w:rsidRPr="006828E0">
        <w:t>m är exklusiva boenden och allt</w:t>
      </w:r>
      <w:r w:rsidRPr="006828E0">
        <w:t>för många hyresrätter görs om till bostadsrätter. Allmännyttan behöver byggas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6C08" w:rsidRPr="006828E0">
        <w:tblPrEx>
          <w:tblCellMar>
            <w:top w:w="0" w:type="dxa"/>
            <w:bottom w:w="0" w:type="dxa"/>
          </w:tblCellMar>
        </w:tblPrEx>
        <w:trPr>
          <w:cantSplit/>
        </w:trPr>
        <w:tc>
          <w:tcPr>
            <w:tcW w:w="3046" w:type="dxa"/>
          </w:tcPr>
          <w:p w:rsidR="002F6C08" w:rsidRPr="006828E0" w:rsidRDefault="002F6C08" w:rsidP="002F6C08">
            <w:pPr>
              <w:pStyle w:val="UnderskriftDatum"/>
              <w:spacing w:before="0"/>
            </w:pPr>
            <w:r w:rsidRPr="006828E0">
              <w:lastRenderedPageBreak/>
              <w:t>Stockholm den 29 september 2005</w:t>
            </w:r>
          </w:p>
        </w:tc>
        <w:tc>
          <w:tcPr>
            <w:tcW w:w="3047" w:type="dxa"/>
          </w:tcPr>
          <w:p w:rsidR="002F6C08" w:rsidRPr="006828E0" w:rsidRDefault="002F6C08" w:rsidP="002F6C08">
            <w:pPr>
              <w:pStyle w:val="Underskrifter"/>
            </w:pPr>
          </w:p>
        </w:tc>
      </w:tr>
      <w:tr w:rsidR="002F6C08" w:rsidRPr="006828E0">
        <w:tblPrEx>
          <w:tblCellMar>
            <w:top w:w="0" w:type="dxa"/>
            <w:bottom w:w="0" w:type="dxa"/>
          </w:tblCellMar>
        </w:tblPrEx>
        <w:trPr>
          <w:cantSplit/>
        </w:trPr>
        <w:tc>
          <w:tcPr>
            <w:tcW w:w="3046" w:type="dxa"/>
          </w:tcPr>
          <w:p w:rsidR="002F6C08" w:rsidRPr="006828E0" w:rsidRDefault="002F6C08" w:rsidP="002F6C08">
            <w:pPr>
              <w:pStyle w:val="Underskrifter"/>
            </w:pPr>
            <w:r w:rsidRPr="006828E0">
              <w:t>Christer Engelhardt (s)</w:t>
            </w:r>
          </w:p>
        </w:tc>
        <w:tc>
          <w:tcPr>
            <w:tcW w:w="3047" w:type="dxa"/>
          </w:tcPr>
          <w:p w:rsidR="002F6C08" w:rsidRPr="006828E0" w:rsidRDefault="002F6C08" w:rsidP="002F6C08">
            <w:pPr>
              <w:pStyle w:val="Underskrifter"/>
            </w:pPr>
            <w:r w:rsidRPr="006828E0">
              <w:t>Mikael Damberg (s)</w:t>
            </w:r>
          </w:p>
        </w:tc>
      </w:tr>
    </w:tbl>
    <w:p w:rsidR="00CD576F" w:rsidRPr="006828E0" w:rsidRDefault="00CD576F" w:rsidP="002F6C08">
      <w:pPr>
        <w:pStyle w:val="Normaltindrag"/>
      </w:pPr>
    </w:p>
    <w:sectPr w:rsidR="00CD576F" w:rsidRPr="006828E0" w:rsidSect="002F6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70F" w:rsidRPr="006828E0" w:rsidRDefault="0086670F">
      <w:r w:rsidRPr="006828E0">
        <w:separator/>
      </w:r>
    </w:p>
  </w:endnote>
  <w:endnote w:type="continuationSeparator" w:id="0">
    <w:p w:rsidR="0086670F" w:rsidRPr="006828E0" w:rsidRDefault="0086670F">
      <w:r w:rsidRPr="00682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FDF" w:rsidRPr="006828E0" w:rsidRDefault="006828E0" w:rsidP="002F6C08">
    <w:pPr>
      <w:pStyle w:val="Sidfot"/>
    </w:pPr>
    <w:r w:rsidRPr="00682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954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8" w:rsidRDefault="002F6C08">
                          <w:pPr>
                            <w:pStyle w:val="NormalS5sidnrV"/>
                          </w:pPr>
                          <w:r>
                            <w:fldChar w:fldCharType="begin"/>
                          </w:r>
                          <w:r>
                            <w:instrText xml:space="preserve"> PAGE *\charformat</w:instrText>
                          </w:r>
                          <w:r>
                            <w:fldChar w:fldCharType="separate"/>
                          </w:r>
                          <w:r w:rsidR="00A14D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C08" w:rsidRDefault="002F6C08">
                    <w:pPr>
                      <w:pStyle w:val="NormalS5sidnrV"/>
                    </w:pPr>
                    <w:r>
                      <w:fldChar w:fldCharType="begin"/>
                    </w:r>
                    <w:r>
                      <w:instrText xml:space="preserve"> PAGE *\charformat</w:instrText>
                    </w:r>
                    <w:r>
                      <w:fldChar w:fldCharType="separate"/>
                    </w:r>
                    <w:r w:rsidR="00A14D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6F" w:rsidRPr="006828E0" w:rsidRDefault="006828E0" w:rsidP="002F6C08">
    <w:pPr>
      <w:pStyle w:val="Sidfot"/>
    </w:pPr>
    <w:r w:rsidRPr="00682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388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8" w:rsidRDefault="002F6C08">
                          <w:pPr>
                            <w:pStyle w:val="NormalS5sidnrH"/>
                            <w:ind w:right="0"/>
                          </w:pPr>
                          <w:r>
                            <w:fldChar w:fldCharType="begin"/>
                          </w:r>
                          <w:r>
                            <w:instrText xml:space="preserve"> PAGE *\charformat</w:instrText>
                          </w:r>
                          <w:r>
                            <w:fldChar w:fldCharType="separate"/>
                          </w:r>
                          <w:r w:rsidR="00A14D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C08" w:rsidRDefault="002F6C08">
                    <w:pPr>
                      <w:pStyle w:val="NormalS5sidnrH"/>
                      <w:ind w:right="0"/>
                    </w:pPr>
                    <w:r>
                      <w:fldChar w:fldCharType="begin"/>
                    </w:r>
                    <w:r>
                      <w:instrText xml:space="preserve"> PAGE *\charformat</w:instrText>
                    </w:r>
                    <w:r>
                      <w:fldChar w:fldCharType="separate"/>
                    </w:r>
                    <w:r w:rsidR="00A14D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6F" w:rsidRPr="006828E0" w:rsidRDefault="006828E0" w:rsidP="002F6C08">
    <w:pPr>
      <w:pStyle w:val="Sidfot"/>
    </w:pPr>
    <w:r w:rsidRPr="00682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86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8" w:rsidRDefault="002F6C08">
                          <w:pPr>
                            <w:pStyle w:val="NormalS5sidnrH"/>
                            <w:ind w:right="0"/>
                          </w:pPr>
                          <w:r>
                            <w:fldChar w:fldCharType="begin"/>
                          </w:r>
                          <w:r>
                            <w:instrText xml:space="preserve"> PAGE *\charformat</w:instrText>
                          </w:r>
                          <w:r>
                            <w:fldChar w:fldCharType="separate"/>
                          </w:r>
                          <w:r w:rsidR="00A14D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C08" w:rsidRDefault="002F6C08">
                    <w:pPr>
                      <w:pStyle w:val="NormalS5sidnrH"/>
                      <w:ind w:right="0"/>
                    </w:pPr>
                    <w:r>
                      <w:fldChar w:fldCharType="begin"/>
                    </w:r>
                    <w:r>
                      <w:instrText xml:space="preserve"> PAGE *\charformat</w:instrText>
                    </w:r>
                    <w:r>
                      <w:fldChar w:fldCharType="separate"/>
                    </w:r>
                    <w:r w:rsidR="00A14D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70F" w:rsidRPr="006828E0" w:rsidRDefault="0086670F">
      <w:r w:rsidRPr="006828E0">
        <w:separator/>
      </w:r>
    </w:p>
  </w:footnote>
  <w:footnote w:type="continuationSeparator" w:id="0">
    <w:p w:rsidR="0086670F" w:rsidRPr="006828E0" w:rsidRDefault="0086670F">
      <w:r w:rsidRPr="00682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FDF" w:rsidRPr="006828E0" w:rsidRDefault="006828E0" w:rsidP="002F6C08">
    <w:pPr>
      <w:pStyle w:val="Sidhuvud"/>
    </w:pPr>
    <w:r w:rsidRPr="00682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154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8" w:rsidRDefault="002F6C08">
                          <w:pPr>
                            <w:pStyle w:val="KantRubrikS5V"/>
                          </w:pPr>
                          <w:r>
                            <w:fldChar w:fldCharType="begin"/>
                          </w:r>
                          <w:r>
                            <w:instrText xml:space="preserve"> DOCPROPERTY "YearUser" *\charformat </w:instrText>
                          </w:r>
                          <w:r>
                            <w:fldChar w:fldCharType="separate"/>
                          </w:r>
                          <w:r w:rsidR="00A14D41">
                            <w:t>2005/06</w:t>
                          </w:r>
                          <w:r>
                            <w:fldChar w:fldCharType="end"/>
                          </w:r>
                          <w:r>
                            <w:t>:</w:t>
                          </w:r>
                          <w:r>
                            <w:fldChar w:fldCharType="begin"/>
                          </w:r>
                          <w:r>
                            <w:instrText xml:space="preserve"> DOCPROPERTY "Motionsnummer" *\charformat </w:instrText>
                          </w:r>
                          <w:r>
                            <w:fldChar w:fldCharType="separate"/>
                          </w:r>
                          <w:r w:rsidR="00A14D41">
                            <w:t>Bo291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C08" w:rsidRDefault="002F6C08">
                    <w:pPr>
                      <w:pStyle w:val="KantRubrikS5V"/>
                    </w:pPr>
                    <w:r>
                      <w:fldChar w:fldCharType="begin"/>
                    </w:r>
                    <w:r>
                      <w:instrText xml:space="preserve"> DOCPROPERTY "YearUser" *\charformat </w:instrText>
                    </w:r>
                    <w:r>
                      <w:fldChar w:fldCharType="separate"/>
                    </w:r>
                    <w:r w:rsidR="00A14D41">
                      <w:t>2005/06</w:t>
                    </w:r>
                    <w:r>
                      <w:fldChar w:fldCharType="end"/>
                    </w:r>
                    <w:r>
                      <w:t>:</w:t>
                    </w:r>
                    <w:r>
                      <w:fldChar w:fldCharType="begin"/>
                    </w:r>
                    <w:r>
                      <w:instrText xml:space="preserve"> DOCPROPERTY "Motionsnummer" *\charformat </w:instrText>
                    </w:r>
                    <w:r>
                      <w:fldChar w:fldCharType="separate"/>
                    </w:r>
                    <w:r w:rsidR="00A14D41">
                      <w:t>Bo291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6F" w:rsidRPr="006828E0" w:rsidRDefault="006828E0" w:rsidP="002F6C08">
    <w:pPr>
      <w:pStyle w:val="Sidhuvud"/>
    </w:pPr>
    <w:r w:rsidRPr="00682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701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8" w:rsidRDefault="002F6C08">
                          <w:pPr>
                            <w:pStyle w:val="KantRubrikS5H"/>
                            <w:ind w:right="0"/>
                          </w:pPr>
                          <w:r>
                            <w:fldChar w:fldCharType="begin"/>
                          </w:r>
                          <w:r>
                            <w:instrText xml:space="preserve"> DOCPROPERTY "YearUser" *\charformat </w:instrText>
                          </w:r>
                          <w:r>
                            <w:fldChar w:fldCharType="separate"/>
                          </w:r>
                          <w:r w:rsidR="00A14D41">
                            <w:t>2005/06</w:t>
                          </w:r>
                          <w:r>
                            <w:fldChar w:fldCharType="end"/>
                          </w:r>
                          <w:r>
                            <w:t>:</w:t>
                          </w:r>
                          <w:r>
                            <w:fldChar w:fldCharType="begin"/>
                          </w:r>
                          <w:r>
                            <w:instrText xml:space="preserve"> DOCPROPERTY "Motionsnummer" *\charformat </w:instrText>
                          </w:r>
                          <w:r>
                            <w:fldChar w:fldCharType="separate"/>
                          </w:r>
                          <w:r w:rsidR="00A14D41">
                            <w:t>Bo291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C08" w:rsidRDefault="002F6C08">
                    <w:pPr>
                      <w:pStyle w:val="KantRubrikS5H"/>
                      <w:ind w:right="0"/>
                    </w:pPr>
                    <w:r>
                      <w:fldChar w:fldCharType="begin"/>
                    </w:r>
                    <w:r>
                      <w:instrText xml:space="preserve"> DOCPROPERTY "YearUser" *\charformat </w:instrText>
                    </w:r>
                    <w:r>
                      <w:fldChar w:fldCharType="separate"/>
                    </w:r>
                    <w:r w:rsidR="00A14D41">
                      <w:t>2005/06</w:t>
                    </w:r>
                    <w:r>
                      <w:fldChar w:fldCharType="end"/>
                    </w:r>
                    <w:r>
                      <w:t>:</w:t>
                    </w:r>
                    <w:r>
                      <w:fldChar w:fldCharType="begin"/>
                    </w:r>
                    <w:r>
                      <w:instrText xml:space="preserve"> DOCPROPERTY "Motionsnummer" *\charformat </w:instrText>
                    </w:r>
                    <w:r>
                      <w:fldChar w:fldCharType="separate"/>
                    </w:r>
                    <w:r w:rsidR="00A14D41">
                      <w:t>Bo291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8" w:rsidRPr="006828E0" w:rsidRDefault="002F6C08">
    <w:pPr>
      <w:pStyle w:val="FSHNormal"/>
      <w:tabs>
        <w:tab w:val="right" w:pos="5840"/>
      </w:tabs>
    </w:pPr>
    <w:r w:rsidRPr="006828E0">
      <w:br/>
    </w:r>
    <w:r w:rsidRPr="006828E0">
      <w:fldChar w:fldCharType="begin" w:fldLock="1"/>
    </w:r>
    <w:r w:rsidRPr="006828E0">
      <w:instrText xml:space="preserve"> DOCPROPERTY</w:instrText>
    </w:r>
    <w:r w:rsidRPr="006828E0">
      <w:rPr>
        <w:sz w:val="18"/>
      </w:rPr>
      <w:instrText xml:space="preserve"> "YearUser" *\charformat </w:instrText>
    </w:r>
    <w:r w:rsidRPr="006828E0">
      <w:fldChar w:fldCharType="separate"/>
    </w:r>
    <w:r w:rsidR="00A14D41" w:rsidRPr="006828E0">
      <w:t>2005/06</w:t>
    </w:r>
    <w:r w:rsidRPr="006828E0">
      <w:fldChar w:fldCharType="end"/>
    </w:r>
    <w:r w:rsidRPr="006828E0">
      <w:t xml:space="preserve"> </w:t>
    </w:r>
    <w:r w:rsidRPr="006828E0">
      <w:tab/>
      <w:t xml:space="preserve">mnr: </w:t>
    </w:r>
    <w:r w:rsidRPr="006828E0">
      <w:fldChar w:fldCharType="begin" w:fldLock="1"/>
    </w:r>
    <w:r w:rsidRPr="006828E0">
      <w:instrText xml:space="preserve"> DOCPROPERTY</w:instrText>
    </w:r>
    <w:r w:rsidRPr="006828E0">
      <w:rPr>
        <w:sz w:val="18"/>
      </w:rPr>
      <w:instrText xml:space="preserve"> "Motionsnummer" *\charformat </w:instrText>
    </w:r>
    <w:r w:rsidRPr="006828E0">
      <w:fldChar w:fldCharType="separate"/>
    </w:r>
    <w:r w:rsidR="00A14D41" w:rsidRPr="006828E0">
      <w:t>Bo291</w:t>
    </w:r>
    <w:r w:rsidRPr="006828E0">
      <w:fldChar w:fldCharType="end"/>
    </w:r>
    <w:r w:rsidRPr="006828E0">
      <w:br/>
    </w:r>
    <w:r w:rsidRPr="006828E0">
      <w:fldChar w:fldCharType="begin" w:fldLock="1"/>
    </w:r>
    <w:r w:rsidRPr="006828E0">
      <w:instrText xml:space="preserve"> DOCPROPERTY</w:instrText>
    </w:r>
    <w:r w:rsidRPr="006828E0">
      <w:rPr>
        <w:sz w:val="18"/>
      </w:rPr>
      <w:instrText xml:space="preserve"> "Samling" *\charformat </w:instrText>
    </w:r>
    <w:r w:rsidRPr="006828E0">
      <w:fldChar w:fldCharType="end"/>
    </w:r>
    <w:r w:rsidRPr="006828E0">
      <w:tab/>
      <w:t xml:space="preserve">pnr: </w:t>
    </w:r>
    <w:r w:rsidRPr="006828E0">
      <w:fldChar w:fldCharType="begin" w:fldLock="1"/>
    </w:r>
    <w:r w:rsidRPr="006828E0">
      <w:instrText xml:space="preserve"> DOCPROPERTY</w:instrText>
    </w:r>
    <w:r w:rsidRPr="006828E0">
      <w:rPr>
        <w:sz w:val="18"/>
      </w:rPr>
      <w:instrText xml:space="preserve"> "Partinummer" *\charformat </w:instrText>
    </w:r>
    <w:r w:rsidRPr="006828E0">
      <w:fldChar w:fldCharType="separate"/>
    </w:r>
    <w:r w:rsidR="00A14D41" w:rsidRPr="006828E0">
      <w:t>s11113</w:t>
    </w:r>
    <w:r w:rsidRPr="006828E0">
      <w:fldChar w:fldCharType="end"/>
    </w:r>
  </w:p>
  <w:p w:rsidR="002F6C08" w:rsidRPr="006828E0" w:rsidRDefault="002F6C08">
    <w:pPr>
      <w:pStyle w:val="FSHRub1"/>
    </w:pPr>
    <w:r w:rsidRPr="006828E0">
      <w:t>Motion till riksdagen</w:t>
    </w:r>
    <w:r w:rsidRPr="006828E0">
      <w:br/>
    </w:r>
    <w:r w:rsidRPr="006828E0">
      <w:fldChar w:fldCharType="begin" w:fldLock="1"/>
    </w:r>
    <w:r w:rsidRPr="006828E0">
      <w:instrText xml:space="preserve"> DOCPROPERTY "YearUser" *\charformat </w:instrText>
    </w:r>
    <w:r w:rsidRPr="006828E0">
      <w:fldChar w:fldCharType="separate"/>
    </w:r>
    <w:r w:rsidR="00A14D41" w:rsidRPr="006828E0">
      <w:t>2005/06</w:t>
    </w:r>
    <w:r w:rsidRPr="006828E0">
      <w:fldChar w:fldCharType="end"/>
    </w:r>
    <w:r w:rsidRPr="006828E0">
      <w:t>:</w:t>
    </w:r>
    <w:r w:rsidRPr="006828E0">
      <w:fldChar w:fldCharType="begin" w:fldLock="1"/>
    </w:r>
    <w:r w:rsidRPr="006828E0">
      <w:instrText xml:space="preserve"> DOCPROPERTY "Motionsnummer" *\charformat </w:instrText>
    </w:r>
    <w:r w:rsidRPr="006828E0">
      <w:fldChar w:fldCharType="separate"/>
    </w:r>
    <w:r w:rsidR="00A14D41" w:rsidRPr="006828E0">
      <w:t>Bo291</w:t>
    </w:r>
    <w:r w:rsidRPr="006828E0">
      <w:fldChar w:fldCharType="end"/>
    </w:r>
  </w:p>
  <w:p w:rsidR="002F6C08" w:rsidRPr="006828E0" w:rsidRDefault="002F6C08">
    <w:pPr>
      <w:pStyle w:val="FSHNormalS5"/>
    </w:pPr>
    <w:r w:rsidRPr="006828E0">
      <w:fldChar w:fldCharType="begin" w:fldLock="1"/>
    </w:r>
    <w:r w:rsidRPr="006828E0">
      <w:instrText xml:space="preserve"> DOCPROPERTY "MotionarText" *\charformat </w:instrText>
    </w:r>
    <w:r w:rsidRPr="006828E0">
      <w:fldChar w:fldCharType="separate"/>
    </w:r>
    <w:r w:rsidR="00A14D41" w:rsidRPr="006828E0">
      <w:t>av Christer Engelhardt och Mikael Damberg (s)</w:t>
    </w:r>
    <w:r w:rsidRPr="006828E0">
      <w:fldChar w:fldCharType="end"/>
    </w:r>
    <w:r w:rsidRPr="006828E0">
      <w:br/>
    </w:r>
    <w:r w:rsidRPr="006828E0">
      <w:fldChar w:fldCharType="begin" w:fldLock="1"/>
    </w:r>
    <w:r w:rsidRPr="006828E0">
      <w:instrText xml:space="preserve"> DOCPROPERTY "SvarFrasKort" *\charformat </w:instrText>
    </w:r>
    <w:r w:rsidRPr="006828E0">
      <w:fldChar w:fldCharType="end"/>
    </w:r>
  </w:p>
  <w:p w:rsidR="002F6C08" w:rsidRPr="006828E0" w:rsidRDefault="002F6C08">
    <w:pPr>
      <w:pStyle w:val="FSHTitel"/>
    </w:pPr>
    <w:r w:rsidRPr="006828E0">
      <w:fldChar w:fldCharType="begin" w:fldLock="1"/>
    </w:r>
    <w:r w:rsidRPr="006828E0">
      <w:instrText xml:space="preserve"> DOCPROPERTY</w:instrText>
    </w:r>
    <w:r w:rsidRPr="006828E0">
      <w:rPr>
        <w:sz w:val="18"/>
      </w:rPr>
      <w:instrText xml:space="preserve"> "RubrikSvar" *\charformat </w:instrText>
    </w:r>
    <w:r w:rsidRPr="006828E0">
      <w:fldChar w:fldCharType="separate"/>
    </w:r>
    <w:r w:rsidR="00A14D41" w:rsidRPr="006828E0">
      <w:t>Bostadsmarknad för ungdomar</w:t>
    </w:r>
    <w:r w:rsidRPr="006828E0">
      <w:fldChar w:fldCharType="end"/>
    </w:r>
  </w:p>
  <w:p w:rsidR="002F6C08" w:rsidRPr="006828E0" w:rsidRDefault="002F6C08" w:rsidP="002F6C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CB18DF"/>
    <w:multiLevelType w:val="hybridMultilevel"/>
    <w:tmpl w:val="0994BE2E"/>
    <w:lvl w:ilvl="0" w:tplc="041D0001">
      <w:start w:val="1997"/>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7633881">
    <w:abstractNumId w:val="14"/>
  </w:num>
  <w:num w:numId="2" w16cid:durableId="1179345956">
    <w:abstractNumId w:val="10"/>
  </w:num>
  <w:num w:numId="3" w16cid:durableId="302856265">
    <w:abstractNumId w:val="11"/>
  </w:num>
  <w:num w:numId="4" w16cid:durableId="438305250">
    <w:abstractNumId w:val="13"/>
  </w:num>
  <w:num w:numId="5" w16cid:durableId="2094235190">
    <w:abstractNumId w:val="8"/>
  </w:num>
  <w:num w:numId="6" w16cid:durableId="1142695196">
    <w:abstractNumId w:val="3"/>
  </w:num>
  <w:num w:numId="7" w16cid:durableId="1269777673">
    <w:abstractNumId w:val="2"/>
  </w:num>
  <w:num w:numId="8" w16cid:durableId="883952085">
    <w:abstractNumId w:val="1"/>
  </w:num>
  <w:num w:numId="9" w16cid:durableId="1677998588">
    <w:abstractNumId w:val="0"/>
  </w:num>
  <w:num w:numId="10" w16cid:durableId="1034843505">
    <w:abstractNumId w:val="9"/>
  </w:num>
  <w:num w:numId="11" w16cid:durableId="818498491">
    <w:abstractNumId w:val="7"/>
  </w:num>
  <w:num w:numId="12" w16cid:durableId="136800950">
    <w:abstractNumId w:val="6"/>
  </w:num>
  <w:num w:numId="13" w16cid:durableId="565843052">
    <w:abstractNumId w:val="5"/>
  </w:num>
  <w:num w:numId="14" w16cid:durableId="482284651">
    <w:abstractNumId w:val="4"/>
  </w:num>
  <w:num w:numId="15" w16cid:durableId="20874165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9903B2"/>
    <w:rsid w:val="0004381F"/>
    <w:rsid w:val="00064BC3"/>
    <w:rsid w:val="00066775"/>
    <w:rsid w:val="00072FB9"/>
    <w:rsid w:val="00100531"/>
    <w:rsid w:val="00201DFB"/>
    <w:rsid w:val="00204A63"/>
    <w:rsid w:val="00212FF1"/>
    <w:rsid w:val="00230193"/>
    <w:rsid w:val="0025068A"/>
    <w:rsid w:val="002818D3"/>
    <w:rsid w:val="002D11A8"/>
    <w:rsid w:val="002F6C08"/>
    <w:rsid w:val="00331FDF"/>
    <w:rsid w:val="00445271"/>
    <w:rsid w:val="004A0504"/>
    <w:rsid w:val="004E38D9"/>
    <w:rsid w:val="005B145B"/>
    <w:rsid w:val="006828E0"/>
    <w:rsid w:val="006F3C2D"/>
    <w:rsid w:val="00740D6D"/>
    <w:rsid w:val="00794149"/>
    <w:rsid w:val="007B67A7"/>
    <w:rsid w:val="007C6092"/>
    <w:rsid w:val="0086670F"/>
    <w:rsid w:val="009903B2"/>
    <w:rsid w:val="00A053C6"/>
    <w:rsid w:val="00A14D41"/>
    <w:rsid w:val="00AF6A20"/>
    <w:rsid w:val="00B13BF0"/>
    <w:rsid w:val="00C1285C"/>
    <w:rsid w:val="00C27B7D"/>
    <w:rsid w:val="00CD576F"/>
    <w:rsid w:val="00CF7A43"/>
    <w:rsid w:val="00D1174F"/>
    <w:rsid w:val="00DC6C70"/>
    <w:rsid w:val="00E22893"/>
    <w:rsid w:val="00E360DE"/>
    <w:rsid w:val="00E75D28"/>
    <w:rsid w:val="00E84F25"/>
    <w:rsid w:val="00FA3374"/>
    <w:rsid w:val="00FC52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A8B25-2FA9-4562-BA77-3B22B9EE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F6C0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1501</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Bo291</vt:lpstr>
    </vt:vector>
  </TitlesOfParts>
  <Company>Riksdagen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Bo291</dc:title>
  <dc:subject>Bo291</dc:subject>
  <dc:creator>Riksdagen</dc:creator>
  <cp:keywords>Riksdagen</cp:keywords>
  <dc:description/>
  <cp:lastModifiedBy>Lars Brink</cp:lastModifiedBy>
  <cp:revision>2</cp:revision>
  <cp:lastPrinted>2005-11-23T07:13:00Z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Bostadsmarknad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Bostadsmarknad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Mikael Damberg (s)</vt:lpwstr>
  </property>
  <property fmtid="{D5CDD505-2E9C-101B-9397-08002B2CF9AE}" pid="26" name="MotionarLista">
    <vt:lpwstr>Engelhardt, Christer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20052006000000000115000111130069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20052006000000000115000111130069</vt:lpwstr>
  </property>
  <property fmtid="{D5CDD505-2E9C-101B-9397-08002B2CF9AE}" pid="50" name="nummer">
    <vt:lpwstr>291</vt:lpwstr>
  </property>
  <property fmtid="{D5CDD505-2E9C-101B-9397-08002B2CF9AE}" pid="51" name="utskottsbeteckning">
    <vt:lpwstr>Bo</vt:lpwstr>
  </property>
</Properties>
</file>