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461D4C8B5D46EDB02382C478273BBB"/>
        </w:placeholder>
        <w:text/>
      </w:sdtPr>
      <w:sdtEndPr/>
      <w:sdtContent>
        <w:p w:rsidRPr="009B062B" w:rsidR="00AF30DD" w:rsidP="00DA28CE" w:rsidRDefault="00AF30DD" w14:paraId="0277944B" w14:textId="77777777">
          <w:pPr>
            <w:pStyle w:val="Rubrik1"/>
            <w:spacing w:after="300"/>
          </w:pPr>
          <w:r w:rsidRPr="009B062B">
            <w:t>Förslag till riksdagsbeslut</w:t>
          </w:r>
        </w:p>
      </w:sdtContent>
    </w:sdt>
    <w:sdt>
      <w:sdtPr>
        <w:alias w:val="Yrkande 1"/>
        <w:tag w:val="6a0ed823-4030-425f-a6f3-4721b6263f3a"/>
        <w:id w:val="-1991548512"/>
        <w:lock w:val="sdtLocked"/>
      </w:sdtPr>
      <w:sdtEndPr/>
      <w:sdtContent>
        <w:p w:rsidR="006C1803" w:rsidRDefault="0083129D" w14:paraId="5AE95671" w14:textId="60B9630F">
          <w:pPr>
            <w:pStyle w:val="Frslagstext"/>
            <w:numPr>
              <w:ilvl w:val="0"/>
              <w:numId w:val="0"/>
            </w:numPr>
          </w:pPr>
          <w:r>
            <w:t xml:space="preserve">Riksdagen ställer sig bakom det som anförs i motionen om att eftersöksjägare ska kunna ta </w:t>
          </w:r>
          <w:proofErr w:type="spellStart"/>
          <w:r>
            <w:t>chronic</w:t>
          </w:r>
          <w:proofErr w:type="spellEnd"/>
          <w:r>
            <w:t xml:space="preserve"> </w:t>
          </w:r>
          <w:proofErr w:type="spellStart"/>
          <w:r>
            <w:t>wasting</w:t>
          </w:r>
          <w:proofErr w:type="spellEnd"/>
          <w:r>
            <w:t xml:space="preserve"> </w:t>
          </w:r>
          <w:proofErr w:type="spellStart"/>
          <w:r>
            <w:t>disease</w:t>
          </w:r>
          <w:proofErr w:type="spellEnd"/>
          <w:r>
            <w:t>-prover (CWD) till SVA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528500AAAF4CA89956A2C5BD2F62B2"/>
        </w:placeholder>
        <w:text/>
      </w:sdtPr>
      <w:sdtEndPr/>
      <w:sdtContent>
        <w:p w:rsidRPr="009B062B" w:rsidR="006D79C9" w:rsidP="00333E95" w:rsidRDefault="006D79C9" w14:paraId="25D860EA" w14:textId="77777777">
          <w:pPr>
            <w:pStyle w:val="Rubrik1"/>
          </w:pPr>
          <w:r>
            <w:t>Motivering</w:t>
          </w:r>
        </w:p>
      </w:sdtContent>
    </w:sdt>
    <w:p w:rsidR="00CA0C07" w:rsidP="00CA0C07" w:rsidRDefault="00CA0C07" w14:paraId="790ACA52" w14:textId="77777777">
      <w:pPr>
        <w:pStyle w:val="Normalutanindragellerluft"/>
      </w:pPr>
      <w:r>
        <w:t xml:space="preserve">Avmagringssjukdomen </w:t>
      </w:r>
      <w:proofErr w:type="spellStart"/>
      <w:r>
        <w:t>Chronic</w:t>
      </w:r>
      <w:proofErr w:type="spellEnd"/>
      <w:r>
        <w:t xml:space="preserve"> </w:t>
      </w:r>
      <w:proofErr w:type="spellStart"/>
      <w:r>
        <w:t>Wasting</w:t>
      </w:r>
      <w:proofErr w:type="spellEnd"/>
      <w:r>
        <w:t xml:space="preserve"> </w:t>
      </w:r>
      <w:proofErr w:type="spellStart"/>
      <w:r>
        <w:t>Disease</w:t>
      </w:r>
      <w:proofErr w:type="spellEnd"/>
      <w:r>
        <w:t xml:space="preserve"> (CWD) är nu funnet på två olika platser i Sverige oberoende av varandra. Sjukdomen har sedan några år tillbaka påträffats hos vildrenar i Norge och Sverige satte då igång med en landsomfattande provtagning för att säkerställa att smittan inte spridits till Sverige.</w:t>
      </w:r>
    </w:p>
    <w:p w:rsidRPr="00CA0C07" w:rsidR="00CA0C07" w:rsidP="00CA0C07" w:rsidRDefault="00CA0C07" w14:paraId="2E009969" w14:textId="77777777">
      <w:r w:rsidRPr="00CA0C07">
        <w:t>De två älgar som nu påträffats med smittan i Sverige skiljer sig från vildrenarna i Norge genom att bara hjärnan smittats och inte lymfkörteln.</w:t>
      </w:r>
    </w:p>
    <w:p w:rsidRPr="00C12D19" w:rsidR="00CA0C07" w:rsidP="00C12D19" w:rsidRDefault="00CA0C07" w14:paraId="680A2117" w14:textId="77777777">
      <w:r w:rsidRPr="00C12D19">
        <w:t>Risk</w:t>
      </w:r>
      <w:bookmarkStart w:name="_GoBack" w:id="1"/>
      <w:bookmarkEnd w:id="1"/>
      <w:r w:rsidRPr="00C12D19">
        <w:t>en för ytterligare smitta i Sverige får ses som sannolik och det krävs ytterligare provtagning av djur för att hitta smitta och spridningsmönster.</w:t>
      </w:r>
    </w:p>
    <w:p w:rsidR="00CA0C07" w:rsidP="00CA0C07" w:rsidRDefault="00CA0C07" w14:paraId="67A4684A" w14:textId="243419C9">
      <w:r w:rsidRPr="00CA0C07">
        <w:t xml:space="preserve">Idag skickas påträffade avlidna djur in till Statens </w:t>
      </w:r>
      <w:r w:rsidR="009945D5">
        <w:t>v</w:t>
      </w:r>
      <w:r w:rsidRPr="00CA0C07">
        <w:t xml:space="preserve">eterinärmedicinska </w:t>
      </w:r>
      <w:r w:rsidR="009945D5">
        <w:t>a</w:t>
      </w:r>
      <w:r w:rsidRPr="00CA0C07">
        <w:t xml:space="preserve">nstalt (SVA) på frivillig basis men antalet djur är för få för att få ett bra forskningsunderlag. Ett sätt att få in fler djur för analys är att polisens eftersöksjägare får ett tydligt uppdrag att </w:t>
      </w:r>
      <w:proofErr w:type="spellStart"/>
      <w:r w:rsidRPr="00CA0C07">
        <w:t>provta</w:t>
      </w:r>
      <w:proofErr w:type="spellEnd"/>
      <w:r w:rsidRPr="00CA0C07">
        <w:t xml:space="preserve"> de djur som de finner eller avlivar efter trafikolyckor över hela Sverige.</w:t>
      </w:r>
      <w:r>
        <w:t xml:space="preserve"> Idag har polisen inte detta uppdrag och kan således inte ge uppdraget vidare till de eftersöks</w:t>
      </w:r>
      <w:r w:rsidR="005B06E3">
        <w:softHyphen/>
      </w:r>
      <w:r>
        <w:t>jägare som polisen administrerar. Polismyndigheten behöver ges uppdraget att i sam</w:t>
      </w:r>
      <w:r w:rsidR="005B06E3">
        <w:softHyphen/>
      </w:r>
      <w:r>
        <w:t>arbete med SVA minska och hindra smittspridningen av CWD.</w:t>
      </w:r>
    </w:p>
    <w:sdt>
      <w:sdtPr>
        <w:rPr>
          <w:i/>
          <w:noProof/>
        </w:rPr>
        <w:alias w:val="CC_Underskrifter"/>
        <w:tag w:val="CC_Underskrifter"/>
        <w:id w:val="583496634"/>
        <w:lock w:val="sdtContentLocked"/>
        <w:placeholder>
          <w:docPart w:val="B5202AFA00294F2990D1A17644B8DD4C"/>
        </w:placeholder>
      </w:sdtPr>
      <w:sdtEndPr>
        <w:rPr>
          <w:i w:val="0"/>
          <w:noProof w:val="0"/>
        </w:rPr>
      </w:sdtEndPr>
      <w:sdtContent>
        <w:p w:rsidR="001E73B2" w:rsidP="001E73B2" w:rsidRDefault="001E73B2" w14:paraId="52071BAB" w14:textId="77777777"/>
        <w:p w:rsidRPr="008E0FE2" w:rsidR="004801AC" w:rsidP="001E73B2" w:rsidRDefault="00C12D19" w14:paraId="45F6E677" w14:textId="08F19DA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C942DD" w:rsidRDefault="00C942DD" w14:paraId="43986273" w14:textId="77777777"/>
    <w:sectPr w:rsidR="00C942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BD639" w14:textId="77777777" w:rsidR="008C59F7" w:rsidRDefault="008C59F7" w:rsidP="000C1CAD">
      <w:pPr>
        <w:spacing w:line="240" w:lineRule="auto"/>
      </w:pPr>
      <w:r>
        <w:separator/>
      </w:r>
    </w:p>
  </w:endnote>
  <w:endnote w:type="continuationSeparator" w:id="0">
    <w:p w14:paraId="1B504FEB" w14:textId="77777777" w:rsidR="008C59F7" w:rsidRDefault="008C59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F46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2B1F" w14:textId="1439AD6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73B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C54A" w14:textId="53284EFB" w:rsidR="00262EA3" w:rsidRPr="001E73B2" w:rsidRDefault="00262EA3" w:rsidP="001E73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F7514" w14:textId="77777777" w:rsidR="008C59F7" w:rsidRDefault="008C59F7" w:rsidP="000C1CAD">
      <w:pPr>
        <w:spacing w:line="240" w:lineRule="auto"/>
      </w:pPr>
      <w:r>
        <w:separator/>
      </w:r>
    </w:p>
  </w:footnote>
  <w:footnote w:type="continuationSeparator" w:id="0">
    <w:p w14:paraId="271BFC66" w14:textId="77777777" w:rsidR="008C59F7" w:rsidRDefault="008C59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83B3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3B62EC" wp14:anchorId="5C929A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2D19" w14:paraId="164E3402" w14:textId="77777777">
                          <w:pPr>
                            <w:jc w:val="right"/>
                          </w:pPr>
                          <w:sdt>
                            <w:sdtPr>
                              <w:alias w:val="CC_Noformat_Partikod"/>
                              <w:tag w:val="CC_Noformat_Partikod"/>
                              <w:id w:val="-53464382"/>
                              <w:placeholder>
                                <w:docPart w:val="E34B172DB7E34FA58F551151DADFE975"/>
                              </w:placeholder>
                              <w:text/>
                            </w:sdtPr>
                            <w:sdtEndPr/>
                            <w:sdtContent>
                              <w:r w:rsidR="00CA0C07">
                                <w:t>M</w:t>
                              </w:r>
                            </w:sdtContent>
                          </w:sdt>
                          <w:sdt>
                            <w:sdtPr>
                              <w:alias w:val="CC_Noformat_Partinummer"/>
                              <w:tag w:val="CC_Noformat_Partinummer"/>
                              <w:id w:val="-1709555926"/>
                              <w:placeholder>
                                <w:docPart w:val="87B5CD86F13B49039CD36859DD145E28"/>
                              </w:placeholder>
                              <w:text/>
                            </w:sdtPr>
                            <w:sdtEndPr/>
                            <w:sdtContent>
                              <w:r w:rsidR="00CA0C07">
                                <w:t>1512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929A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2D19" w14:paraId="164E3402" w14:textId="77777777">
                    <w:pPr>
                      <w:jc w:val="right"/>
                    </w:pPr>
                    <w:sdt>
                      <w:sdtPr>
                        <w:alias w:val="CC_Noformat_Partikod"/>
                        <w:tag w:val="CC_Noformat_Partikod"/>
                        <w:id w:val="-53464382"/>
                        <w:placeholder>
                          <w:docPart w:val="E34B172DB7E34FA58F551151DADFE975"/>
                        </w:placeholder>
                        <w:text/>
                      </w:sdtPr>
                      <w:sdtEndPr/>
                      <w:sdtContent>
                        <w:r w:rsidR="00CA0C07">
                          <w:t>M</w:t>
                        </w:r>
                      </w:sdtContent>
                    </w:sdt>
                    <w:sdt>
                      <w:sdtPr>
                        <w:alias w:val="CC_Noformat_Partinummer"/>
                        <w:tag w:val="CC_Noformat_Partinummer"/>
                        <w:id w:val="-1709555926"/>
                        <w:placeholder>
                          <w:docPart w:val="87B5CD86F13B49039CD36859DD145E28"/>
                        </w:placeholder>
                        <w:text/>
                      </w:sdtPr>
                      <w:sdtEndPr/>
                      <w:sdtContent>
                        <w:r w:rsidR="00CA0C07">
                          <w:t>1512</w:t>
                        </w:r>
                      </w:sdtContent>
                    </w:sdt>
                  </w:p>
                </w:txbxContent>
              </v:textbox>
              <w10:wrap anchorx="page"/>
            </v:shape>
          </w:pict>
        </mc:Fallback>
      </mc:AlternateContent>
    </w:r>
  </w:p>
  <w:p w:rsidRPr="00293C4F" w:rsidR="00262EA3" w:rsidP="00776B74" w:rsidRDefault="00262EA3" w14:paraId="5C8B54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185919" w14:textId="77777777">
    <w:pPr>
      <w:jc w:val="right"/>
    </w:pPr>
  </w:p>
  <w:p w:rsidR="00262EA3" w:rsidP="00776B74" w:rsidRDefault="00262EA3" w14:paraId="161EEF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12D19" w14:paraId="3A77C7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E70241" wp14:anchorId="244EE6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2D19" w14:paraId="202EC2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0C07">
          <w:t>M</w:t>
        </w:r>
      </w:sdtContent>
    </w:sdt>
    <w:sdt>
      <w:sdtPr>
        <w:alias w:val="CC_Noformat_Partinummer"/>
        <w:tag w:val="CC_Noformat_Partinummer"/>
        <w:id w:val="-2014525982"/>
        <w:text/>
      </w:sdtPr>
      <w:sdtEndPr/>
      <w:sdtContent>
        <w:r w:rsidR="00CA0C07">
          <w:t>1512</w:t>
        </w:r>
      </w:sdtContent>
    </w:sdt>
  </w:p>
  <w:p w:rsidRPr="008227B3" w:rsidR="00262EA3" w:rsidP="008227B3" w:rsidRDefault="00C12D19" w14:paraId="3CF947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2D19" w14:paraId="424482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:1303</w:t>
        </w:r>
      </w:sdtContent>
    </w:sdt>
  </w:p>
  <w:p w:rsidR="00262EA3" w:rsidP="00E03A3D" w:rsidRDefault="00C12D19" w14:paraId="5959D712" w14:textId="77777777">
    <w:pPr>
      <w:pStyle w:val="Motionr"/>
    </w:pPr>
    <w:sdt>
      <w:sdtPr>
        <w:alias w:val="CC_Noformat_Avtext"/>
        <w:tag w:val="CC_Noformat_Avtext"/>
        <w:id w:val="-2020768203"/>
        <w:lock w:val="sdtContentLocked"/>
        <w15:appearance w15:val="hidden"/>
        <w:text/>
      </w:sdtPr>
      <w:sdtEndPr/>
      <w:sdtContent>
        <w:r>
          <w:t>av Åsa Coenraads (M)</w:t>
        </w:r>
      </w:sdtContent>
    </w:sdt>
  </w:p>
  <w:sdt>
    <w:sdtPr>
      <w:alias w:val="CC_Noformat_Rubtext"/>
      <w:tag w:val="CC_Noformat_Rubtext"/>
      <w:id w:val="-218060500"/>
      <w:lock w:val="sdtLocked"/>
      <w:text/>
    </w:sdtPr>
    <w:sdtEndPr/>
    <w:sdtContent>
      <w:p w:rsidR="00262EA3" w:rsidP="00283E0F" w:rsidRDefault="0083129D" w14:paraId="669CB204" w14:textId="57CB9F5D">
        <w:pPr>
          <w:pStyle w:val="FSHRub2"/>
        </w:pPr>
        <w:r>
          <w:t>Underlätta insamlingen av chronic wasting disease-prover</w:t>
        </w:r>
      </w:p>
    </w:sdtContent>
  </w:sdt>
  <w:sdt>
    <w:sdtPr>
      <w:alias w:val="CC_Boilerplate_3"/>
      <w:tag w:val="CC_Boilerplate_3"/>
      <w:id w:val="1606463544"/>
      <w:lock w:val="sdtContentLocked"/>
      <w15:appearance w15:val="hidden"/>
      <w:text w:multiLine="1"/>
    </w:sdtPr>
    <w:sdtEndPr/>
    <w:sdtContent>
      <w:p w:rsidR="00262EA3" w:rsidP="00283E0F" w:rsidRDefault="00262EA3" w14:paraId="246633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A0C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5B1"/>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885"/>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3B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6E3"/>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878"/>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803"/>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654"/>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29D"/>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9F7"/>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5D5"/>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73E"/>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D19"/>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73F"/>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DD"/>
    <w:rsid w:val="00C94BB4"/>
    <w:rsid w:val="00C94BB9"/>
    <w:rsid w:val="00C94ECC"/>
    <w:rsid w:val="00C9501F"/>
    <w:rsid w:val="00C955CA"/>
    <w:rsid w:val="00C95B48"/>
    <w:rsid w:val="00C9638D"/>
    <w:rsid w:val="00C96F9D"/>
    <w:rsid w:val="00C972DE"/>
    <w:rsid w:val="00C97C60"/>
    <w:rsid w:val="00CA0C07"/>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7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10D6F8"/>
  <w15:chartTrackingRefBased/>
  <w15:docId w15:val="{397DEA67-F898-4C27-B87E-07A17CF0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461D4C8B5D46EDB02382C478273BBB"/>
        <w:category>
          <w:name w:val="Allmänt"/>
          <w:gallery w:val="placeholder"/>
        </w:category>
        <w:types>
          <w:type w:val="bbPlcHdr"/>
        </w:types>
        <w:behaviors>
          <w:behavior w:val="content"/>
        </w:behaviors>
        <w:guid w:val="{613C8FFE-A69B-4681-9F41-3C4753CD52FB}"/>
      </w:docPartPr>
      <w:docPartBody>
        <w:p w:rsidR="00F46712" w:rsidRDefault="00477504">
          <w:pPr>
            <w:pStyle w:val="34461D4C8B5D46EDB02382C478273BBB"/>
          </w:pPr>
          <w:r w:rsidRPr="005A0A93">
            <w:rPr>
              <w:rStyle w:val="Platshllartext"/>
            </w:rPr>
            <w:t>Förslag till riksdagsbeslut</w:t>
          </w:r>
        </w:p>
      </w:docPartBody>
    </w:docPart>
    <w:docPart>
      <w:docPartPr>
        <w:name w:val="AF528500AAAF4CA89956A2C5BD2F62B2"/>
        <w:category>
          <w:name w:val="Allmänt"/>
          <w:gallery w:val="placeholder"/>
        </w:category>
        <w:types>
          <w:type w:val="bbPlcHdr"/>
        </w:types>
        <w:behaviors>
          <w:behavior w:val="content"/>
        </w:behaviors>
        <w:guid w:val="{3D0DB6AA-CEC4-4CD3-BC46-6D2FDE0B045F}"/>
      </w:docPartPr>
      <w:docPartBody>
        <w:p w:rsidR="00F46712" w:rsidRDefault="00477504">
          <w:pPr>
            <w:pStyle w:val="AF528500AAAF4CA89956A2C5BD2F62B2"/>
          </w:pPr>
          <w:r w:rsidRPr="005A0A93">
            <w:rPr>
              <w:rStyle w:val="Platshllartext"/>
            </w:rPr>
            <w:t>Motivering</w:t>
          </w:r>
        </w:p>
      </w:docPartBody>
    </w:docPart>
    <w:docPart>
      <w:docPartPr>
        <w:name w:val="E34B172DB7E34FA58F551151DADFE975"/>
        <w:category>
          <w:name w:val="Allmänt"/>
          <w:gallery w:val="placeholder"/>
        </w:category>
        <w:types>
          <w:type w:val="bbPlcHdr"/>
        </w:types>
        <w:behaviors>
          <w:behavior w:val="content"/>
        </w:behaviors>
        <w:guid w:val="{B15C3E41-F1ED-4EBD-B04F-195A53B8F5FF}"/>
      </w:docPartPr>
      <w:docPartBody>
        <w:p w:rsidR="00F46712" w:rsidRDefault="00477504">
          <w:pPr>
            <w:pStyle w:val="E34B172DB7E34FA58F551151DADFE975"/>
          </w:pPr>
          <w:r>
            <w:rPr>
              <w:rStyle w:val="Platshllartext"/>
            </w:rPr>
            <w:t xml:space="preserve"> </w:t>
          </w:r>
        </w:p>
      </w:docPartBody>
    </w:docPart>
    <w:docPart>
      <w:docPartPr>
        <w:name w:val="87B5CD86F13B49039CD36859DD145E28"/>
        <w:category>
          <w:name w:val="Allmänt"/>
          <w:gallery w:val="placeholder"/>
        </w:category>
        <w:types>
          <w:type w:val="bbPlcHdr"/>
        </w:types>
        <w:behaviors>
          <w:behavior w:val="content"/>
        </w:behaviors>
        <w:guid w:val="{D3163360-5525-4EBE-B3F5-CA762DF41A22}"/>
      </w:docPartPr>
      <w:docPartBody>
        <w:p w:rsidR="00F46712" w:rsidRDefault="00477504">
          <w:pPr>
            <w:pStyle w:val="87B5CD86F13B49039CD36859DD145E28"/>
          </w:pPr>
          <w:r>
            <w:t xml:space="preserve"> </w:t>
          </w:r>
        </w:p>
      </w:docPartBody>
    </w:docPart>
    <w:docPart>
      <w:docPartPr>
        <w:name w:val="B5202AFA00294F2990D1A17644B8DD4C"/>
        <w:category>
          <w:name w:val="Allmänt"/>
          <w:gallery w:val="placeholder"/>
        </w:category>
        <w:types>
          <w:type w:val="bbPlcHdr"/>
        </w:types>
        <w:behaviors>
          <w:behavior w:val="content"/>
        </w:behaviors>
        <w:guid w:val="{2B694388-6D03-4AF4-B3AE-0DD331CA8AE1}"/>
      </w:docPartPr>
      <w:docPartBody>
        <w:p w:rsidR="00041657" w:rsidRDefault="000416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504"/>
    <w:rsid w:val="00041657"/>
    <w:rsid w:val="00477504"/>
    <w:rsid w:val="00F467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461D4C8B5D46EDB02382C478273BBB">
    <w:name w:val="34461D4C8B5D46EDB02382C478273BBB"/>
  </w:style>
  <w:style w:type="paragraph" w:customStyle="1" w:styleId="07B2ED580574410EA5DD3C685E91912C">
    <w:name w:val="07B2ED580574410EA5DD3C685E9191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F55C08785345249B9BB53CD4230DFF">
    <w:name w:val="F6F55C08785345249B9BB53CD4230DFF"/>
  </w:style>
  <w:style w:type="paragraph" w:customStyle="1" w:styleId="AF528500AAAF4CA89956A2C5BD2F62B2">
    <w:name w:val="AF528500AAAF4CA89956A2C5BD2F62B2"/>
  </w:style>
  <w:style w:type="paragraph" w:customStyle="1" w:styleId="461D5F2274984952BA8FC6FBC232C15F">
    <w:name w:val="461D5F2274984952BA8FC6FBC232C15F"/>
  </w:style>
  <w:style w:type="paragraph" w:customStyle="1" w:styleId="B75F4E97DAD34165A07EE135AAF8AE88">
    <w:name w:val="B75F4E97DAD34165A07EE135AAF8AE88"/>
  </w:style>
  <w:style w:type="paragraph" w:customStyle="1" w:styleId="E34B172DB7E34FA58F551151DADFE975">
    <w:name w:val="E34B172DB7E34FA58F551151DADFE975"/>
  </w:style>
  <w:style w:type="paragraph" w:customStyle="1" w:styleId="87B5CD86F13B49039CD36859DD145E28">
    <w:name w:val="87B5CD86F13B49039CD36859DD145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1AB1B3-7A6B-41C8-91FE-1F8C299618CB}"/>
</file>

<file path=customXml/itemProps2.xml><?xml version="1.0" encoding="utf-8"?>
<ds:datastoreItem xmlns:ds="http://schemas.openxmlformats.org/officeDocument/2006/customXml" ds:itemID="{315AC13C-D9DA-4332-A56B-3E3B45B0F635}"/>
</file>

<file path=customXml/itemProps3.xml><?xml version="1.0" encoding="utf-8"?>
<ds:datastoreItem xmlns:ds="http://schemas.openxmlformats.org/officeDocument/2006/customXml" ds:itemID="{0BA2F1E8-7E30-4501-807E-77322E15BED5}"/>
</file>

<file path=docProps/app.xml><?xml version="1.0" encoding="utf-8"?>
<Properties xmlns="http://schemas.openxmlformats.org/officeDocument/2006/extended-properties" xmlns:vt="http://schemas.openxmlformats.org/officeDocument/2006/docPropsVTypes">
  <Template>Normal</Template>
  <TotalTime>33</TotalTime>
  <Pages>1</Pages>
  <Words>219</Words>
  <Characters>1221</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M1512 Underlätta insamlingen av Chronic wasting disease  CWD  prover</vt:lpstr>
      <vt:lpstr>
      </vt:lpstr>
    </vt:vector>
  </TitlesOfParts>
  <Company>Sveriges riksdag</Company>
  <LinksUpToDate>false</LinksUpToDate>
  <CharactersWithSpaces>1431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