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C7FB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N2016/00550/JM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C7FB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C579A1">
        <w:trPr>
          <w:trHeight w:val="284"/>
        </w:trPr>
        <w:tc>
          <w:tcPr>
            <w:tcW w:w="4911" w:type="dxa"/>
          </w:tcPr>
          <w:p w:rsidR="00C579A1" w:rsidRPr="00B5793F" w:rsidRDefault="000455B5" w:rsidP="00C579A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C579A1">
        <w:trPr>
          <w:trHeight w:val="284"/>
        </w:trPr>
        <w:tc>
          <w:tcPr>
            <w:tcW w:w="4911" w:type="dxa"/>
          </w:tcPr>
          <w:p w:rsidR="00C579A1" w:rsidRDefault="00C579A1" w:rsidP="00C579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579A1">
        <w:trPr>
          <w:trHeight w:val="284"/>
        </w:trPr>
        <w:tc>
          <w:tcPr>
            <w:tcW w:w="4911" w:type="dxa"/>
          </w:tcPr>
          <w:p w:rsidR="00C579A1" w:rsidRDefault="00C579A1" w:rsidP="00C579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579A1">
        <w:trPr>
          <w:trHeight w:val="284"/>
        </w:trPr>
        <w:tc>
          <w:tcPr>
            <w:tcW w:w="4911" w:type="dxa"/>
          </w:tcPr>
          <w:p w:rsidR="00C579A1" w:rsidRDefault="00C579A1" w:rsidP="00C579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579A1">
        <w:trPr>
          <w:trHeight w:val="284"/>
        </w:trPr>
        <w:tc>
          <w:tcPr>
            <w:tcW w:w="4911" w:type="dxa"/>
          </w:tcPr>
          <w:p w:rsidR="00C579A1" w:rsidRDefault="00C579A1" w:rsidP="00C579A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C7FB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C7FBA" w:rsidP="00CC7FBA">
      <w:pPr>
        <w:pStyle w:val="RKrubrik"/>
        <w:pBdr>
          <w:bottom w:val="single" w:sz="4" w:space="1" w:color="auto"/>
        </w:pBdr>
        <w:spacing w:before="0" w:after="0"/>
      </w:pPr>
      <w:r>
        <w:t>Svar på fråga 2015/16:674 av Jonas Jacobsson Gjörtler (M) Livsmedelsstrategin</w:t>
      </w:r>
    </w:p>
    <w:p w:rsidR="006E4E11" w:rsidRDefault="006E4E11">
      <w:pPr>
        <w:pStyle w:val="RKnormal"/>
      </w:pPr>
    </w:p>
    <w:p w:rsidR="006E4E11" w:rsidRDefault="00CC7FBA">
      <w:pPr>
        <w:pStyle w:val="RKnormal"/>
      </w:pPr>
      <w:r>
        <w:t>Jonas Ja</w:t>
      </w:r>
      <w:r w:rsidR="00786A78">
        <w:t xml:space="preserve">cobsson Gjörtler har frågat mig </w:t>
      </w:r>
      <w:r w:rsidR="00AD71E1">
        <w:t xml:space="preserve">vilken inriktning livsmedelsstrategin </w:t>
      </w:r>
      <w:r w:rsidR="00786A78">
        <w:t xml:space="preserve">kommer </w:t>
      </w:r>
      <w:r w:rsidR="00AD71E1">
        <w:t xml:space="preserve">att ha och när </w:t>
      </w:r>
      <w:r w:rsidR="00E83522">
        <w:t xml:space="preserve">jag </w:t>
      </w:r>
      <w:r w:rsidR="00AD71E1">
        <w:t>kommer att vara tillräckligt färdig med upplägget för att det ska vara meningsfullt med samtal om innehåll</w:t>
      </w:r>
      <w:r w:rsidR="00786A78">
        <w:t>et</w:t>
      </w:r>
      <w:r w:rsidR="00AD71E1">
        <w:t>.</w:t>
      </w:r>
    </w:p>
    <w:p w:rsidR="00AD71E1" w:rsidRDefault="00AD71E1">
      <w:pPr>
        <w:pStyle w:val="RKnormal"/>
      </w:pPr>
    </w:p>
    <w:p w:rsidR="00AD71E1" w:rsidRDefault="00ED4B3D">
      <w:pPr>
        <w:pStyle w:val="RKnormal"/>
      </w:pPr>
      <w:r>
        <w:t>Regeringen aviserade arbetet med en nationell livsmedelsstrategi i budgetpropositionen för 2015. Utgångspunkten med arbetet med livsmedelsstrategin är att det finns en stor potential i den svenska livsmedel</w:t>
      </w:r>
      <w:r w:rsidR="00E83522">
        <w:t>s</w:t>
      </w:r>
      <w:r>
        <w:t xml:space="preserve">produktionen och efterföljande led. Mål för arbetet är att öka sysselsättningen, produktionen, exporten, innovationskraften och lönsamheten i livsmedelsproduktionen samtidigt som de relevanta nationella miljömålen nås. </w:t>
      </w:r>
      <w:r w:rsidRPr="00190BF9">
        <w:t xml:space="preserve">Målet är också att öka andelen ekologisk produktion och konsumtion av livsmedel samt bättre möjligheter för konsumenter att göra medvetna val, </w:t>
      </w:r>
      <w:r w:rsidRPr="0091407F">
        <w:t>till exempel genom miljö- och ursprungsmärkning.</w:t>
      </w:r>
      <w:r>
        <w:t xml:space="preserve"> Strategin ska presenteras i en proposition som läggs på riksdagens bord under 2016.</w:t>
      </w:r>
    </w:p>
    <w:p w:rsidR="00ED4B3D" w:rsidRDefault="00ED4B3D">
      <w:pPr>
        <w:pStyle w:val="RKnormal"/>
      </w:pPr>
    </w:p>
    <w:p w:rsidR="00ED4B3D" w:rsidRDefault="00ED4B3D" w:rsidP="00ED4B3D">
      <w:pPr>
        <w:pStyle w:val="RKnormal"/>
      </w:pPr>
      <w:r>
        <w:t>Regeringen tog den 5 mars 2015 emot Konkurrenskraftsutredningens</w:t>
      </w:r>
      <w:r w:rsidRPr="0087267B">
        <w:t xml:space="preserve"> </w:t>
      </w:r>
      <w:r>
        <w:t>slutbetänkande Attraktiv, innovativ och hållbar – strategi för en konkurrenskraftig jordbruks- och trädgårdsnäring (SOU 2015:15). Utredningens betänkande är under beredning inom Regerin</w:t>
      </w:r>
      <w:r w:rsidR="00F1613D">
        <w:t>gskansliet. Utredningen och utfallet av</w:t>
      </w:r>
      <w:r>
        <w:t xml:space="preserve"> remissförfarande</w:t>
      </w:r>
      <w:r w:rsidR="00F1613D">
        <w:t>t</w:t>
      </w:r>
      <w:r>
        <w:t xml:space="preserve"> är ett av de underlag som jag använder vid framtagandet av livsmedelsstrategin.   </w:t>
      </w:r>
    </w:p>
    <w:p w:rsidR="00ED4B3D" w:rsidRDefault="00ED4B3D">
      <w:pPr>
        <w:pStyle w:val="RKnormal"/>
      </w:pPr>
    </w:p>
    <w:p w:rsidR="00CC7FBA" w:rsidRDefault="00ED4B3D">
      <w:pPr>
        <w:pStyle w:val="RKnormal"/>
      </w:pPr>
      <w:r>
        <w:t>För att säkerställa att arbetet med livsmedelsstrategin möter de utmaningar och möjligheter som finns i den svenska livsmedelskedjan har jag genomfört en bred och omfattande extern förankring och dialog med aktörer relaterade till hela livsmedelskedjan. Denna process har inkluderat representanter från besöks-, livsmedels-, och upplevelsenäringen</w:t>
      </w:r>
      <w:r w:rsidR="002C2774">
        <w:t xml:space="preserve"> men även politiken</w:t>
      </w:r>
      <w:r>
        <w:t>. Jag har under hela denna process välkomnat inspel och dialog. Jag kommer</w:t>
      </w:r>
      <w:r w:rsidR="002C2774">
        <w:t xml:space="preserve"> under våren fortsatt</w:t>
      </w:r>
      <w:r w:rsidR="004E0AB4">
        <w:t xml:space="preserve"> att föra diskussioner med r</w:t>
      </w:r>
      <w:r>
        <w:t>iksdagen</w:t>
      </w:r>
      <w:r w:rsidR="002C2774">
        <w:t xml:space="preserve"> och hoppas på en överenskommelse för en</w:t>
      </w:r>
      <w:r w:rsidR="000455B5">
        <w:t xml:space="preserve"> stärkt svensk livsmedelskedja.</w:t>
      </w:r>
      <w:bookmarkStart w:id="0" w:name="_GoBack"/>
      <w:bookmarkEnd w:id="0"/>
    </w:p>
    <w:p w:rsidR="00CC7FBA" w:rsidRDefault="00CC7FBA">
      <w:pPr>
        <w:pStyle w:val="RKnormal"/>
      </w:pPr>
      <w:r>
        <w:lastRenderedPageBreak/>
        <w:t>Stockholm den 3 februari 2016</w:t>
      </w:r>
    </w:p>
    <w:p w:rsidR="00CC7FBA" w:rsidRDefault="00CC7FBA">
      <w:pPr>
        <w:pStyle w:val="RKnormal"/>
      </w:pPr>
    </w:p>
    <w:p w:rsidR="00CC7FBA" w:rsidRDefault="00CC7FBA">
      <w:pPr>
        <w:pStyle w:val="RKnormal"/>
      </w:pPr>
    </w:p>
    <w:p w:rsidR="00CC7FBA" w:rsidRDefault="00CC7FBA">
      <w:pPr>
        <w:pStyle w:val="RKnormal"/>
      </w:pPr>
      <w:r>
        <w:t>Sven-Erik Bucht</w:t>
      </w:r>
    </w:p>
    <w:sectPr w:rsidR="00CC7FBA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66" w:rsidRDefault="00A07C66">
      <w:r>
        <w:separator/>
      </w:r>
    </w:p>
  </w:endnote>
  <w:endnote w:type="continuationSeparator" w:id="0">
    <w:p w:rsidR="00A07C66" w:rsidRDefault="00A0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66" w:rsidRDefault="00A07C66">
      <w:r>
        <w:separator/>
      </w:r>
    </w:p>
  </w:footnote>
  <w:footnote w:type="continuationSeparator" w:id="0">
    <w:p w:rsidR="00A07C66" w:rsidRDefault="00A07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55B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A" w:rsidRDefault="00CC7FB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A34E8F" wp14:editId="54A34E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BA"/>
    <w:rsid w:val="000455B5"/>
    <w:rsid w:val="00150384"/>
    <w:rsid w:val="00160901"/>
    <w:rsid w:val="001805B7"/>
    <w:rsid w:val="00222D0F"/>
    <w:rsid w:val="002C2774"/>
    <w:rsid w:val="00367B1C"/>
    <w:rsid w:val="00422586"/>
    <w:rsid w:val="004A328D"/>
    <w:rsid w:val="004E0AB4"/>
    <w:rsid w:val="0058762B"/>
    <w:rsid w:val="006E4E11"/>
    <w:rsid w:val="007242A3"/>
    <w:rsid w:val="00786A78"/>
    <w:rsid w:val="007A6855"/>
    <w:rsid w:val="008829FD"/>
    <w:rsid w:val="0092027A"/>
    <w:rsid w:val="00955E31"/>
    <w:rsid w:val="00992E72"/>
    <w:rsid w:val="00A07C66"/>
    <w:rsid w:val="00AD71E1"/>
    <w:rsid w:val="00AF26D1"/>
    <w:rsid w:val="00C579A1"/>
    <w:rsid w:val="00CC7FBA"/>
    <w:rsid w:val="00CD5CA0"/>
    <w:rsid w:val="00D133D7"/>
    <w:rsid w:val="00E10CAD"/>
    <w:rsid w:val="00E40401"/>
    <w:rsid w:val="00E80146"/>
    <w:rsid w:val="00E83522"/>
    <w:rsid w:val="00E904D0"/>
    <w:rsid w:val="00EC25F9"/>
    <w:rsid w:val="00ED4B3D"/>
    <w:rsid w:val="00ED583F"/>
    <w:rsid w:val="00F1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7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71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D7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71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b87c30a5-6489-4253-a261-ae086b171474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C101B-26D1-4A41-A1D1-9E0169B40A9B}"/>
</file>

<file path=customXml/itemProps2.xml><?xml version="1.0" encoding="utf-8"?>
<ds:datastoreItem xmlns:ds="http://schemas.openxmlformats.org/officeDocument/2006/customXml" ds:itemID="{754F4660-5132-4668-8296-CCDC74EBB702}"/>
</file>

<file path=customXml/itemProps3.xml><?xml version="1.0" encoding="utf-8"?>
<ds:datastoreItem xmlns:ds="http://schemas.openxmlformats.org/officeDocument/2006/customXml" ds:itemID="{5E0795E3-2CFC-4A00-876D-7EAB2071C1B1}"/>
</file>

<file path=customXml/itemProps4.xml><?xml version="1.0" encoding="utf-8"?>
<ds:datastoreItem xmlns:ds="http://schemas.openxmlformats.org/officeDocument/2006/customXml" ds:itemID="{754F4660-5132-4668-8296-CCDC74EBB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1850</Characters>
  <Application>Microsoft Office Word</Application>
  <DocSecurity>0</DocSecurity>
  <Lines>264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af Wetterstedt</dc:creator>
  <cp:lastModifiedBy>Gustav af Wetterstedt</cp:lastModifiedBy>
  <cp:revision>3</cp:revision>
  <cp:lastPrinted>2000-01-21T13:02:00Z</cp:lastPrinted>
  <dcterms:created xsi:type="dcterms:W3CDTF">2016-02-01T14:09:00Z</dcterms:created>
  <dcterms:modified xsi:type="dcterms:W3CDTF">2016-02-01T14:10:00Z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eed28a6c-fbc1-4d10-a277-88af713d65e2</vt:lpwstr>
  </property>
</Properties>
</file>