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0B3C5" w14:textId="77777777" w:rsidR="00E11767" w:rsidRDefault="00E11767" w:rsidP="00DA0661">
      <w:pPr>
        <w:pStyle w:val="Rubrik"/>
      </w:pPr>
      <w:bookmarkStart w:id="0" w:name="Start"/>
      <w:bookmarkEnd w:id="0"/>
      <w:r>
        <w:t xml:space="preserve">Svar på fråga 2019/20:101 av Lars </w:t>
      </w:r>
      <w:proofErr w:type="spellStart"/>
      <w:r>
        <w:t>Püss</w:t>
      </w:r>
      <w:proofErr w:type="spellEnd"/>
      <w:r>
        <w:t xml:space="preserve"> (M)</w:t>
      </w:r>
      <w:r>
        <w:br/>
        <w:t xml:space="preserve">Försvarsberedningens förslag och ekonomiska ram </w:t>
      </w:r>
    </w:p>
    <w:p w14:paraId="64DD71A5" w14:textId="241B53CF" w:rsidR="00E11767" w:rsidRDefault="00E11767" w:rsidP="002749F7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mig vad jag avser med att Försvarsberedningens förslag ska genomföras i sin helhet, med </w:t>
      </w:r>
      <w:r w:rsidR="00A94354">
        <w:t xml:space="preserve">tanke på att anslagen börjar </w:t>
      </w:r>
      <w:r w:rsidR="00912AB6">
        <w:t>urgröpas</w:t>
      </w:r>
      <w:r w:rsidR="00A94354">
        <w:t xml:space="preserve"> redan 2022</w:t>
      </w:r>
      <w:r w:rsidR="00266564">
        <w:t>.</w:t>
      </w:r>
    </w:p>
    <w:p w14:paraId="63D4B0F5" w14:textId="05303D80" w:rsidR="009074FC" w:rsidRDefault="00FA2F2D" w:rsidP="002749F7">
      <w:pPr>
        <w:pStyle w:val="Brdtext"/>
      </w:pPr>
      <w:r>
        <w:t xml:space="preserve">I maj i år presenterade Försvarsberedningen ett antal bedömningar och förslag bl.a. rörande utvecklingen av det militära försvaret. </w:t>
      </w:r>
      <w:r w:rsidR="009074FC">
        <w:t xml:space="preserve">Det finns en bred uppslutning bakom beredningens beskrivning av det försämrade omvärldsläget, kring den huvudsakliga inriktningen för det militära försvarets utveckling och kring behovet av att förstärka den militära förmågan. </w:t>
      </w:r>
    </w:p>
    <w:p w14:paraId="42255C3E" w14:textId="0289E3D5" w:rsidR="00347BCD" w:rsidRDefault="00347BCD" w:rsidP="002749F7">
      <w:pPr>
        <w:pStyle w:val="Brdtext"/>
      </w:pPr>
      <w:r>
        <w:t>I juli fick</w:t>
      </w:r>
      <w:r w:rsidR="00FE5EB8">
        <w:t xml:space="preserve"> </w:t>
      </w:r>
      <w:r>
        <w:t xml:space="preserve">Försvarsmakten </w:t>
      </w:r>
      <w:r w:rsidR="009D19BD">
        <w:t xml:space="preserve">och ett antal andra myndigheter </w:t>
      </w:r>
      <w:r>
        <w:t xml:space="preserve">i uppdrag </w:t>
      </w:r>
      <w:r w:rsidR="00FE5EB8">
        <w:t xml:space="preserve">att senast den 15 november </w:t>
      </w:r>
      <w:r>
        <w:t xml:space="preserve">redovisa underlag till den försvarspolitiska propositionen </w:t>
      </w:r>
      <w:r w:rsidR="00E7418B">
        <w:t xml:space="preserve">för perioden </w:t>
      </w:r>
      <w:r>
        <w:t>2021–2025. Uppdraget innefatta</w:t>
      </w:r>
      <w:r w:rsidR="005A76BF">
        <w:t>r</w:t>
      </w:r>
      <w:r>
        <w:t xml:space="preserve"> att göra en analys av genomförbarheten i Försvarsberedningens rapporter, en bedömning av de ekonomiska beräkningar </w:t>
      </w:r>
      <w:r w:rsidR="00EF1B7B">
        <w:t xml:space="preserve">och tidsramar </w:t>
      </w:r>
      <w:r>
        <w:t>som ligger till grund för förslagen samt att redovisa myndighetens förslag till prior</w:t>
      </w:r>
      <w:r w:rsidR="002974B9">
        <w:t xml:space="preserve">iteringar för det militära försvaret </w:t>
      </w:r>
      <w:r w:rsidR="00FE5EB8">
        <w:t>2021–2025</w:t>
      </w:r>
      <w:r>
        <w:t>.</w:t>
      </w:r>
      <w:r w:rsidR="00FE5EB8">
        <w:t xml:space="preserve"> </w:t>
      </w:r>
    </w:p>
    <w:p w14:paraId="68BBA734" w14:textId="77777777" w:rsidR="00907F15" w:rsidRDefault="009074FC" w:rsidP="002749F7">
      <w:pPr>
        <w:pStyle w:val="Brdtext"/>
      </w:pPr>
      <w:r>
        <w:t xml:space="preserve">Regeringen, Centerpartiet och Liberalerna </w:t>
      </w:r>
      <w:r w:rsidR="00F16617">
        <w:t>presenterade den 30 augusti en överenskommelse o</w:t>
      </w:r>
      <w:r>
        <w:t xml:space="preserve">m att det militära försvaret tillförs fem miljarder kronor 2022 och att ytterligare fem miljarder kronor årligen tillförs det militära försvaret t.o.m. 2025, i enlighet med Försvarsberedningens förslag. </w:t>
      </w:r>
    </w:p>
    <w:p w14:paraId="4C8A4560" w14:textId="1CEB6F35" w:rsidR="009074FC" w:rsidRDefault="00A15338" w:rsidP="002749F7">
      <w:pPr>
        <w:pStyle w:val="Brdtext"/>
      </w:pPr>
      <w:r>
        <w:t xml:space="preserve">Med utgångspunkt i bl.a. Försvarsberedningens </w:t>
      </w:r>
      <w:r w:rsidR="00A170C1">
        <w:t xml:space="preserve">förslag </w:t>
      </w:r>
      <w:r>
        <w:t xml:space="preserve">samt underlag från myndigheterna kommer regeringen att utarbeta en försvarspolitisk proposition som </w:t>
      </w:r>
      <w:r w:rsidR="009C2A80">
        <w:t>avses</w:t>
      </w:r>
      <w:r>
        <w:t xml:space="preserve"> överlämnas till riksdagen under hösten 2020</w:t>
      </w:r>
      <w:r w:rsidR="00907F15">
        <w:t xml:space="preserve">. </w:t>
      </w:r>
      <w:r w:rsidR="00907F15">
        <w:lastRenderedPageBreak/>
        <w:t>Avsikten är att h</w:t>
      </w:r>
      <w:r w:rsidR="00834D04">
        <w:t xml:space="preserve">elheten i Försvarsberedningens förslag ska genomföras i den försvarspolitiska propositionen på ett sådant sätt att det ryms inom den ekonomiska ramen. </w:t>
      </w:r>
      <w:r w:rsidR="00907F15">
        <w:t xml:space="preserve">Målet är ett försvarsbeslut som ska kunna nå så bred uppslutning som möjligt. </w:t>
      </w:r>
    </w:p>
    <w:p w14:paraId="7CF07A0B" w14:textId="53B7BF63" w:rsidR="00E11767" w:rsidRDefault="00E117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9DDE4C5F2745FCA03C5B730DCE9FCC"/>
          </w:placeholder>
          <w:dataBinding w:prefixMappings="xmlns:ns0='http://lp/documentinfo/RK' " w:xpath="/ns0:DocumentInfo[1]/ns0:BaseInfo[1]/ns0:HeaderDate[1]" w:storeItemID="{FD9F62C4-27F2-4640-AAB8-44BDE2138A69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4416">
            <w:t>16</w:t>
          </w:r>
          <w:r>
            <w:t xml:space="preserve"> oktober 2019</w:t>
          </w:r>
        </w:sdtContent>
      </w:sdt>
    </w:p>
    <w:p w14:paraId="3086F2F4" w14:textId="77777777" w:rsidR="00E11767" w:rsidRDefault="00E11767" w:rsidP="004E7A8F">
      <w:pPr>
        <w:pStyle w:val="Brdtextutanavstnd"/>
      </w:pPr>
    </w:p>
    <w:p w14:paraId="44235754" w14:textId="77777777" w:rsidR="00E11767" w:rsidRDefault="00E11767" w:rsidP="004E7A8F">
      <w:pPr>
        <w:pStyle w:val="Brdtextutanavstnd"/>
      </w:pPr>
    </w:p>
    <w:p w14:paraId="1AD9FF72" w14:textId="77777777" w:rsidR="00E11767" w:rsidRDefault="00E11767" w:rsidP="004E7A8F">
      <w:pPr>
        <w:pStyle w:val="Brdtextutanavstnd"/>
      </w:pPr>
    </w:p>
    <w:p w14:paraId="3829684B" w14:textId="77777777" w:rsidR="00E11767" w:rsidRDefault="00E11767" w:rsidP="00422A41">
      <w:pPr>
        <w:pStyle w:val="Brdtext"/>
      </w:pPr>
      <w:r>
        <w:t>Peter Hultqvist</w:t>
      </w:r>
    </w:p>
    <w:p w14:paraId="2792E1B6" w14:textId="77777777" w:rsidR="00E11767" w:rsidRPr="00DB48AB" w:rsidRDefault="00E11767" w:rsidP="00DB48AB">
      <w:pPr>
        <w:pStyle w:val="Brdtext"/>
      </w:pPr>
    </w:p>
    <w:sectPr w:rsidR="00E1176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2E0B8" w14:textId="77777777" w:rsidR="00E11767" w:rsidRDefault="00E11767" w:rsidP="00A87A54">
      <w:pPr>
        <w:spacing w:after="0" w:line="240" w:lineRule="auto"/>
      </w:pPr>
      <w:r>
        <w:separator/>
      </w:r>
    </w:p>
  </w:endnote>
  <w:endnote w:type="continuationSeparator" w:id="0">
    <w:p w14:paraId="519F0921" w14:textId="77777777" w:rsidR="00E11767" w:rsidRDefault="00E117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28DC2" w14:textId="77777777" w:rsidR="00E73DF4" w:rsidRDefault="00E73D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9A23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12E9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5162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5F26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392E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2BFF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94D1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0D72A9" w14:textId="77777777" w:rsidTr="00C26068">
      <w:trPr>
        <w:trHeight w:val="227"/>
      </w:trPr>
      <w:tc>
        <w:tcPr>
          <w:tcW w:w="4074" w:type="dxa"/>
        </w:tcPr>
        <w:p w14:paraId="0CF9AD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72E6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F480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50697" w14:textId="77777777" w:rsidR="00E11767" w:rsidRDefault="00E11767" w:rsidP="00A87A54">
      <w:pPr>
        <w:spacing w:after="0" w:line="240" w:lineRule="auto"/>
      </w:pPr>
      <w:r>
        <w:separator/>
      </w:r>
    </w:p>
  </w:footnote>
  <w:footnote w:type="continuationSeparator" w:id="0">
    <w:p w14:paraId="54311336" w14:textId="77777777" w:rsidR="00E11767" w:rsidRDefault="00E117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DAD05" w14:textId="77777777" w:rsidR="00E73DF4" w:rsidRDefault="00E73D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CD5D" w14:textId="77777777" w:rsidR="00E73DF4" w:rsidRDefault="00E73DF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1767" w14:paraId="3B3AC89D" w14:textId="77777777" w:rsidTr="00C93EBA">
      <w:trPr>
        <w:trHeight w:val="227"/>
      </w:trPr>
      <w:tc>
        <w:tcPr>
          <w:tcW w:w="5534" w:type="dxa"/>
        </w:tcPr>
        <w:p w14:paraId="3A527B44" w14:textId="77777777" w:rsidR="00E11767" w:rsidRPr="007D73AB" w:rsidRDefault="00E11767">
          <w:pPr>
            <w:pStyle w:val="Sidhuvud"/>
          </w:pPr>
        </w:p>
      </w:tc>
      <w:tc>
        <w:tcPr>
          <w:tcW w:w="3170" w:type="dxa"/>
          <w:vAlign w:val="bottom"/>
        </w:tcPr>
        <w:p w14:paraId="094FA8B0" w14:textId="77777777" w:rsidR="00E11767" w:rsidRPr="007D73AB" w:rsidRDefault="00E11767" w:rsidP="00340DE0">
          <w:pPr>
            <w:pStyle w:val="Sidhuvud"/>
          </w:pPr>
        </w:p>
      </w:tc>
      <w:tc>
        <w:tcPr>
          <w:tcW w:w="1134" w:type="dxa"/>
        </w:tcPr>
        <w:p w14:paraId="50071844" w14:textId="77777777" w:rsidR="00E11767" w:rsidRDefault="00E11767" w:rsidP="005A703A">
          <w:pPr>
            <w:pStyle w:val="Sidhuvud"/>
          </w:pPr>
        </w:p>
      </w:tc>
    </w:tr>
    <w:tr w:rsidR="00E11767" w14:paraId="13113A11" w14:textId="77777777" w:rsidTr="00C93EBA">
      <w:trPr>
        <w:trHeight w:val="1928"/>
      </w:trPr>
      <w:tc>
        <w:tcPr>
          <w:tcW w:w="5534" w:type="dxa"/>
        </w:tcPr>
        <w:p w14:paraId="592EF5B1" w14:textId="77777777" w:rsidR="00E11767" w:rsidRPr="00340DE0" w:rsidRDefault="00E117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5241B5" wp14:editId="72AF8CB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946C27" w14:textId="77777777" w:rsidR="00E11767" w:rsidRPr="00710A6C" w:rsidRDefault="00E11767" w:rsidP="00EE3C0F">
          <w:pPr>
            <w:pStyle w:val="Sidhuvud"/>
            <w:rPr>
              <w:b/>
            </w:rPr>
          </w:pPr>
        </w:p>
        <w:p w14:paraId="4E0600BD" w14:textId="77777777" w:rsidR="00E11767" w:rsidRDefault="00E11767" w:rsidP="00EE3C0F">
          <w:pPr>
            <w:pStyle w:val="Sidhuvud"/>
          </w:pPr>
        </w:p>
        <w:p w14:paraId="57573424" w14:textId="77777777" w:rsidR="00E11767" w:rsidRDefault="00E11767" w:rsidP="00EE3C0F">
          <w:pPr>
            <w:pStyle w:val="Sidhuvud"/>
          </w:pPr>
        </w:p>
        <w:p w14:paraId="47782EFB" w14:textId="77777777" w:rsidR="00E11767" w:rsidRDefault="00E117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7BE6EE4AE542369DA2AA4DBBE5E0C1"/>
            </w:placeholder>
            <w:dataBinding w:prefixMappings="xmlns:ns0='http://lp/documentinfo/RK' " w:xpath="/ns0:DocumentInfo[1]/ns0:BaseInfo[1]/ns0:Dnr[1]" w:storeItemID="{FD9F62C4-27F2-4640-AAB8-44BDE2138A69}"/>
            <w:text/>
          </w:sdtPr>
          <w:sdtEndPr/>
          <w:sdtContent>
            <w:p w14:paraId="68AF2E38" w14:textId="77777777" w:rsidR="00E11767" w:rsidRDefault="00E11767" w:rsidP="00EE3C0F">
              <w:pPr>
                <w:pStyle w:val="Sidhuvud"/>
              </w:pPr>
              <w:r>
                <w:t>Fö2019/01032/MFI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898745E3D7401A91B913351ACFEA34"/>
            </w:placeholder>
            <w:showingPlcHdr/>
            <w:dataBinding w:prefixMappings="xmlns:ns0='http://lp/documentinfo/RK' " w:xpath="/ns0:DocumentInfo[1]/ns0:BaseInfo[1]/ns0:DocNumber[1]" w:storeItemID="{FD9F62C4-27F2-4640-AAB8-44BDE2138A69}"/>
            <w:text/>
          </w:sdtPr>
          <w:sdtEndPr/>
          <w:sdtContent>
            <w:p w14:paraId="238D0EC9" w14:textId="77777777" w:rsidR="00E11767" w:rsidRDefault="00E117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7CF2D5" w14:textId="77777777" w:rsidR="00E11767" w:rsidRDefault="00E11767" w:rsidP="00EE3C0F">
          <w:pPr>
            <w:pStyle w:val="Sidhuvud"/>
          </w:pPr>
        </w:p>
      </w:tc>
      <w:tc>
        <w:tcPr>
          <w:tcW w:w="1134" w:type="dxa"/>
        </w:tcPr>
        <w:p w14:paraId="557CCFF6" w14:textId="77777777" w:rsidR="00E11767" w:rsidRDefault="00E11767" w:rsidP="0094502D">
          <w:pPr>
            <w:pStyle w:val="Sidhuvud"/>
          </w:pPr>
        </w:p>
        <w:p w14:paraId="3042F080" w14:textId="77777777" w:rsidR="00E11767" w:rsidRPr="0094502D" w:rsidRDefault="00E11767" w:rsidP="00EC71A6">
          <w:pPr>
            <w:pStyle w:val="Sidhuvud"/>
          </w:pPr>
        </w:p>
      </w:tc>
    </w:tr>
    <w:tr w:rsidR="00E11767" w14:paraId="19308B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BB5B5CB07E4EB6A2E44679FEC9F0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ED504E" w14:textId="77777777" w:rsidR="00E11767" w:rsidRPr="00E11767" w:rsidRDefault="00E11767" w:rsidP="00340DE0">
              <w:pPr>
                <w:pStyle w:val="Sidhuvud"/>
                <w:rPr>
                  <w:b/>
                </w:rPr>
              </w:pPr>
              <w:r w:rsidRPr="00E11767">
                <w:rPr>
                  <w:b/>
                </w:rPr>
                <w:t>Försvarsdepartementet</w:t>
              </w:r>
            </w:p>
            <w:p w14:paraId="292E87AB" w14:textId="77777777" w:rsidR="00E11767" w:rsidRDefault="00E11767" w:rsidP="00340DE0">
              <w:pPr>
                <w:pStyle w:val="Sidhuvud"/>
              </w:pPr>
              <w:r w:rsidRPr="00E11767">
                <w:t>Försvarsministern</w:t>
              </w:r>
            </w:p>
            <w:p w14:paraId="7032028D" w14:textId="77777777" w:rsidR="00C056C1" w:rsidRDefault="00C056C1" w:rsidP="00340DE0">
              <w:pPr>
                <w:pStyle w:val="Sidhuvud"/>
              </w:pPr>
            </w:p>
            <w:p w14:paraId="4998E0E5" w14:textId="77777777" w:rsidR="00E11767" w:rsidRPr="00340DE0" w:rsidRDefault="00E1176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7676209D22415DB3B3DEE8CBA01D52"/>
          </w:placeholder>
          <w:dataBinding w:prefixMappings="xmlns:ns0='http://lp/documentinfo/RK' " w:xpath="/ns0:DocumentInfo[1]/ns0:BaseInfo[1]/ns0:Recipient[1]" w:storeItemID="{FD9F62C4-27F2-4640-AAB8-44BDE2138A69}"/>
          <w:text w:multiLine="1"/>
        </w:sdtPr>
        <w:sdtEndPr/>
        <w:sdtContent>
          <w:tc>
            <w:tcPr>
              <w:tcW w:w="3170" w:type="dxa"/>
            </w:tcPr>
            <w:p w14:paraId="08F88CD5" w14:textId="77777777" w:rsidR="00E11767" w:rsidRDefault="00E117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3F8079" w14:textId="77777777" w:rsidR="00E11767" w:rsidRDefault="00E11767" w:rsidP="003E6020">
          <w:pPr>
            <w:pStyle w:val="Sidhuvud"/>
          </w:pPr>
        </w:p>
      </w:tc>
    </w:tr>
  </w:tbl>
  <w:p w14:paraId="7665B79F" w14:textId="77777777" w:rsidR="008D4508" w:rsidRDefault="008D4508">
    <w:pPr>
      <w:pStyle w:val="Sidhuvud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6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56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B9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BCD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6BF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91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4D04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416"/>
    <w:rsid w:val="009074FC"/>
    <w:rsid w:val="00907F15"/>
    <w:rsid w:val="0091053B"/>
    <w:rsid w:val="00912158"/>
    <w:rsid w:val="00912945"/>
    <w:rsid w:val="00912AB6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A80"/>
    <w:rsid w:val="009C2B46"/>
    <w:rsid w:val="009C4448"/>
    <w:rsid w:val="009C610D"/>
    <w:rsid w:val="009D10E5"/>
    <w:rsid w:val="009D19BD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5338"/>
    <w:rsid w:val="00A170C1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3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6C1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4067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A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767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DF4"/>
    <w:rsid w:val="00E7418B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B7B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61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F2D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5EB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B5A7F6"/>
  <w15:docId w15:val="{2E6E4DE7-80BB-4132-9255-59E0F79B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7BE6EE4AE542369DA2AA4DBBE5E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8181B-DA84-4E60-B091-2C3B5AB77B41}"/>
      </w:docPartPr>
      <w:docPartBody>
        <w:p w:rsidR="007D6513" w:rsidRDefault="004412FB" w:rsidP="004412FB">
          <w:pPr>
            <w:pStyle w:val="A37BE6EE4AE542369DA2AA4DBBE5E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898745E3D7401A91B913351ACFE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2F240-AF3E-485F-B1A8-5D01CDE9823C}"/>
      </w:docPartPr>
      <w:docPartBody>
        <w:p w:rsidR="007D6513" w:rsidRDefault="004412FB" w:rsidP="004412FB">
          <w:pPr>
            <w:pStyle w:val="61898745E3D7401A91B913351ACFEA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BB5B5CB07E4EB6A2E44679FEC9F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31FEA-748D-4C55-8F16-25608C99080D}"/>
      </w:docPartPr>
      <w:docPartBody>
        <w:p w:rsidR="007D6513" w:rsidRDefault="004412FB" w:rsidP="004412FB">
          <w:pPr>
            <w:pStyle w:val="EDBB5B5CB07E4EB6A2E44679FEC9F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7676209D22415DB3B3DEE8CBA01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2FE77-CAB1-4347-B978-CF6A6672EEE4}"/>
      </w:docPartPr>
      <w:docPartBody>
        <w:p w:rsidR="007D6513" w:rsidRDefault="004412FB" w:rsidP="004412FB">
          <w:pPr>
            <w:pStyle w:val="1B7676209D22415DB3B3DEE8CBA01D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9DDE4C5F2745FCA03C5B730DCE9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D898F-77AC-4248-BD16-9A3A1E036C7F}"/>
      </w:docPartPr>
      <w:docPartBody>
        <w:p w:rsidR="007D6513" w:rsidRDefault="004412FB" w:rsidP="004412FB">
          <w:pPr>
            <w:pStyle w:val="DE9DDE4C5F2745FCA03C5B730DCE9F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FB"/>
    <w:rsid w:val="004412FB"/>
    <w:rsid w:val="007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49D4487B334BAEB93E34FC2B28A7ED">
    <w:name w:val="0449D4487B334BAEB93E34FC2B28A7ED"/>
    <w:rsid w:val="004412FB"/>
  </w:style>
  <w:style w:type="character" w:styleId="Platshllartext">
    <w:name w:val="Placeholder Text"/>
    <w:basedOn w:val="Standardstycketeckensnitt"/>
    <w:uiPriority w:val="99"/>
    <w:semiHidden/>
    <w:rsid w:val="004412FB"/>
    <w:rPr>
      <w:noProof w:val="0"/>
      <w:color w:val="808080"/>
    </w:rPr>
  </w:style>
  <w:style w:type="paragraph" w:customStyle="1" w:styleId="419880216DF5433FA2FA7365B38E4DCD">
    <w:name w:val="419880216DF5433FA2FA7365B38E4DCD"/>
    <w:rsid w:val="004412FB"/>
  </w:style>
  <w:style w:type="paragraph" w:customStyle="1" w:styleId="04DAD112CFF44985B7874E464309382F">
    <w:name w:val="04DAD112CFF44985B7874E464309382F"/>
    <w:rsid w:val="004412FB"/>
  </w:style>
  <w:style w:type="paragraph" w:customStyle="1" w:styleId="9355A974E0EC42DCA2AFE381F928378A">
    <w:name w:val="9355A974E0EC42DCA2AFE381F928378A"/>
    <w:rsid w:val="004412FB"/>
  </w:style>
  <w:style w:type="paragraph" w:customStyle="1" w:styleId="A37BE6EE4AE542369DA2AA4DBBE5E0C1">
    <w:name w:val="A37BE6EE4AE542369DA2AA4DBBE5E0C1"/>
    <w:rsid w:val="004412FB"/>
  </w:style>
  <w:style w:type="paragraph" w:customStyle="1" w:styleId="61898745E3D7401A91B913351ACFEA34">
    <w:name w:val="61898745E3D7401A91B913351ACFEA34"/>
    <w:rsid w:val="004412FB"/>
  </w:style>
  <w:style w:type="paragraph" w:customStyle="1" w:styleId="9B3B0EB2A30F469A96D902CBA1134BF9">
    <w:name w:val="9B3B0EB2A30F469A96D902CBA1134BF9"/>
    <w:rsid w:val="004412FB"/>
  </w:style>
  <w:style w:type="paragraph" w:customStyle="1" w:styleId="CE5E68C6BE3D4C21854F6B3F6F1FC4EA">
    <w:name w:val="CE5E68C6BE3D4C21854F6B3F6F1FC4EA"/>
    <w:rsid w:val="004412FB"/>
  </w:style>
  <w:style w:type="paragraph" w:customStyle="1" w:styleId="66B5E9BFFC064341826EC1FD26CD8B7B">
    <w:name w:val="66B5E9BFFC064341826EC1FD26CD8B7B"/>
    <w:rsid w:val="004412FB"/>
  </w:style>
  <w:style w:type="paragraph" w:customStyle="1" w:styleId="EDBB5B5CB07E4EB6A2E44679FEC9F07A">
    <w:name w:val="EDBB5B5CB07E4EB6A2E44679FEC9F07A"/>
    <w:rsid w:val="004412FB"/>
  </w:style>
  <w:style w:type="paragraph" w:customStyle="1" w:styleId="1B7676209D22415DB3B3DEE8CBA01D52">
    <w:name w:val="1B7676209D22415DB3B3DEE8CBA01D52"/>
    <w:rsid w:val="004412FB"/>
  </w:style>
  <w:style w:type="paragraph" w:customStyle="1" w:styleId="F198EE6FF3834D8699C5A00483753AC0">
    <w:name w:val="F198EE6FF3834D8699C5A00483753AC0"/>
    <w:rsid w:val="004412FB"/>
  </w:style>
  <w:style w:type="paragraph" w:customStyle="1" w:styleId="EC71B915C37947E78A3DB8A808B604D5">
    <w:name w:val="EC71B915C37947E78A3DB8A808B604D5"/>
    <w:rsid w:val="004412FB"/>
  </w:style>
  <w:style w:type="paragraph" w:customStyle="1" w:styleId="D43BB2E0BE7F4A5C8055B017A2240F0E">
    <w:name w:val="D43BB2E0BE7F4A5C8055B017A2240F0E"/>
    <w:rsid w:val="004412FB"/>
  </w:style>
  <w:style w:type="paragraph" w:customStyle="1" w:styleId="DBC5A2E4E69741A0B4175156C25AC4B4">
    <w:name w:val="DBC5A2E4E69741A0B4175156C25AC4B4"/>
    <w:rsid w:val="004412FB"/>
  </w:style>
  <w:style w:type="paragraph" w:customStyle="1" w:styleId="26AABB61E16141D6BAB2B06B7FE01212">
    <w:name w:val="26AABB61E16141D6BAB2B06B7FE01212"/>
    <w:rsid w:val="004412FB"/>
  </w:style>
  <w:style w:type="paragraph" w:customStyle="1" w:styleId="DE9DDE4C5F2745FCA03C5B730DCE9FCC">
    <w:name w:val="DE9DDE4C5F2745FCA03C5B730DCE9FCC"/>
    <w:rsid w:val="004412FB"/>
  </w:style>
  <w:style w:type="paragraph" w:customStyle="1" w:styleId="CE0C119F540A435995BD83BB48148387">
    <w:name w:val="CE0C119F540A435995BD83BB48148387"/>
    <w:rsid w:val="00441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b4fa05ae-7466-4547-8530-d7b1a345df6c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2019-10-16T00:00:00</HeaderDate>
    <Office/>
    <Dnr>Fö2019/01032/MFI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50b7639-1547-4677-b7a6-e5d45eb0e79b">XU6VFTACEHWE-1498846643-580</_dlc_DocId>
    <_dlc_DocIdUrl xmlns="950b7639-1547-4677-b7a6-e5d45eb0e79b">
      <Url>https://dhs.sp.regeringskansliet.se/yta/fo-mfi/_layouts/15/DocIdRedir.aspx?ID=XU6VFTACEHWE-1498846643-580</Url>
      <Description>XU6VFTACEHWE-1498846643-580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D23-7EEF-443C-8673-5C5ECA1A500D}"/>
</file>

<file path=customXml/itemProps2.xml><?xml version="1.0" encoding="utf-8"?>
<ds:datastoreItem xmlns:ds="http://schemas.openxmlformats.org/officeDocument/2006/customXml" ds:itemID="{31DABB43-F85B-4513-93E6-FF9B6D3BCC2C}"/>
</file>

<file path=customXml/itemProps3.xml><?xml version="1.0" encoding="utf-8"?>
<ds:datastoreItem xmlns:ds="http://schemas.openxmlformats.org/officeDocument/2006/customXml" ds:itemID="{FD9F62C4-27F2-4640-AAB8-44BDE2138A69}"/>
</file>

<file path=customXml/itemProps4.xml><?xml version="1.0" encoding="utf-8"?>
<ds:datastoreItem xmlns:ds="http://schemas.openxmlformats.org/officeDocument/2006/customXml" ds:itemID="{31DABB43-F85B-4513-93E6-FF9B6D3BCC2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950b7639-1547-4677-b7a6-e5d45eb0e79b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BF77F7-8578-45C0-A4F1-95BE236BE14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EBE0B52-CAFC-43B6-9225-ED5D6302F63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1246296-51C8-450F-8002-0CC5D78F2BA0}"/>
</file>

<file path=customXml/itemProps8.xml><?xml version="1.0" encoding="utf-8"?>
<ds:datastoreItem xmlns:ds="http://schemas.openxmlformats.org/officeDocument/2006/customXml" ds:itemID="{854ECBA9-4FF4-41FD-94AE-578A79A170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 av Lars Puss.docx</dc:title>
  <dc:subject/>
  <dc:creator>Adrienne Coyet Folke</dc:creator>
  <cp:keywords/>
  <dc:description/>
  <cp:lastModifiedBy>Adrienne Coyet Folke</cp:lastModifiedBy>
  <cp:revision>21</cp:revision>
  <dcterms:created xsi:type="dcterms:W3CDTF">2019-10-04T08:21:00Z</dcterms:created>
  <dcterms:modified xsi:type="dcterms:W3CDTF">2019-10-15T18:46:00Z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2d09f398-e768-4564-89d4-2afeff9c3f9d</vt:lpwstr>
  </property>
</Properties>
</file>