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8DC" w:rsidRPr="00D258DC" w:rsidRDefault="00D258DC">
      <w:pPr>
        <w:pStyle w:val="Hemstlrubrik"/>
      </w:pPr>
      <w:r w:rsidRPr="00D258DC">
        <w:t>Förslag till riksdagsbeslut</w:t>
      </w:r>
    </w:p>
    <w:p w:rsidR="00D258DC" w:rsidRPr="00D258DC" w:rsidRDefault="00D258DC">
      <w:pPr>
        <w:pStyle w:val="Hemstlatt"/>
        <w:ind w:left="0"/>
      </w:pPr>
      <w:r w:rsidRPr="00D258DC">
        <w:t>Riksdagen tillkännager för regeringen som sin mening vad som anförs i motionen om att ta krafttag mot trimmade mop</w:t>
      </w:r>
      <w:r w:rsidRPr="00D258DC">
        <w:t>e</w:t>
      </w:r>
      <w:r w:rsidRPr="00D258DC">
        <w:t>der.</w:t>
      </w:r>
    </w:p>
    <w:p w:rsidR="00D258DC" w:rsidRPr="00D258DC" w:rsidRDefault="00D258DC">
      <w:pPr>
        <w:pStyle w:val="Rubrik1"/>
      </w:pPr>
      <w:r w:rsidRPr="00D258DC">
        <w:t>Motivering</w:t>
      </w:r>
    </w:p>
    <w:p w:rsidR="00D258DC" w:rsidRPr="00D258DC" w:rsidRDefault="00D258DC">
      <w:r w:rsidRPr="00D258DC">
        <w:t>Vid ett föräldramöte i en åttondeklass för ett antal år sedan berättade några föräldrar att deras söner ville ha en trimningssats till mopeden som konfirm</w:t>
      </w:r>
      <w:r w:rsidRPr="00D258DC">
        <w:t>a</w:t>
      </w:r>
      <w:r w:rsidRPr="00D258DC">
        <w:t xml:space="preserve">tionsgåva. Det fanns också föräldrar som tänkte infria dessa önskemål. Hur vanligt det är att tonåringar får trimningssatser som minne av konfirmationen eller som gåva av annan orsak är okänt. Men att det är vanligt att tonåringar trimmar sina mopeder – ibland med föräldrars goda minne – torde vara ställt utom tvivel. </w:t>
      </w:r>
    </w:p>
    <w:p w:rsidR="00D258DC" w:rsidRPr="00D258DC" w:rsidRDefault="00D258DC">
      <w:pPr>
        <w:pStyle w:val="Normaltindrag"/>
      </w:pPr>
      <w:r w:rsidRPr="00D258DC">
        <w:t>Problemet med trimmade mopeder har funnits länge, men det har blivit än mer påtagligt i och med EU-mopedernas intåg på de svenska vägarna. EU-mopederna, eller klass 1-mopeder som de egentlig</w:t>
      </w:r>
      <w:r w:rsidRPr="00D258DC">
        <w:t>en heter, får enligt lagstif</w:t>
      </w:r>
      <w:r w:rsidRPr="00D258DC">
        <w:t>t</w:t>
      </w:r>
      <w:r w:rsidRPr="00D258DC">
        <w:t xml:space="preserve">ningen inte gå fortare än </w:t>
      </w:r>
      <w:smartTag w:uri="urn:schemas-microsoft-com:office:smarttags" w:element="metricconverter">
        <w:smartTagPr>
          <w:attr w:name="ProductID" w:val="45 kilometer"/>
        </w:smartTagPr>
        <w:r w:rsidRPr="00D258DC">
          <w:t>45 kilometer</w:t>
        </w:r>
      </w:smartTag>
      <w:r w:rsidRPr="00D258DC">
        <w:t xml:space="preserve"> i timmen, men det är inte ovanligt de trimmade mopederna har hastigheter på 70–</w:t>
      </w:r>
      <w:smartTag w:uri="urn:schemas-microsoft-com:office:smarttags" w:element="metricconverter">
        <w:smartTagPr>
          <w:attr w:name="ProductID" w:val="80 kilometer"/>
        </w:smartTagPr>
        <w:r w:rsidRPr="00D258DC">
          <w:t>80 kilometer</w:t>
        </w:r>
      </w:smartTag>
      <w:r w:rsidRPr="00D258DC">
        <w:t xml:space="preserve"> i timmen. Självklart ökar risken för olyckor på flera sätt. Dels är mopeden inte byggd för så höga hastigheter, dels kan de höga hastigheterna orsaka svåra olyckor. Det finns olika uppgifter om hur vanligt det är med trimmade mopeder – alltifrån att ungefär 55 % av mopedisterna kör trimmat till att 80 % gör det. En skrä</w:t>
      </w:r>
      <w:r w:rsidRPr="00D258DC">
        <w:t>m</w:t>
      </w:r>
      <w:r w:rsidRPr="00D258DC">
        <w:t xml:space="preserve">mande uppgift är att så många </w:t>
      </w:r>
      <w:r w:rsidRPr="00D258DC">
        <w:t>som 90 % av föräldrarna vet om att deras barn kör trimmat.</w:t>
      </w:r>
    </w:p>
    <w:p w:rsidR="00D258DC" w:rsidRPr="00D258DC" w:rsidRDefault="00D258DC">
      <w:pPr>
        <w:pStyle w:val="Normaltindrag"/>
      </w:pPr>
      <w:r w:rsidRPr="00D258DC">
        <w:t>Mopeden – i synnerhet en trimmad – är det farligaste fordon som finns. NTF menar att dödsrisken vid en trafikolycka är 30 gånger högre för en m</w:t>
      </w:r>
      <w:r w:rsidRPr="00D258DC">
        <w:t>o</w:t>
      </w:r>
      <w:r w:rsidRPr="00D258DC">
        <w:t>pedist än en bilist. Enligt en djupstudie som Vägverket genomfört dödades 54 mopedister i trafiken mellan 1998 och 2002. Mer än 1 000 skadades svårt.</w:t>
      </w:r>
    </w:p>
    <w:p w:rsidR="00D258DC" w:rsidRPr="00D258DC" w:rsidRDefault="00D258DC">
      <w:pPr>
        <w:pStyle w:val="Normaltindrag"/>
      </w:pPr>
      <w:r w:rsidRPr="00D258DC">
        <w:lastRenderedPageBreak/>
        <w:t>Är man med om en olycka med en trimmad moped kan det också kosta. Mopedförsäkringen upphör då att gälla. Man kan också dömas till penningb</w:t>
      </w:r>
      <w:r w:rsidRPr="00D258DC">
        <w:t>ö</w:t>
      </w:r>
      <w:r w:rsidRPr="00D258DC">
        <w:t>ter eller dagsböter. Dessutom uppskjuts möjligheten för den unge att få kö</w:t>
      </w:r>
      <w:r w:rsidRPr="00D258DC">
        <w:t>r</w:t>
      </w:r>
      <w:r w:rsidRPr="00D258DC">
        <w:t>kortstillstånd. En förälder kan också få sitt körkort ifrågasatt då han eller hon tillåtit olovlig körning.</w:t>
      </w:r>
    </w:p>
    <w:p w:rsidR="00D258DC" w:rsidRPr="00D258DC" w:rsidRDefault="00D258DC">
      <w:pPr>
        <w:pStyle w:val="Normaltindrag"/>
      </w:pPr>
      <w:r w:rsidRPr="00D258DC">
        <w:t>Men risken att åka fast med en trimmad moped är enligt många bedömare liten. Dels är det en resursfråga, dels har man ibland hänvisat till en dom i Högsta domstolen 2005 som säger att polisen också måste bevisa hur mop</w:t>
      </w:r>
      <w:r w:rsidRPr="00D258DC">
        <w:t>e</w:t>
      </w:r>
      <w:r w:rsidRPr="00D258DC">
        <w:t>den förändrats, vilket kräver att fordonet plockas isär – ett tidskrävande arb</w:t>
      </w:r>
      <w:r w:rsidRPr="00D258DC">
        <w:t>e</w:t>
      </w:r>
      <w:r w:rsidRPr="00D258DC">
        <w:t xml:space="preserve">te. </w:t>
      </w:r>
    </w:p>
    <w:p w:rsidR="00D258DC" w:rsidRPr="00D258DC" w:rsidRDefault="00D258DC">
      <w:pPr>
        <w:pStyle w:val="Normaltindrag"/>
      </w:pPr>
      <w:r w:rsidRPr="00D258DC">
        <w:t>Krafttag måste tas mot trimningen av mopeder. Det är av vikt att föräldra</w:t>
      </w:r>
      <w:r w:rsidRPr="00D258DC">
        <w:t>r</w:t>
      </w:r>
      <w:r w:rsidRPr="00D258DC">
        <w:t>nas ansvar för sina omyndiga barn understryks. Det är föräldrarna som ska sätta stopp för trimning av mopederna. Att som förälder tillåta att barnen åker på olagliga mopeder och därtill utsätter dem för risk att skadas eller förolyc</w:t>
      </w:r>
      <w:r w:rsidRPr="00D258DC">
        <w:t>k</w:t>
      </w:r>
      <w:r w:rsidRPr="00D258DC">
        <w:t>as eller skada andra är oacceptabelt. När det gäller detta ansvar bör regeringen vara tydlig, och denna ansvarslöshet bör leda till kännbara böter. Polisen bör också få ett utökat uppdrag att återkommande kontrollera ungdomarnas m</w:t>
      </w:r>
      <w:r w:rsidRPr="00D258DC">
        <w:t>o</w:t>
      </w:r>
      <w:r w:rsidRPr="00D258DC">
        <w:t xml:space="preserve">peder. Det är givetvis också nödvändigt att nå </w:t>
      </w:r>
      <w:r w:rsidRPr="00D258DC">
        <w:t>ut till föräldrar med inform</w:t>
      </w:r>
      <w:r w:rsidRPr="00D258DC">
        <w:t>a</w:t>
      </w:r>
      <w:r w:rsidRPr="00D258DC">
        <w:t>tion om trafiksäkerhet och mopedåkning.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58DC">
        <w:trPr>
          <w:cantSplit/>
        </w:trPr>
        <w:tc>
          <w:tcPr>
            <w:tcW w:w="3046" w:type="dxa"/>
          </w:tcPr>
          <w:p w:rsidR="00D258DC" w:rsidRPr="00D258DC" w:rsidRDefault="00D258DC">
            <w:pPr>
              <w:pStyle w:val="UnderskriftDatum"/>
              <w:spacing w:before="240"/>
            </w:pPr>
            <w:r w:rsidRPr="00D258DC">
              <w:t>Stockholm den 3 oktober 2008</w:t>
            </w:r>
          </w:p>
        </w:tc>
        <w:tc>
          <w:tcPr>
            <w:tcW w:w="3047" w:type="dxa"/>
          </w:tcPr>
          <w:p w:rsidR="00D258DC" w:rsidRPr="00D258DC" w:rsidRDefault="00D258DC">
            <w:pPr>
              <w:pStyle w:val="Underskrifter"/>
              <w:spacing w:before="240"/>
            </w:pPr>
          </w:p>
        </w:tc>
      </w:tr>
      <w:tr w:rsidR="00000000" w:rsidRPr="00D258DC">
        <w:trPr>
          <w:cantSplit/>
        </w:trPr>
        <w:tc>
          <w:tcPr>
            <w:tcW w:w="3046" w:type="dxa"/>
          </w:tcPr>
          <w:p w:rsidR="00D258DC" w:rsidRPr="00D258DC" w:rsidRDefault="00D258DC">
            <w:pPr>
              <w:pStyle w:val="Underskrifter"/>
            </w:pPr>
            <w:r w:rsidRPr="00D258DC">
              <w:t>Solveig Hellquist (fp)</w:t>
            </w:r>
          </w:p>
        </w:tc>
        <w:tc>
          <w:tcPr>
            <w:tcW w:w="3046" w:type="dxa"/>
          </w:tcPr>
          <w:p w:rsidR="00D258DC" w:rsidRPr="00D258DC" w:rsidRDefault="00D258DC">
            <w:pPr>
              <w:pStyle w:val="Underskrifter"/>
            </w:pPr>
          </w:p>
        </w:tc>
      </w:tr>
    </w:tbl>
    <w:p w:rsidR="00D258DC" w:rsidRPr="00D258DC" w:rsidRDefault="00D258DC">
      <w:pPr>
        <w:pStyle w:val="Normaltindrag"/>
      </w:pPr>
    </w:p>
    <w:sectPr w:rsidR="00000000" w:rsidRPr="00D258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8DC" w:rsidRPr="00D258DC" w:rsidRDefault="00D258DC">
      <w:r w:rsidRPr="00D258DC">
        <w:separator/>
      </w:r>
    </w:p>
  </w:endnote>
  <w:endnote w:type="continuationSeparator" w:id="0">
    <w:p w:rsidR="00D258DC" w:rsidRPr="00D258DC" w:rsidRDefault="00D258DC">
      <w:r w:rsidRPr="00D25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Sidfot"/>
    </w:pPr>
    <w:r w:rsidRPr="00D25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640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DC" w:rsidRDefault="00D258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8DC" w:rsidRDefault="00D258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Sidfot"/>
    </w:pPr>
    <w:r w:rsidRPr="00D25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296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DC" w:rsidRDefault="00D25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8DC" w:rsidRDefault="00D25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Sidfot"/>
    </w:pPr>
    <w:r w:rsidRPr="00D25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269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DC" w:rsidRDefault="00D25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8DC" w:rsidRDefault="00D25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8DC" w:rsidRPr="00D258DC" w:rsidRDefault="00D258DC">
      <w:r w:rsidRPr="00D258DC">
        <w:separator/>
      </w:r>
    </w:p>
  </w:footnote>
  <w:footnote w:type="continuationSeparator" w:id="0">
    <w:p w:rsidR="00D258DC" w:rsidRPr="00D258DC" w:rsidRDefault="00D258DC">
      <w:r w:rsidRPr="00D25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Sidhuvud"/>
    </w:pPr>
    <w:r w:rsidRPr="00D25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060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DC" w:rsidRDefault="00D258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8DC" w:rsidRDefault="00D258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Sidhuvud"/>
    </w:pPr>
    <w:r w:rsidRPr="00D25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264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DC" w:rsidRDefault="00D258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8DC" w:rsidRDefault="00D258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8DC" w:rsidRPr="00D258DC" w:rsidRDefault="00D258DC">
    <w:pPr>
      <w:pStyle w:val="FSHNormal"/>
      <w:tabs>
        <w:tab w:val="right" w:pos="5840"/>
      </w:tabs>
    </w:pPr>
    <w:r w:rsidRPr="00D258DC">
      <w:br/>
    </w:r>
    <w:r w:rsidRPr="00D258DC">
      <w:fldChar w:fldCharType="begin" w:fldLock="1"/>
    </w:r>
    <w:r w:rsidRPr="00D258DC">
      <w:instrText xml:space="preserve"> DOCPROPERTY</w:instrText>
    </w:r>
    <w:r w:rsidRPr="00D258DC">
      <w:rPr>
        <w:sz w:val="18"/>
      </w:rPr>
      <w:instrText xml:space="preserve"> "YearUser" *\charformat </w:instrText>
    </w:r>
    <w:r w:rsidRPr="00D258DC">
      <w:fldChar w:fldCharType="separate"/>
    </w:r>
    <w:r w:rsidRPr="00D258DC">
      <w:t>2008/09</w:t>
    </w:r>
    <w:r w:rsidRPr="00D258DC">
      <w:fldChar w:fldCharType="end"/>
    </w:r>
    <w:r w:rsidRPr="00D258DC">
      <w:t xml:space="preserve"> </w:t>
    </w:r>
    <w:r w:rsidRPr="00D258DC">
      <w:tab/>
      <w:t xml:space="preserve">mnr: </w:t>
    </w:r>
    <w:r w:rsidRPr="00D258DC">
      <w:fldChar w:fldCharType="begin" w:fldLock="1"/>
    </w:r>
    <w:r w:rsidRPr="00D258DC">
      <w:instrText xml:space="preserve"> DOCPROPERTY</w:instrText>
    </w:r>
    <w:r w:rsidRPr="00D258DC">
      <w:rPr>
        <w:sz w:val="18"/>
      </w:rPr>
      <w:instrText xml:space="preserve"> "Motionsnummer" *\charformat </w:instrText>
    </w:r>
    <w:r w:rsidRPr="00D258DC">
      <w:fldChar w:fldCharType="separate"/>
    </w:r>
    <w:r w:rsidRPr="00D258DC">
      <w:t>T359</w:t>
    </w:r>
    <w:r w:rsidRPr="00D258DC">
      <w:fldChar w:fldCharType="end"/>
    </w:r>
    <w:r w:rsidRPr="00D258DC">
      <w:br/>
    </w:r>
    <w:r w:rsidRPr="00D258DC">
      <w:fldChar w:fldCharType="begin" w:fldLock="1"/>
    </w:r>
    <w:r w:rsidRPr="00D258DC">
      <w:instrText xml:space="preserve"> DOCPROPERTY</w:instrText>
    </w:r>
    <w:r w:rsidRPr="00D258DC">
      <w:rPr>
        <w:sz w:val="18"/>
      </w:rPr>
      <w:instrText xml:space="preserve"> "Samling" *\charformat </w:instrText>
    </w:r>
    <w:r w:rsidRPr="00D258DC">
      <w:fldChar w:fldCharType="end"/>
    </w:r>
    <w:r w:rsidRPr="00D258DC">
      <w:tab/>
      <w:t xml:space="preserve">pnr: </w:t>
    </w:r>
    <w:r w:rsidRPr="00D258DC">
      <w:fldChar w:fldCharType="begin" w:fldLock="1"/>
    </w:r>
    <w:r w:rsidRPr="00D258DC">
      <w:instrText xml:space="preserve"> DOCPROPERTY</w:instrText>
    </w:r>
    <w:r w:rsidRPr="00D258DC">
      <w:rPr>
        <w:sz w:val="18"/>
      </w:rPr>
      <w:instrText xml:space="preserve"> "Partinummer" *\charformat </w:instrText>
    </w:r>
    <w:r w:rsidRPr="00D258DC">
      <w:fldChar w:fldCharType="separate"/>
    </w:r>
    <w:r w:rsidRPr="00D258DC">
      <w:t>fp1213</w:t>
    </w:r>
    <w:r w:rsidRPr="00D258DC">
      <w:fldChar w:fldCharType="end"/>
    </w:r>
  </w:p>
  <w:p w:rsidR="00D258DC" w:rsidRPr="00D258DC" w:rsidRDefault="00D258DC">
    <w:pPr>
      <w:pStyle w:val="FSHRub1"/>
    </w:pPr>
    <w:r w:rsidRPr="00D258DC">
      <w:t>Motion till riksdagen</w:t>
    </w:r>
    <w:r w:rsidRPr="00D258DC">
      <w:br/>
    </w:r>
    <w:r w:rsidRPr="00D258DC">
      <w:fldChar w:fldCharType="begin" w:fldLock="1"/>
    </w:r>
    <w:r w:rsidRPr="00D258DC">
      <w:instrText xml:space="preserve"> DOCPROPERTY "YearUser" *\charformat </w:instrText>
    </w:r>
    <w:r w:rsidRPr="00D258DC">
      <w:fldChar w:fldCharType="separate"/>
    </w:r>
    <w:r w:rsidRPr="00D258DC">
      <w:t>2008/09</w:t>
    </w:r>
    <w:r w:rsidRPr="00D258DC">
      <w:fldChar w:fldCharType="end"/>
    </w:r>
    <w:r w:rsidRPr="00D258DC">
      <w:t>:</w:t>
    </w:r>
    <w:r w:rsidRPr="00D258DC">
      <w:fldChar w:fldCharType="begin" w:fldLock="1"/>
    </w:r>
    <w:r w:rsidRPr="00D258DC">
      <w:instrText xml:space="preserve"> DOCPROPERTY "Motionsnummer" *\charformat </w:instrText>
    </w:r>
    <w:r w:rsidRPr="00D258DC">
      <w:fldChar w:fldCharType="separate"/>
    </w:r>
    <w:r w:rsidRPr="00D258DC">
      <w:t>T359</w:t>
    </w:r>
    <w:r w:rsidRPr="00D258DC">
      <w:fldChar w:fldCharType="end"/>
    </w:r>
  </w:p>
  <w:p w:rsidR="00D258DC" w:rsidRPr="00D258DC" w:rsidRDefault="00D258DC">
    <w:pPr>
      <w:pStyle w:val="FSHNormalS5"/>
    </w:pPr>
    <w:r w:rsidRPr="00D258DC">
      <w:fldChar w:fldCharType="begin" w:fldLock="1"/>
    </w:r>
    <w:r w:rsidRPr="00D258DC">
      <w:instrText xml:space="preserve"> DOCPROPERTY "MotionarText" *\charformat </w:instrText>
    </w:r>
    <w:r w:rsidRPr="00D258DC">
      <w:fldChar w:fldCharType="separate"/>
    </w:r>
    <w:r w:rsidRPr="00D258DC">
      <w:t>av Solveig Hellquist (fp)</w:t>
    </w:r>
    <w:r w:rsidRPr="00D258DC">
      <w:fldChar w:fldCharType="end"/>
    </w:r>
    <w:r w:rsidRPr="00D258DC">
      <w:br/>
    </w:r>
    <w:r w:rsidRPr="00D258DC">
      <w:fldChar w:fldCharType="begin" w:fldLock="1"/>
    </w:r>
    <w:r w:rsidRPr="00D258DC">
      <w:instrText xml:space="preserve"> DOCPROPERTY "SvarFrasKort" *\charformat </w:instrText>
    </w:r>
    <w:r w:rsidRPr="00D258DC">
      <w:fldChar w:fldCharType="end"/>
    </w:r>
  </w:p>
  <w:p w:rsidR="00D258DC" w:rsidRPr="00D258DC" w:rsidRDefault="00D258DC">
    <w:pPr>
      <w:pStyle w:val="FSHTitel"/>
    </w:pPr>
    <w:r w:rsidRPr="00D258DC">
      <w:fldChar w:fldCharType="begin" w:fldLock="1"/>
    </w:r>
    <w:r w:rsidRPr="00D258DC">
      <w:instrText xml:space="preserve"> DOCPROPERTY</w:instrText>
    </w:r>
    <w:r w:rsidRPr="00D258DC">
      <w:rPr>
        <w:sz w:val="18"/>
      </w:rPr>
      <w:instrText xml:space="preserve"> "RubrikSvar" *\charformat </w:instrText>
    </w:r>
    <w:r w:rsidRPr="00D258DC">
      <w:fldChar w:fldCharType="separate"/>
    </w:r>
    <w:r w:rsidRPr="00D258DC">
      <w:t>Trimmade mopeder</w:t>
    </w:r>
    <w:r w:rsidRPr="00D258DC">
      <w:fldChar w:fldCharType="end"/>
    </w:r>
  </w:p>
  <w:p w:rsidR="00D258DC" w:rsidRPr="00D258DC" w:rsidRDefault="00D258DC">
    <w:pPr>
      <w:pStyle w:val="Normal00"/>
    </w:pPr>
  </w:p>
  <w:p w:rsidR="00D258DC" w:rsidRPr="00D258DC" w:rsidRDefault="00D25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647CB8"/>
    <w:multiLevelType w:val="hybridMultilevel"/>
    <w:tmpl w:val="F934CDC8"/>
    <w:lvl w:ilvl="0" w:tplc="66788E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597546">
    <w:abstractNumId w:val="8"/>
  </w:num>
  <w:num w:numId="2" w16cid:durableId="1218323593">
    <w:abstractNumId w:val="9"/>
  </w:num>
  <w:num w:numId="3" w16cid:durableId="1149248005">
    <w:abstractNumId w:val="8"/>
  </w:num>
  <w:num w:numId="4" w16cid:durableId="1553924955">
    <w:abstractNumId w:val="9"/>
  </w:num>
  <w:num w:numId="5" w16cid:durableId="1803961198">
    <w:abstractNumId w:val="14"/>
  </w:num>
  <w:num w:numId="6" w16cid:durableId="651065599">
    <w:abstractNumId w:val="10"/>
  </w:num>
  <w:num w:numId="7" w16cid:durableId="692265952">
    <w:abstractNumId w:val="12"/>
  </w:num>
  <w:num w:numId="8" w16cid:durableId="255989832">
    <w:abstractNumId w:val="13"/>
  </w:num>
  <w:num w:numId="9" w16cid:durableId="1051999809">
    <w:abstractNumId w:val="8"/>
  </w:num>
  <w:num w:numId="10" w16cid:durableId="2049377911">
    <w:abstractNumId w:val="3"/>
  </w:num>
  <w:num w:numId="11" w16cid:durableId="973487126">
    <w:abstractNumId w:val="2"/>
  </w:num>
  <w:num w:numId="12" w16cid:durableId="1664550189">
    <w:abstractNumId w:val="1"/>
  </w:num>
  <w:num w:numId="13" w16cid:durableId="1031498457">
    <w:abstractNumId w:val="0"/>
  </w:num>
  <w:num w:numId="14" w16cid:durableId="1598756566">
    <w:abstractNumId w:val="9"/>
  </w:num>
  <w:num w:numId="15" w16cid:durableId="918752482">
    <w:abstractNumId w:val="7"/>
  </w:num>
  <w:num w:numId="16" w16cid:durableId="1958681195">
    <w:abstractNumId w:val="6"/>
  </w:num>
  <w:num w:numId="17" w16cid:durableId="811287012">
    <w:abstractNumId w:val="5"/>
  </w:num>
  <w:num w:numId="18" w16cid:durableId="259535255">
    <w:abstractNumId w:val="4"/>
  </w:num>
  <w:num w:numId="19" w16cid:durableId="522062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
  </w:docVars>
  <w:rsids>
    <w:rsidRoot w:val="006F4A32"/>
    <w:rsid w:val="006F4A32"/>
    <w:rsid w:val="00D25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F631D81-7044-4CCA-8BF1-860F62E9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2540</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fp1213</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fp1213</dc:title>
  <dc:subject>fp1213</dc:subject>
  <dc:creator>Riksdagen</dc:creator>
  <cp:keywords>Riksdagen</cp:keywords>
  <dc:description>TKG-ktrl, MSMQ4mb, PersReg-Distribution mm b-&gt;ny fplogga</dc:description>
  <cp:lastModifiedBy>Lars Brink</cp:lastModifiedBy>
  <cp:revision>2</cp:revision>
  <cp:lastPrinted>2008-11-17T14:03:00Z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Trimmade mopeder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Trimmade mopeder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20082009000001020112000012130069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20082009000001020112000012130069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{692567F0-C46E-4914-B48D-C29316FBDD3A}</vt:lpwstr>
  </property>
  <property fmtid="{D5CDD505-2E9C-101B-9397-08002B2CF9AE}" pid="53" name="Överföringar">
    <vt:i4>0</vt:i4>
  </property>
  <property fmtid="{D5CDD505-2E9C-101B-9397-08002B2CF9AE}" pid="54" name="Checksum">
    <vt:lpwstr>*1014721836250*</vt:lpwstr>
  </property>
  <property fmtid="{D5CDD505-2E9C-101B-9397-08002B2CF9AE}" pid="55" name="skuggnummer">
    <vt:lpwstr>1718</vt:lpwstr>
  </property>
  <property fmtid="{D5CDD505-2E9C-101B-9397-08002B2CF9AE}" pid="56" name="urixVersion">
    <vt:lpwstr>3.2.0.8</vt:lpwstr>
  </property>
  <property fmtid="{D5CDD505-2E9C-101B-9397-08002B2CF9AE}" pid="57" name="urixOrigin">
    <vt:lpwstr>090401 19:36:00.958</vt:lpwstr>
  </property>
  <property fmtid="{D5CDD505-2E9C-101B-9397-08002B2CF9AE}" pid="58" name="urixGuid">
    <vt:lpwstr>{564FF904-EC19-4E54-8799-2A839CD38B6A}</vt:lpwstr>
  </property>
</Properties>
</file>