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DA6A93">
        <w:tblPrEx>
          <w:tblCellMar>
            <w:top w:w="0" w:type="dxa"/>
            <w:bottom w:w="0" w:type="dxa"/>
          </w:tblCellMar>
        </w:tblPrEx>
        <w:trPr>
          <w:cantSplit/>
          <w:trHeight w:val="1720"/>
        </w:trPr>
        <w:tc>
          <w:tcPr>
            <w:tcW w:w="6024" w:type="dxa"/>
            <w:gridSpan w:val="2"/>
          </w:tcPr>
          <w:p w:rsidR="00F53A97" w:rsidRPr="00DA6A93" w:rsidRDefault="004A7CCD">
            <w:pPr>
              <w:pStyle w:val="HuvudRubrik"/>
            </w:pPr>
            <w:r w:rsidRPr="00DA6A93">
              <w:t xml:space="preserve">Riksdagsstyrelsens framställning </w:t>
            </w:r>
          </w:p>
          <w:p w:rsidR="00F53A97" w:rsidRPr="00DA6A93" w:rsidRDefault="001473DE">
            <w:pPr>
              <w:pStyle w:val="HuvudRubrikRad2"/>
            </w:pPr>
            <w:bookmarkStart w:id="0" w:name="BetänkandeNr"/>
            <w:bookmarkEnd w:id="0"/>
            <w:r w:rsidRPr="00DA6A93">
              <w:t>2009/10</w:t>
            </w:r>
            <w:r w:rsidR="00F53A97" w:rsidRPr="00DA6A93">
              <w:t>:</w:t>
            </w:r>
            <w:r w:rsidRPr="00DA6A93">
              <w:t>RS</w:t>
            </w:r>
            <w:r w:rsidR="00DB7955" w:rsidRPr="00DA6A93">
              <w:t>3</w:t>
            </w:r>
          </w:p>
        </w:tc>
        <w:tc>
          <w:tcPr>
            <w:tcW w:w="1418" w:type="dxa"/>
            <w:tcBorders>
              <w:bottom w:val="nil"/>
            </w:tcBorders>
          </w:tcPr>
          <w:p w:rsidR="00F53A97" w:rsidRPr="00DA6A93" w:rsidRDefault="00DA6A93">
            <w:pPr>
              <w:spacing w:line="230" w:lineRule="auto"/>
              <w:jc w:val="center"/>
            </w:pPr>
            <w:r w:rsidRPr="00DA6A93">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F53A97" w:rsidRPr="00DA6A93" w:rsidRDefault="00F53A97">
            <w:pPr>
              <w:pStyle w:val="Normaltindrag"/>
              <w:jc w:val="center"/>
            </w:pPr>
          </w:p>
          <w:p w:rsidR="00F53A97" w:rsidRPr="00DA6A93" w:rsidRDefault="00F53A97">
            <w:pPr>
              <w:pStyle w:val="StatusSida1"/>
            </w:pPr>
          </w:p>
          <w:p w:rsidR="00F53A97" w:rsidRPr="00DA6A93" w:rsidRDefault="00F53A97">
            <w:pPr>
              <w:pStyle w:val="UtskriftsdatumSida1"/>
              <w:framePr w:wrap="around"/>
            </w:pPr>
          </w:p>
        </w:tc>
      </w:tr>
      <w:tr w:rsidR="00F53A97" w:rsidRPr="00DA6A93">
        <w:tblPrEx>
          <w:tblCellMar>
            <w:top w:w="0" w:type="dxa"/>
            <w:bottom w:w="0" w:type="dxa"/>
          </w:tblCellMar>
        </w:tblPrEx>
        <w:trPr>
          <w:cantSplit/>
        </w:trPr>
        <w:tc>
          <w:tcPr>
            <w:tcW w:w="6024" w:type="dxa"/>
            <w:gridSpan w:val="2"/>
            <w:tcBorders>
              <w:bottom w:val="single" w:sz="4" w:space="0" w:color="auto"/>
            </w:tcBorders>
          </w:tcPr>
          <w:p w:rsidR="00F53A97" w:rsidRPr="00DA6A93" w:rsidRDefault="00BC42F4">
            <w:pPr>
              <w:pStyle w:val="DokumentRubrik"/>
              <w:rPr>
                <w:noProof w:val="0"/>
              </w:rPr>
            </w:pPr>
            <w:bookmarkStart w:id="1" w:name="Huvudrubrik"/>
            <w:bookmarkEnd w:id="1"/>
            <w:r w:rsidRPr="00DA6A93">
              <w:rPr>
                <w:noProof w:val="0"/>
              </w:rPr>
              <w:t>Sammanträdesarvode till tillfälliga ersättare i EU-nämnden</w:t>
            </w:r>
            <w:r w:rsidR="00DB7955" w:rsidRPr="00DA6A93">
              <w:rPr>
                <w:noProof w:val="0"/>
              </w:rPr>
              <w:t xml:space="preserve"> </w:t>
            </w:r>
            <w:r w:rsidRPr="00DA6A93">
              <w:rPr>
                <w:noProof w:val="0"/>
              </w:rPr>
              <w:t xml:space="preserve">m.m. </w:t>
            </w:r>
          </w:p>
        </w:tc>
        <w:tc>
          <w:tcPr>
            <w:tcW w:w="1418" w:type="dxa"/>
            <w:tcBorders>
              <w:bottom w:val="nil"/>
            </w:tcBorders>
          </w:tcPr>
          <w:p w:rsidR="00F53A97" w:rsidRPr="00DA6A93" w:rsidRDefault="00F53A97"/>
        </w:tc>
      </w:tr>
      <w:tr w:rsidR="00F53A97" w:rsidRPr="00DA6A93">
        <w:tblPrEx>
          <w:tblCellMar>
            <w:top w:w="0" w:type="dxa"/>
            <w:bottom w:w="0" w:type="dxa"/>
          </w:tblCellMar>
        </w:tblPrEx>
        <w:trPr>
          <w:cantSplit/>
          <w:trHeight w:hRule="exact" w:val="360"/>
        </w:trPr>
        <w:tc>
          <w:tcPr>
            <w:tcW w:w="3012" w:type="dxa"/>
          </w:tcPr>
          <w:p w:rsidR="00F53A97" w:rsidRPr="00DA6A93" w:rsidRDefault="00F53A97"/>
        </w:tc>
        <w:tc>
          <w:tcPr>
            <w:tcW w:w="3012" w:type="dxa"/>
          </w:tcPr>
          <w:p w:rsidR="00F53A97" w:rsidRPr="00DA6A93" w:rsidRDefault="00F53A97"/>
        </w:tc>
        <w:tc>
          <w:tcPr>
            <w:tcW w:w="1418" w:type="dxa"/>
          </w:tcPr>
          <w:p w:rsidR="00F53A97" w:rsidRPr="00DA6A93" w:rsidRDefault="00F53A97"/>
        </w:tc>
      </w:tr>
    </w:tbl>
    <w:p w:rsidR="00F53A97" w:rsidRPr="00DA6A93" w:rsidRDefault="00F53A97"/>
    <w:p w:rsidR="004A7CCD" w:rsidRPr="00DA6A93" w:rsidRDefault="004B1303" w:rsidP="004A7CCD">
      <w:pPr>
        <w:pStyle w:val="Rubrik1"/>
        <w:spacing w:after="180"/>
        <w:rPr>
          <w:noProof w:val="0"/>
        </w:rPr>
      </w:pPr>
      <w:bookmarkStart w:id="2" w:name="_Toc241553685"/>
      <w:r w:rsidRPr="00DA6A93">
        <w:rPr>
          <w:noProof w:val="0"/>
        </w:rPr>
        <w:t>Sammanfattning</w:t>
      </w:r>
      <w:bookmarkEnd w:id="2"/>
    </w:p>
    <w:p w:rsidR="003B22B9" w:rsidRPr="00DA6A93" w:rsidRDefault="003B22B9" w:rsidP="003B22B9">
      <w:r w:rsidRPr="00DA6A93">
        <w:t xml:space="preserve">I detta ärende föreslår riksdagsstyrelsen </w:t>
      </w:r>
      <w:r w:rsidR="008B1C83" w:rsidRPr="00DA6A93">
        <w:t xml:space="preserve">vissa ändringar </w:t>
      </w:r>
      <w:r w:rsidRPr="00DA6A93">
        <w:t>i lagen (1989:185) om arvoden m.m. för uppdrag inom riksdagen, dess myndigheter och organ.</w:t>
      </w:r>
      <w:r w:rsidR="002D3737" w:rsidRPr="00DA6A93">
        <w:t xml:space="preserve"> Ändring</w:t>
      </w:r>
      <w:r w:rsidR="008B1C83" w:rsidRPr="00DA6A93">
        <w:t>arna</w:t>
      </w:r>
      <w:r w:rsidR="002D3737" w:rsidRPr="00DA6A93">
        <w:t xml:space="preserve"> innebär att tillfällig ersättare i EU-nämnden kommer att omfa</w:t>
      </w:r>
      <w:r w:rsidR="002D3737" w:rsidRPr="00DA6A93">
        <w:t>t</w:t>
      </w:r>
      <w:r w:rsidR="002D3737" w:rsidRPr="00DA6A93">
        <w:t>tas av reglerna om sammanträdesarvode i lagen</w:t>
      </w:r>
      <w:r w:rsidR="00821311" w:rsidRPr="00DA6A93">
        <w:t>.</w:t>
      </w:r>
      <w:r w:rsidR="002D3737" w:rsidRPr="00DA6A93">
        <w:t xml:space="preserve"> Vidare innebär ändring</w:t>
      </w:r>
      <w:r w:rsidR="008B1C83" w:rsidRPr="00DA6A93">
        <w:t xml:space="preserve">arna </w:t>
      </w:r>
      <w:r w:rsidR="002D3737" w:rsidRPr="00DA6A93">
        <w:t xml:space="preserve">att </w:t>
      </w:r>
      <w:r w:rsidR="00CC042E" w:rsidRPr="00DA6A93">
        <w:t xml:space="preserve">arvode </w:t>
      </w:r>
      <w:r w:rsidR="002D3737" w:rsidRPr="00DA6A93">
        <w:t>ska ut</w:t>
      </w:r>
      <w:r w:rsidR="00DB7955" w:rsidRPr="00DA6A93">
        <w:t>betalas</w:t>
      </w:r>
      <w:r w:rsidR="002D3737" w:rsidRPr="00DA6A93">
        <w:t xml:space="preserve"> endast i samband med sammanträden som äger rum då rik</w:t>
      </w:r>
      <w:r w:rsidR="002D3737" w:rsidRPr="00DA6A93">
        <w:t>s</w:t>
      </w:r>
      <w:r w:rsidR="002D3737" w:rsidRPr="00DA6A93">
        <w:t>dagens ledamöter normalt inte behöver infinna sig i Stockholm, alltså måndagar och fredagar samt plenifria per</w:t>
      </w:r>
      <w:r w:rsidR="002D3737" w:rsidRPr="00DA6A93">
        <w:t>i</w:t>
      </w:r>
      <w:r w:rsidR="002D3737" w:rsidRPr="00DA6A93">
        <w:t>oder. Slutligen innebär ändring</w:t>
      </w:r>
      <w:r w:rsidR="008B1C83" w:rsidRPr="00DA6A93">
        <w:t>arna</w:t>
      </w:r>
      <w:r w:rsidR="002D3737" w:rsidRPr="00DA6A93">
        <w:t xml:space="preserve"> att </w:t>
      </w:r>
      <w:r w:rsidR="00CC042E" w:rsidRPr="00DA6A93">
        <w:t xml:space="preserve">arvode </w:t>
      </w:r>
      <w:r w:rsidR="002D3737" w:rsidRPr="00DA6A93">
        <w:t>ska ut</w:t>
      </w:r>
      <w:r w:rsidR="00DB7955" w:rsidRPr="00DA6A93">
        <w:t>betalas</w:t>
      </w:r>
      <w:r w:rsidR="002D3737" w:rsidRPr="00DA6A93">
        <w:t xml:space="preserve"> endast till dem som faktiskt tjänstgör under ett sa</w:t>
      </w:r>
      <w:r w:rsidR="002D3737" w:rsidRPr="00DA6A93">
        <w:t>m</w:t>
      </w:r>
      <w:r w:rsidR="002D3737" w:rsidRPr="00DA6A93">
        <w:t>manträde, varmed förstås delt</w:t>
      </w:r>
      <w:r w:rsidR="002D3737" w:rsidRPr="00DA6A93">
        <w:t>a</w:t>
      </w:r>
      <w:r w:rsidR="002D3737" w:rsidRPr="00DA6A93">
        <w:t>gande i beslut under sammanträdet.</w:t>
      </w:r>
      <w:r w:rsidRPr="00DA6A93">
        <w:t xml:space="preserve"> </w:t>
      </w:r>
    </w:p>
    <w:p w:rsidR="009E2B93" w:rsidRPr="00DA6A93" w:rsidRDefault="009E2B93" w:rsidP="009E2B93">
      <w:pPr>
        <w:pStyle w:val="Normaltindrag"/>
      </w:pPr>
      <w:r w:rsidRPr="00DA6A93">
        <w:t>Lagändringarna föreslås träda i kraft den 1 januari 2010.</w:t>
      </w:r>
    </w:p>
    <w:p w:rsidR="004A7CCD" w:rsidRPr="00DA6A93" w:rsidRDefault="004A7CCD" w:rsidP="004A7CCD">
      <w:pPr>
        <w:pStyle w:val="Rubrik1"/>
        <w:spacing w:after="180"/>
        <w:rPr>
          <w:noProof w:val="0"/>
        </w:rPr>
      </w:pPr>
      <w:bookmarkStart w:id="3" w:name="TextStart"/>
      <w:bookmarkEnd w:id="3"/>
    </w:p>
    <w:p w:rsidR="004A7CCD" w:rsidRPr="00DA6A93" w:rsidRDefault="004A7CCD" w:rsidP="004A7CCD"/>
    <w:p w:rsidR="004A7CCD" w:rsidRPr="00DA6A93" w:rsidRDefault="004A7CCD" w:rsidP="004A7CCD">
      <w:pPr>
        <w:pStyle w:val="Normaltindrag"/>
        <w:sectPr w:rsidR="004A7CCD" w:rsidRPr="00DA6A9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A7CCD" w:rsidRPr="00DA6A93" w:rsidRDefault="004A7CCD" w:rsidP="001473DE">
      <w:pPr>
        <w:pStyle w:val="R1"/>
      </w:pPr>
      <w:r w:rsidRPr="00DA6A93">
        <w:lastRenderedPageBreak/>
        <w:t>Innehållsförteckning</w:t>
      </w:r>
    </w:p>
    <w:p w:rsidR="001473DE" w:rsidRPr="00DA6A93" w:rsidRDefault="001473DE">
      <w:pPr>
        <w:pStyle w:val="Innehll1"/>
        <w:rPr>
          <w:sz w:val="24"/>
          <w:szCs w:val="24"/>
        </w:rPr>
      </w:pPr>
      <w:r w:rsidRPr="00DA6A93">
        <w:t>Sammanfattning</w:t>
      </w:r>
      <w:r w:rsidRPr="00DA6A93">
        <w:tab/>
        <w:t>1</w:t>
      </w:r>
    </w:p>
    <w:p w:rsidR="001473DE" w:rsidRPr="00DA6A93" w:rsidRDefault="001473DE">
      <w:pPr>
        <w:pStyle w:val="Innehll1"/>
        <w:rPr>
          <w:sz w:val="24"/>
          <w:szCs w:val="24"/>
        </w:rPr>
      </w:pPr>
      <w:r w:rsidRPr="00DA6A93">
        <w:t>1 Riksdagsstyrelsens förslag till riksdagsbeslut</w:t>
      </w:r>
      <w:r w:rsidRPr="00DA6A93">
        <w:tab/>
        <w:t>3</w:t>
      </w:r>
    </w:p>
    <w:p w:rsidR="001473DE" w:rsidRPr="00DA6A93" w:rsidRDefault="001473DE">
      <w:pPr>
        <w:pStyle w:val="Innehll1"/>
        <w:rPr>
          <w:sz w:val="24"/>
          <w:szCs w:val="24"/>
        </w:rPr>
      </w:pPr>
      <w:r w:rsidRPr="00DA6A93">
        <w:t>2 Riksdagsstyrelsens lagförslag</w:t>
      </w:r>
      <w:r w:rsidRPr="00DA6A93">
        <w:tab/>
        <w:t>4</w:t>
      </w:r>
    </w:p>
    <w:p w:rsidR="001473DE" w:rsidRPr="00DA6A93" w:rsidRDefault="001473DE">
      <w:pPr>
        <w:pStyle w:val="Innehll2"/>
        <w:rPr>
          <w:sz w:val="24"/>
          <w:szCs w:val="24"/>
        </w:rPr>
      </w:pPr>
      <w:r w:rsidRPr="00DA6A93">
        <w:t>Förslag till lag om ändring i lagen (1989:185) om arvoden m.m. för uppdrag inom riksdagen, dess myndigheter och organ</w:t>
      </w:r>
      <w:r w:rsidRPr="00DA6A93">
        <w:tab/>
        <w:t>4</w:t>
      </w:r>
    </w:p>
    <w:p w:rsidR="001473DE" w:rsidRPr="00DA6A93" w:rsidRDefault="001473DE">
      <w:pPr>
        <w:pStyle w:val="Innehll1"/>
        <w:rPr>
          <w:sz w:val="24"/>
          <w:szCs w:val="24"/>
        </w:rPr>
      </w:pPr>
      <w:r w:rsidRPr="00DA6A93">
        <w:t>3 Ärendet och dess beredning</w:t>
      </w:r>
      <w:r w:rsidRPr="00DA6A93">
        <w:tab/>
        <w:t>5</w:t>
      </w:r>
    </w:p>
    <w:p w:rsidR="001473DE" w:rsidRPr="00DA6A93" w:rsidRDefault="001473DE">
      <w:pPr>
        <w:pStyle w:val="Innehll1"/>
        <w:rPr>
          <w:sz w:val="24"/>
          <w:szCs w:val="24"/>
        </w:rPr>
      </w:pPr>
      <w:r w:rsidRPr="00DA6A93">
        <w:t>4 Riksdagsstyrelsens överväganden och förslag</w:t>
      </w:r>
      <w:r w:rsidRPr="00DA6A93">
        <w:tab/>
        <w:t>6</w:t>
      </w:r>
    </w:p>
    <w:p w:rsidR="004A7CCD" w:rsidRPr="00DA6A93" w:rsidRDefault="004A7CCD" w:rsidP="004A7CCD"/>
    <w:p w:rsidR="004A7CCD" w:rsidRPr="00DA6A93" w:rsidRDefault="004A7CCD" w:rsidP="004A7CCD">
      <w:pPr>
        <w:pStyle w:val="Normaltindrag"/>
        <w:sectPr w:rsidR="004A7CCD" w:rsidRPr="00DA6A9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A7CCD" w:rsidRPr="00DA6A93" w:rsidRDefault="009E2B93" w:rsidP="004A7CCD">
      <w:pPr>
        <w:pStyle w:val="Rubrik1"/>
        <w:rPr>
          <w:noProof w:val="0"/>
        </w:rPr>
      </w:pPr>
      <w:bookmarkStart w:id="4" w:name="_Toc241553686"/>
      <w:r w:rsidRPr="00DA6A93">
        <w:rPr>
          <w:noProof w:val="0"/>
        </w:rPr>
        <w:t xml:space="preserve">1 </w:t>
      </w:r>
      <w:r w:rsidR="004A7CCD" w:rsidRPr="00DA6A93">
        <w:rPr>
          <w:noProof w:val="0"/>
        </w:rPr>
        <w:t>Riksdagsstyrelsens förslag till riksdagsbeslut</w:t>
      </w:r>
      <w:bookmarkEnd w:id="4"/>
    </w:p>
    <w:p w:rsidR="009E2B93" w:rsidRPr="00DA6A93" w:rsidRDefault="004B1303" w:rsidP="009E2B93">
      <w:r w:rsidRPr="00DA6A93">
        <w:t>R</w:t>
      </w:r>
      <w:r w:rsidR="009E2B93" w:rsidRPr="00DA6A93">
        <w:t>iksdagen antar förslaget till lag om ändring i lagen (1989:185) om arvoden m.m. för uppdrag inom riksdagen, dess my</w:t>
      </w:r>
      <w:r w:rsidR="009E2B93" w:rsidRPr="00DA6A93">
        <w:t>n</w:t>
      </w:r>
      <w:r w:rsidR="009E2B93" w:rsidRPr="00DA6A93">
        <w:t>digheter och organ.</w:t>
      </w:r>
    </w:p>
    <w:p w:rsidR="004A7CCD" w:rsidRPr="00DA6A93" w:rsidRDefault="004A7CCD" w:rsidP="004A7CCD"/>
    <w:p w:rsidR="004A7CCD" w:rsidRPr="00DA6A93" w:rsidRDefault="004A7CCD" w:rsidP="004A7CCD">
      <w:pPr>
        <w:pStyle w:val="Normaltindrag"/>
      </w:pPr>
      <w:bookmarkStart w:id="5" w:name="Nästa_Hpunkt"/>
      <w:bookmarkEnd w:id="5"/>
    </w:p>
    <w:p w:rsidR="004A7CCD" w:rsidRPr="00DA6A93" w:rsidRDefault="004A7CCD" w:rsidP="004A7CCD">
      <w:pPr>
        <w:pStyle w:val="Normaltindrag"/>
      </w:pPr>
    </w:p>
    <w:p w:rsidR="004A7CCD" w:rsidRPr="00DA6A93" w:rsidRDefault="004A7CCD" w:rsidP="004A7CCD">
      <w:pPr>
        <w:pStyle w:val="Utskriftsdatum"/>
      </w:pPr>
      <w:r w:rsidRPr="00DA6A93">
        <w:t>Stockholm den</w:t>
      </w:r>
      <w:r w:rsidR="00760551" w:rsidRPr="00DA6A93">
        <w:t xml:space="preserve"> 15 april 2009</w:t>
      </w:r>
      <w:r w:rsidRPr="00DA6A93">
        <w:t xml:space="preserve"> </w:t>
      </w:r>
    </w:p>
    <w:p w:rsidR="004A7CCD" w:rsidRPr="00DA6A93" w:rsidRDefault="004A7CCD" w:rsidP="004A7CCD">
      <w:r w:rsidRPr="00DA6A93">
        <w:t>På riksdagsstyrelsens vägnar</w:t>
      </w:r>
    </w:p>
    <w:p w:rsidR="00760551" w:rsidRPr="00DA6A93" w:rsidRDefault="00760551" w:rsidP="00760551">
      <w:pPr>
        <w:pStyle w:val="Normaltindrag"/>
      </w:pPr>
    </w:p>
    <w:p w:rsidR="00760551" w:rsidRPr="00DA6A93" w:rsidRDefault="00760551" w:rsidP="00760551">
      <w:pPr>
        <w:pStyle w:val="Normaltindrag"/>
      </w:pPr>
    </w:p>
    <w:p w:rsidR="00760551" w:rsidRPr="00DA6A93" w:rsidRDefault="00760551" w:rsidP="00760551">
      <w:pPr>
        <w:rPr>
          <w:i/>
        </w:rPr>
      </w:pPr>
      <w:r w:rsidRPr="00DA6A93">
        <w:rPr>
          <w:i/>
        </w:rPr>
        <w:t>Per Westerberg</w:t>
      </w:r>
    </w:p>
    <w:p w:rsidR="00760551" w:rsidRPr="00DA6A93" w:rsidRDefault="00760551" w:rsidP="00760551">
      <w:pPr>
        <w:pStyle w:val="Normaltindrag"/>
      </w:pPr>
      <w:r w:rsidRPr="00DA6A93">
        <w:tab/>
      </w:r>
      <w:r w:rsidRPr="00DA6A93">
        <w:tab/>
      </w:r>
      <w:r w:rsidRPr="00DA6A93">
        <w:tab/>
      </w:r>
    </w:p>
    <w:p w:rsidR="00760551" w:rsidRPr="00DA6A93" w:rsidRDefault="00760551" w:rsidP="00760551">
      <w:pPr>
        <w:rPr>
          <w:i/>
        </w:rPr>
      </w:pPr>
      <w:r w:rsidRPr="00DA6A93">
        <w:tab/>
      </w:r>
      <w:r w:rsidRPr="00DA6A93">
        <w:tab/>
      </w:r>
      <w:r w:rsidRPr="00DA6A93">
        <w:tab/>
      </w:r>
      <w:r w:rsidRPr="00DA6A93">
        <w:rPr>
          <w:i/>
        </w:rPr>
        <w:t>Anders Forsberg</w:t>
      </w:r>
    </w:p>
    <w:p w:rsidR="00760551" w:rsidRPr="00DA6A93" w:rsidRDefault="00760551" w:rsidP="00760551">
      <w:pPr>
        <w:pStyle w:val="Normaltindrag"/>
      </w:pPr>
    </w:p>
    <w:p w:rsidR="00760551" w:rsidRPr="00DA6A93" w:rsidRDefault="00760551" w:rsidP="001473DE">
      <w:pPr>
        <w:pStyle w:val="Deltagare"/>
        <w:rPr>
          <w:noProof w:val="0"/>
        </w:rPr>
      </w:pPr>
      <w:r w:rsidRPr="00DA6A93">
        <w:rPr>
          <w:noProof w:val="0"/>
        </w:rPr>
        <w:t xml:space="preserve">I detta beslut har deltagit: Per Westerberg, ordförande, </w:t>
      </w:r>
      <w:r w:rsidR="003D292D" w:rsidRPr="00DA6A93">
        <w:rPr>
          <w:noProof w:val="0"/>
        </w:rPr>
        <w:t>Sven-Erik Österberg (s), Lars Lindblad (m), Tone Tingsgård (s), Margareta Pålsson (m), Berit Andnor (s), Alf Eriksson (s), Magdalena Andersson (m), Roger Tiefensee (c), Allan Widman (fp) och Margareta Israelsson (s)</w:t>
      </w:r>
      <w:r w:rsidR="00DB7955" w:rsidRPr="00DA6A93">
        <w:rPr>
          <w:noProof w:val="0"/>
        </w:rPr>
        <w:t>.</w:t>
      </w:r>
    </w:p>
    <w:p w:rsidR="001473DE" w:rsidRPr="00DA6A93" w:rsidRDefault="001473DE" w:rsidP="001473DE">
      <w:bookmarkStart w:id="6" w:name="Ordförande"/>
      <w:bookmarkEnd w:id="6"/>
    </w:p>
    <w:p w:rsidR="001473DE" w:rsidRPr="00DA6A93" w:rsidRDefault="001473DE" w:rsidP="009E2B93">
      <w:pPr>
        <w:pStyle w:val="Rubrik1"/>
        <w:rPr>
          <w:noProof w:val="0"/>
        </w:rPr>
        <w:sectPr w:rsidR="001473DE" w:rsidRPr="00DA6A9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E2B93" w:rsidRPr="00DA6A93" w:rsidRDefault="009E2B93" w:rsidP="001473DE">
      <w:pPr>
        <w:pStyle w:val="Rubrik1"/>
        <w:spacing w:after="240"/>
        <w:rPr>
          <w:noProof w:val="0"/>
        </w:rPr>
      </w:pPr>
      <w:bookmarkStart w:id="7" w:name="_Toc241553687"/>
      <w:r w:rsidRPr="00DA6A93">
        <w:rPr>
          <w:noProof w:val="0"/>
        </w:rPr>
        <w:t xml:space="preserve">2 </w:t>
      </w:r>
      <w:r w:rsidR="004B1303" w:rsidRPr="00DA6A93">
        <w:rPr>
          <w:noProof w:val="0"/>
        </w:rPr>
        <w:t>Riksdagsstyrelsens lagförslag</w:t>
      </w:r>
      <w:bookmarkEnd w:id="7"/>
    </w:p>
    <w:p w:rsidR="009E2B93" w:rsidRPr="00DA6A93" w:rsidRDefault="009E2B93" w:rsidP="001473DE">
      <w:pPr>
        <w:pStyle w:val="Rubrik2"/>
        <w:spacing w:before="0"/>
      </w:pPr>
      <w:bookmarkStart w:id="8" w:name="_Toc241553688"/>
      <w:r w:rsidRPr="00DA6A93">
        <w:t xml:space="preserve">Förslag till lag om ändring i lagen (1989:185) om arvoden m.m. </w:t>
      </w:r>
      <w:r w:rsidR="00F86D53" w:rsidRPr="00DA6A93">
        <w:t>för uppdrag inom riksdagen, dess myndigheter och organ</w:t>
      </w:r>
      <w:bookmarkEnd w:id="8"/>
    </w:p>
    <w:p w:rsidR="00F86D53" w:rsidRPr="00DA6A93" w:rsidRDefault="00F86D53" w:rsidP="00F86D53">
      <w:pPr>
        <w:pStyle w:val="Normaltindrag"/>
      </w:pPr>
      <w:r w:rsidRPr="00DA6A93">
        <w:t xml:space="preserve">Härigenom föreskrivs </w:t>
      </w:r>
      <w:r w:rsidR="004B1303" w:rsidRPr="00DA6A93">
        <w:t xml:space="preserve">att 2 § </w:t>
      </w:r>
      <w:r w:rsidRPr="00DA6A93">
        <w:t>lagen (1989:185) om arvoden m.m. för up</w:t>
      </w:r>
      <w:r w:rsidRPr="00DA6A93">
        <w:t>p</w:t>
      </w:r>
      <w:r w:rsidRPr="00DA6A93">
        <w:t>drag inom riksdagen, dess myndigheter och organ ska ha följande lyde</w:t>
      </w:r>
      <w:r w:rsidRPr="00DA6A93">
        <w:t>l</w:t>
      </w:r>
      <w:r w:rsidRPr="00DA6A93">
        <w:t>se.</w:t>
      </w:r>
    </w:p>
    <w:p w:rsidR="00DB7955" w:rsidRPr="00DA6A93" w:rsidRDefault="00DB7955" w:rsidP="00F86D53">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F86D53" w:rsidRPr="00DA6A93" w:rsidTr="00F86D53">
        <w:tblPrEx>
          <w:tblCellMar>
            <w:top w:w="0" w:type="dxa"/>
            <w:bottom w:w="0" w:type="dxa"/>
          </w:tblCellMar>
        </w:tblPrEx>
        <w:trPr>
          <w:tblHeader/>
        </w:trPr>
        <w:tc>
          <w:tcPr>
            <w:tcW w:w="3090" w:type="dxa"/>
          </w:tcPr>
          <w:p w:rsidR="00F86D53" w:rsidRPr="00DA6A93" w:rsidRDefault="00F86D53" w:rsidP="00F86D53">
            <w:pPr>
              <w:pStyle w:val="LagtextRubrik"/>
            </w:pPr>
            <w:r w:rsidRPr="00DA6A93">
              <w:t>Nuvarande lydelse</w:t>
            </w:r>
          </w:p>
        </w:tc>
        <w:tc>
          <w:tcPr>
            <w:tcW w:w="3090" w:type="dxa"/>
          </w:tcPr>
          <w:p w:rsidR="00F86D53" w:rsidRPr="00DA6A93" w:rsidRDefault="00F86D53" w:rsidP="00F86D53">
            <w:pPr>
              <w:pStyle w:val="LagtextRubrik"/>
            </w:pPr>
            <w:r w:rsidRPr="00DA6A93">
              <w:t>Föreslagen lydelse</w:t>
            </w:r>
          </w:p>
        </w:tc>
      </w:tr>
      <w:tr w:rsidR="00753102" w:rsidRPr="00DA6A93" w:rsidTr="00753102">
        <w:tblPrEx>
          <w:tblCellMar>
            <w:top w:w="0" w:type="dxa"/>
            <w:bottom w:w="0" w:type="dxa"/>
          </w:tblCellMar>
        </w:tblPrEx>
        <w:tc>
          <w:tcPr>
            <w:tcW w:w="6180" w:type="dxa"/>
            <w:gridSpan w:val="2"/>
          </w:tcPr>
          <w:p w:rsidR="00753102" w:rsidRPr="00DA6A93" w:rsidRDefault="00294769" w:rsidP="00294769">
            <w:pPr>
              <w:pStyle w:val="Lagtext"/>
              <w:jc w:val="center"/>
            </w:pPr>
            <w:r w:rsidRPr="00DA6A93">
              <w:t>2 §</w:t>
            </w:r>
          </w:p>
        </w:tc>
      </w:tr>
      <w:tr w:rsidR="00374965" w:rsidRPr="00DA6A93" w:rsidTr="00C16327">
        <w:tblPrEx>
          <w:tblCellMar>
            <w:top w:w="0" w:type="dxa"/>
            <w:bottom w:w="0" w:type="dxa"/>
          </w:tblCellMar>
        </w:tblPrEx>
        <w:tc>
          <w:tcPr>
            <w:tcW w:w="3090" w:type="dxa"/>
          </w:tcPr>
          <w:p w:rsidR="00374965" w:rsidRPr="00DA6A93" w:rsidRDefault="00374965" w:rsidP="00374965">
            <w:pPr>
              <w:pStyle w:val="LagtextIndrag"/>
            </w:pPr>
            <w:r w:rsidRPr="00DA6A93">
              <w:t>För fullgörande av uppdrag som anges i 1 § samt som ledamot och suppl</w:t>
            </w:r>
            <w:r w:rsidRPr="00DA6A93">
              <w:t>e</w:t>
            </w:r>
            <w:r w:rsidRPr="00DA6A93">
              <w:t>ant i EU-nämnden betalas särskilt arvode för sammanträdesdag (sammanträdesarvode). Sammantr</w:t>
            </w:r>
            <w:r w:rsidRPr="00DA6A93">
              <w:t>ä</w:t>
            </w:r>
            <w:r w:rsidRPr="00DA6A93">
              <w:t>desarvode</w:t>
            </w:r>
          </w:p>
          <w:p w:rsidR="00374965" w:rsidRPr="00DA6A93" w:rsidRDefault="00374965" w:rsidP="00374965">
            <w:pPr>
              <w:pStyle w:val="LagtextIndrag"/>
            </w:pPr>
            <w:r w:rsidRPr="00DA6A93">
              <w:t>betalas dock inte till</w:t>
            </w:r>
          </w:p>
          <w:p w:rsidR="00374965" w:rsidRPr="00DA6A93" w:rsidRDefault="00374965" w:rsidP="00374965">
            <w:pPr>
              <w:pStyle w:val="LagtextIndrag"/>
            </w:pPr>
            <w:r w:rsidRPr="00DA6A93">
              <w:t>a) vald ledamot och företrädare för partigrupp utan vald ledamot i rik</w:t>
            </w:r>
            <w:r w:rsidRPr="00DA6A93">
              <w:t>s</w:t>
            </w:r>
            <w:r w:rsidRPr="00DA6A93">
              <w:t>dag</w:t>
            </w:r>
            <w:r w:rsidRPr="00DA6A93">
              <w:t>s</w:t>
            </w:r>
            <w:r w:rsidRPr="00DA6A93">
              <w:t>styrelsen eller</w:t>
            </w:r>
          </w:p>
          <w:p w:rsidR="00374965" w:rsidRPr="00DA6A93" w:rsidRDefault="00374965" w:rsidP="00374965">
            <w:pPr>
              <w:pStyle w:val="LagtextIndrag"/>
            </w:pPr>
            <w:r w:rsidRPr="00DA6A93">
              <w:t>b) ordförande och vice ordförande i EU-nämnden.</w:t>
            </w:r>
          </w:p>
        </w:tc>
        <w:tc>
          <w:tcPr>
            <w:tcW w:w="3090" w:type="dxa"/>
          </w:tcPr>
          <w:p w:rsidR="00374965" w:rsidRPr="00DA6A93" w:rsidRDefault="00374965" w:rsidP="00374965">
            <w:pPr>
              <w:pStyle w:val="LagtextIndrag"/>
            </w:pPr>
            <w:r w:rsidRPr="00DA6A93">
              <w:t xml:space="preserve">För fullgörande av uppdrag som anges i 1 § samt som </w:t>
            </w:r>
            <w:r w:rsidRPr="00DA6A93">
              <w:rPr>
                <w:i/>
              </w:rPr>
              <w:t xml:space="preserve">tjänstgörande </w:t>
            </w:r>
            <w:r w:rsidRPr="00DA6A93">
              <w:t>led</w:t>
            </w:r>
            <w:r w:rsidRPr="00DA6A93">
              <w:t>a</w:t>
            </w:r>
            <w:r w:rsidRPr="00DA6A93">
              <w:t xml:space="preserve">mot, suppleant och </w:t>
            </w:r>
            <w:r w:rsidRPr="00DA6A93">
              <w:rPr>
                <w:i/>
              </w:rPr>
              <w:t>tillfällig er</w:t>
            </w:r>
            <w:r w:rsidR="001473DE" w:rsidRPr="00DA6A93">
              <w:rPr>
                <w:i/>
              </w:rPr>
              <w:softHyphen/>
            </w:r>
            <w:r w:rsidRPr="00DA6A93">
              <w:rPr>
                <w:i/>
              </w:rPr>
              <w:t xml:space="preserve">sättare </w:t>
            </w:r>
            <w:r w:rsidRPr="00DA6A93">
              <w:t>i EU-nämnden betalas särskilt arvode för sammanträde</w:t>
            </w:r>
            <w:r w:rsidRPr="00DA6A93">
              <w:t>s</w:t>
            </w:r>
            <w:r w:rsidRPr="00DA6A93">
              <w:t xml:space="preserve">dag </w:t>
            </w:r>
            <w:r w:rsidR="00DB7955" w:rsidRPr="00DA6A93">
              <w:rPr>
                <w:i/>
              </w:rPr>
              <w:t>som infaller en måndag, en</w:t>
            </w:r>
            <w:r w:rsidRPr="00DA6A93">
              <w:rPr>
                <w:i/>
              </w:rPr>
              <w:t xml:space="preserve"> fredag eller under plenifria perioder </w:t>
            </w:r>
            <w:r w:rsidRPr="00DA6A93">
              <w:t>(samma</w:t>
            </w:r>
            <w:r w:rsidRPr="00DA6A93">
              <w:t>n</w:t>
            </w:r>
            <w:r w:rsidRPr="00DA6A93">
              <w:t>trädesarvode). Sammanträde</w:t>
            </w:r>
            <w:r w:rsidRPr="00DA6A93">
              <w:t>s</w:t>
            </w:r>
            <w:r w:rsidRPr="00DA6A93">
              <w:t>arvode betalas dock inte till</w:t>
            </w:r>
          </w:p>
          <w:p w:rsidR="00374965" w:rsidRPr="00DA6A93" w:rsidRDefault="00374965" w:rsidP="00374965">
            <w:pPr>
              <w:pStyle w:val="LagtextIndrag"/>
            </w:pPr>
            <w:r w:rsidRPr="00DA6A93">
              <w:t>a) vald ledamot och företrädare för partigrupp utan vald ledamot i rik</w:t>
            </w:r>
            <w:r w:rsidRPr="00DA6A93">
              <w:t>s</w:t>
            </w:r>
            <w:r w:rsidRPr="00DA6A93">
              <w:t>dag</w:t>
            </w:r>
            <w:r w:rsidRPr="00DA6A93">
              <w:t>s</w:t>
            </w:r>
            <w:r w:rsidRPr="00DA6A93">
              <w:t>styrelsen eller</w:t>
            </w:r>
          </w:p>
          <w:p w:rsidR="00374965" w:rsidRPr="00DA6A93" w:rsidRDefault="00374965" w:rsidP="00374965">
            <w:pPr>
              <w:pStyle w:val="LagtextIndrag"/>
            </w:pPr>
            <w:r w:rsidRPr="00DA6A93">
              <w:t>b) ordförande och vice ordförande i EU-nämnden.</w:t>
            </w:r>
            <w:r w:rsidR="001473DE" w:rsidRPr="00DA6A93">
              <w:t xml:space="preserve"> </w:t>
            </w:r>
          </w:p>
        </w:tc>
      </w:tr>
      <w:tr w:rsidR="00374965" w:rsidRPr="00DA6A93" w:rsidTr="00C16327">
        <w:tblPrEx>
          <w:tblCellMar>
            <w:top w:w="0" w:type="dxa"/>
            <w:bottom w:w="0" w:type="dxa"/>
          </w:tblCellMar>
        </w:tblPrEx>
        <w:tc>
          <w:tcPr>
            <w:tcW w:w="6180" w:type="dxa"/>
            <w:gridSpan w:val="2"/>
          </w:tcPr>
          <w:p w:rsidR="00374965" w:rsidRPr="00DA6A93" w:rsidRDefault="00374965" w:rsidP="00374965">
            <w:pPr>
              <w:pStyle w:val="LagtextIndrag"/>
            </w:pPr>
            <w:r w:rsidRPr="00DA6A93">
              <w:t>Sammanträdesarvode betalas även till</w:t>
            </w:r>
          </w:p>
          <w:p w:rsidR="00374965" w:rsidRPr="00DA6A93" w:rsidRDefault="00374965" w:rsidP="00374965">
            <w:pPr>
              <w:pStyle w:val="LagtextIndrag"/>
            </w:pPr>
            <w:r w:rsidRPr="00DA6A93">
              <w:t>1. ledamot och tjänstgörande ersä</w:t>
            </w:r>
            <w:r w:rsidRPr="00DA6A93">
              <w:t>t</w:t>
            </w:r>
            <w:r w:rsidRPr="00DA6A93">
              <w:t>tare i rådet för ledamotsnära frågor,</w:t>
            </w:r>
          </w:p>
          <w:p w:rsidR="00374965" w:rsidRPr="00DA6A93" w:rsidRDefault="00374965" w:rsidP="00374965">
            <w:pPr>
              <w:pStyle w:val="LagtextIndrag"/>
            </w:pPr>
            <w:r w:rsidRPr="00DA6A93">
              <w:t>2. tjänstgörande suppleant och tjänstgörande ersättare för företräd</w:t>
            </w:r>
            <w:r w:rsidRPr="00DA6A93">
              <w:t>a</w:t>
            </w:r>
            <w:r w:rsidRPr="00DA6A93">
              <w:t>re för partigrupp utan vald ledamot i</w:t>
            </w:r>
            <w:r w:rsidR="00DB7955" w:rsidRPr="00DA6A93">
              <w:t xml:space="preserve"> </w:t>
            </w:r>
            <w:r w:rsidRPr="00DA6A93">
              <w:t>riksdagsstyrelsen,</w:t>
            </w:r>
          </w:p>
          <w:p w:rsidR="00374965" w:rsidRPr="00DA6A93" w:rsidRDefault="00374965" w:rsidP="00374965">
            <w:pPr>
              <w:pStyle w:val="LagtextIndrag"/>
            </w:pPr>
            <w:r w:rsidRPr="00DA6A93">
              <w:t>3. ledamot och suppleant i Valprövningsnämnden,</w:t>
            </w:r>
          </w:p>
          <w:p w:rsidR="00374965" w:rsidRPr="00DA6A93" w:rsidRDefault="00374965" w:rsidP="00374965">
            <w:pPr>
              <w:pStyle w:val="LagtextIndrag"/>
            </w:pPr>
            <w:r w:rsidRPr="00DA6A93">
              <w:t>4. suppleant i Nordiska rådets svenska delegations arbetsutskott,</w:t>
            </w:r>
          </w:p>
          <w:p w:rsidR="00374965" w:rsidRPr="00DA6A93" w:rsidRDefault="00374965" w:rsidP="00374965">
            <w:pPr>
              <w:pStyle w:val="LagtextIndrag"/>
            </w:pPr>
            <w:r w:rsidRPr="00DA6A93">
              <w:t>5. suppleant i Riksdagens överkl</w:t>
            </w:r>
            <w:r w:rsidRPr="00DA6A93">
              <w:t>a</w:t>
            </w:r>
            <w:r w:rsidRPr="00DA6A93">
              <w:t>gandenämnd,</w:t>
            </w:r>
          </w:p>
          <w:p w:rsidR="00374965" w:rsidRPr="00DA6A93" w:rsidRDefault="00374965" w:rsidP="00374965">
            <w:pPr>
              <w:pStyle w:val="LagtextIndrag"/>
            </w:pPr>
            <w:r w:rsidRPr="00DA6A93">
              <w:t>6. ledamot och suppleant i Utr</w:t>
            </w:r>
            <w:r w:rsidRPr="00DA6A93">
              <w:t>i</w:t>
            </w:r>
            <w:r w:rsidRPr="00DA6A93">
              <w:t>kesnämnden för sammanträde som är förlagt till period då riksd</w:t>
            </w:r>
            <w:r w:rsidRPr="00DA6A93">
              <w:t>a</w:t>
            </w:r>
            <w:r w:rsidRPr="00DA6A93">
              <w:t>gen har plenifri tid,</w:t>
            </w:r>
          </w:p>
          <w:p w:rsidR="00374965" w:rsidRPr="00DA6A93" w:rsidRDefault="00374965" w:rsidP="00374965">
            <w:pPr>
              <w:pStyle w:val="LagtextIndrag"/>
            </w:pPr>
            <w:r w:rsidRPr="00DA6A93">
              <w:t xml:space="preserve">7. </w:t>
            </w:r>
            <w:r w:rsidRPr="00DA6A93">
              <w:rPr>
                <w:spacing w:val="-2"/>
              </w:rPr>
              <w:t>riksdagsledamot vid deltagande på uppdrag av riksdagen i Nordiska r</w:t>
            </w:r>
            <w:r w:rsidRPr="00DA6A93">
              <w:rPr>
                <w:spacing w:val="-2"/>
              </w:rPr>
              <w:t>å</w:t>
            </w:r>
            <w:r w:rsidRPr="00DA6A93">
              <w:rPr>
                <w:spacing w:val="-2"/>
              </w:rPr>
              <w:t>dets verksamhet i den mån motsv</w:t>
            </w:r>
            <w:r w:rsidRPr="00DA6A93">
              <w:rPr>
                <w:spacing w:val="-2"/>
              </w:rPr>
              <w:t>a</w:t>
            </w:r>
            <w:r w:rsidRPr="00DA6A93">
              <w:rPr>
                <w:spacing w:val="-2"/>
              </w:rPr>
              <w:t>rande ersättning inte betalas från Nordiska rådet,</w:t>
            </w:r>
          </w:p>
          <w:p w:rsidR="00374965" w:rsidRPr="00DA6A93" w:rsidRDefault="00374965" w:rsidP="00374965">
            <w:pPr>
              <w:pStyle w:val="LagtextIndrag"/>
            </w:pPr>
            <w:r w:rsidRPr="00DA6A93">
              <w:t>8. riksdagsledamot vid deltagande på uppdrag av riksdagen i Europar</w:t>
            </w:r>
            <w:r w:rsidRPr="00DA6A93">
              <w:t>å</w:t>
            </w:r>
            <w:r w:rsidRPr="00DA6A93">
              <w:t>dets verksamhet i den mån motsvarande ersättning inte betalas från Europar</w:t>
            </w:r>
            <w:r w:rsidRPr="00DA6A93">
              <w:t>å</w:t>
            </w:r>
            <w:r w:rsidRPr="00DA6A93">
              <w:t>det,</w:t>
            </w:r>
          </w:p>
          <w:p w:rsidR="00374965" w:rsidRPr="00DA6A93" w:rsidRDefault="00374965" w:rsidP="00374965">
            <w:pPr>
              <w:pStyle w:val="LagtextIndrag"/>
            </w:pPr>
            <w:r w:rsidRPr="00DA6A93">
              <w:t>9. riksdagsledamot vid deltagande på uppdrag av riksdagen i den parlame</w:t>
            </w:r>
            <w:r w:rsidRPr="00DA6A93">
              <w:t>n</w:t>
            </w:r>
            <w:r w:rsidRPr="00DA6A93">
              <w:t>tariska församlingens verksa</w:t>
            </w:r>
            <w:r w:rsidRPr="00DA6A93">
              <w:t>m</w:t>
            </w:r>
            <w:r w:rsidRPr="00DA6A93">
              <w:t>het i Organisationen för säkerhet och samarbete i Europa i den mån motsvarande ersättning inte betalas från den parlament</w:t>
            </w:r>
            <w:r w:rsidRPr="00DA6A93">
              <w:t>a</w:t>
            </w:r>
            <w:r w:rsidRPr="00DA6A93">
              <w:t>riska församlingen samt</w:t>
            </w:r>
          </w:p>
          <w:p w:rsidR="00374965" w:rsidRPr="00DA6A93" w:rsidRDefault="00374965" w:rsidP="00374965">
            <w:pPr>
              <w:pStyle w:val="LagtextIndrag"/>
            </w:pPr>
            <w:r w:rsidRPr="00DA6A93">
              <w:t>10. tjänstgörande suppleant i st</w:t>
            </w:r>
            <w:r w:rsidRPr="00DA6A93">
              <w:t>y</w:t>
            </w:r>
            <w:r w:rsidRPr="00DA6A93">
              <w:t>relsen i Riksrevisionen.</w:t>
            </w:r>
          </w:p>
          <w:p w:rsidR="00374965" w:rsidRPr="00DA6A93" w:rsidRDefault="00374965" w:rsidP="00374965">
            <w:pPr>
              <w:pStyle w:val="LagtextIndrag"/>
            </w:pPr>
            <w:r w:rsidRPr="00DA6A93">
              <w:t>Arvodesbeloppen fastställs av riksdagsstyrelsen.</w:t>
            </w:r>
          </w:p>
          <w:p w:rsidR="00374965" w:rsidRPr="00DA6A93" w:rsidRDefault="00374965" w:rsidP="00374965">
            <w:pPr>
              <w:pStyle w:val="LagtextIndrag"/>
            </w:pPr>
            <w:r w:rsidRPr="00DA6A93">
              <w:t>Till suppleant som deltar i sammanträde utan att delta i beslut betalas sa</w:t>
            </w:r>
            <w:r w:rsidRPr="00DA6A93">
              <w:t>m</w:t>
            </w:r>
            <w:r w:rsidRPr="00DA6A93">
              <w:t>manträdesarvode endast om respektive organ beslutar det.</w:t>
            </w:r>
          </w:p>
        </w:tc>
      </w:tr>
      <w:tr w:rsidR="00374965" w:rsidRPr="00DA6A93" w:rsidTr="00C16327">
        <w:tblPrEx>
          <w:tblCellMar>
            <w:top w:w="0" w:type="dxa"/>
            <w:bottom w:w="0" w:type="dxa"/>
          </w:tblCellMar>
        </w:tblPrEx>
        <w:tc>
          <w:tcPr>
            <w:tcW w:w="6180" w:type="dxa"/>
            <w:gridSpan w:val="2"/>
          </w:tcPr>
          <w:p w:rsidR="00374965" w:rsidRPr="00DA6A93" w:rsidRDefault="00374965" w:rsidP="00374965">
            <w:r w:rsidRPr="00DA6A93">
              <w:t>____________</w:t>
            </w:r>
          </w:p>
          <w:p w:rsidR="00374965" w:rsidRPr="00DA6A93" w:rsidRDefault="00374965" w:rsidP="00374965">
            <w:pPr>
              <w:pStyle w:val="Normaltindrag"/>
            </w:pPr>
            <w:r w:rsidRPr="00DA6A93">
              <w:t>Denna lag träder i kraft den 1 januari 2010</w:t>
            </w:r>
            <w:r w:rsidR="00DB7955" w:rsidRPr="00DA6A93">
              <w:t>.</w:t>
            </w:r>
          </w:p>
        </w:tc>
      </w:tr>
    </w:tbl>
    <w:p w:rsidR="001473DE" w:rsidRPr="00DA6A93" w:rsidRDefault="001473DE" w:rsidP="001473DE">
      <w:pPr>
        <w:spacing w:before="0" w:line="20" w:lineRule="exact"/>
      </w:pPr>
      <w:bookmarkStart w:id="9" w:name="Deltagare"/>
      <w:bookmarkEnd w:id="9"/>
    </w:p>
    <w:p w:rsidR="001473DE" w:rsidRPr="00DA6A93" w:rsidRDefault="001473DE" w:rsidP="004A7CCD">
      <w:pPr>
        <w:pStyle w:val="Rubrik1"/>
        <w:rPr>
          <w:noProof w:val="0"/>
        </w:rPr>
        <w:sectPr w:rsidR="001473DE" w:rsidRPr="00DA6A9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A7CCD" w:rsidRPr="00DA6A93" w:rsidRDefault="00374965" w:rsidP="004A7CCD">
      <w:pPr>
        <w:pStyle w:val="Rubrik1"/>
        <w:rPr>
          <w:noProof w:val="0"/>
        </w:rPr>
      </w:pPr>
      <w:bookmarkStart w:id="10" w:name="_Toc241553689"/>
      <w:r w:rsidRPr="00DA6A93">
        <w:rPr>
          <w:noProof w:val="0"/>
        </w:rPr>
        <w:t xml:space="preserve">3 </w:t>
      </w:r>
      <w:r w:rsidR="004A7CCD" w:rsidRPr="00DA6A93">
        <w:rPr>
          <w:noProof w:val="0"/>
        </w:rPr>
        <w:t>Ärendet och dess beredning</w:t>
      </w:r>
      <w:bookmarkEnd w:id="10"/>
    </w:p>
    <w:p w:rsidR="00C16327" w:rsidRPr="00DA6A93" w:rsidRDefault="00C16327" w:rsidP="00C16327">
      <w:r w:rsidRPr="00DA6A93">
        <w:t>Sedan den 1 januari 2007 har enligt 10 kap. 5 § tredje stycket riksdagsor</w:t>
      </w:r>
      <w:r w:rsidRPr="00DA6A93">
        <w:t>d</w:t>
      </w:r>
      <w:r w:rsidRPr="00DA6A93">
        <w:t>ningen varje partigrupp som är representerad i EU-nämnden rätt att</w:t>
      </w:r>
      <w:r w:rsidR="0076476F" w:rsidRPr="00DA6A93">
        <w:t xml:space="preserve"> vid nämndens sammanträden </w:t>
      </w:r>
      <w:r w:rsidRPr="00DA6A93">
        <w:t>ersätta en ledamot i nämnden med en ledamot av det u</w:t>
      </w:r>
      <w:r w:rsidRPr="00DA6A93">
        <w:t>t</w:t>
      </w:r>
      <w:r w:rsidRPr="00DA6A93">
        <w:t>skott vars område berörs av de frågor som nämndens överläggningar med regerin</w:t>
      </w:r>
      <w:r w:rsidRPr="00DA6A93">
        <w:t>g</w:t>
      </w:r>
      <w:r w:rsidRPr="00DA6A93">
        <w:t>en rör</w:t>
      </w:r>
      <w:r w:rsidR="002C45C2" w:rsidRPr="00DA6A93">
        <w:t>, s.</w:t>
      </w:r>
      <w:r w:rsidR="00DB7955" w:rsidRPr="00DA6A93">
        <w:t>k</w:t>
      </w:r>
      <w:r w:rsidR="002C45C2" w:rsidRPr="00DA6A93">
        <w:t>. tillfällig ersättare i EU-nämnden.</w:t>
      </w:r>
    </w:p>
    <w:p w:rsidR="00C16327" w:rsidRPr="00DA6A93" w:rsidRDefault="00C16327" w:rsidP="00C16327">
      <w:pPr>
        <w:pStyle w:val="Normaltindrag"/>
      </w:pPr>
      <w:r w:rsidRPr="00DA6A93">
        <w:t xml:space="preserve">Enligt 2 § första stycket lagen (1989:185) om arvoden m.m. </w:t>
      </w:r>
      <w:r w:rsidR="00566254" w:rsidRPr="00DA6A93">
        <w:t xml:space="preserve">för uppdrag inom </w:t>
      </w:r>
      <w:r w:rsidRPr="00DA6A93">
        <w:t>riksdagen, dess myndigheter och organ, arvodeslagen, betalas ett sa</w:t>
      </w:r>
      <w:r w:rsidRPr="00DA6A93">
        <w:t>m</w:t>
      </w:r>
      <w:r w:rsidRPr="00DA6A93">
        <w:t>manträdesarvode till ledamot och suppleant i EU-nämnden som inte är ordf</w:t>
      </w:r>
      <w:r w:rsidRPr="00DA6A93">
        <w:t>ö</w:t>
      </w:r>
      <w:r w:rsidRPr="00DA6A93">
        <w:t>rande eller vice ordförande</w:t>
      </w:r>
      <w:r w:rsidR="0076476F" w:rsidRPr="00DA6A93">
        <w:t xml:space="preserve"> i nämnden</w:t>
      </w:r>
      <w:r w:rsidRPr="00DA6A93">
        <w:t xml:space="preserve">. </w:t>
      </w:r>
      <w:r w:rsidR="0076476F" w:rsidRPr="00DA6A93">
        <w:t>Arvodesb</w:t>
      </w:r>
      <w:r w:rsidRPr="00DA6A93">
        <w:t>eloppen fastställs av rik</w:t>
      </w:r>
      <w:r w:rsidRPr="00DA6A93">
        <w:t>s</w:t>
      </w:r>
      <w:r w:rsidRPr="00DA6A93">
        <w:t>dagsstyrelsen. Till suppleant som deltar i sammanträde utan att delta i beslut ut</w:t>
      </w:r>
      <w:r w:rsidR="00DB7955" w:rsidRPr="00DA6A93">
        <w:t>betalas</w:t>
      </w:r>
      <w:r w:rsidRPr="00DA6A93">
        <w:t xml:space="preserve"> sammanträdesarvode endast om nämnden beslutat </w:t>
      </w:r>
      <w:r w:rsidR="00821311" w:rsidRPr="00DA6A93">
        <w:t>så</w:t>
      </w:r>
      <w:r w:rsidRPr="00DA6A93">
        <w:t>. Enligt b</w:t>
      </w:r>
      <w:r w:rsidRPr="00DA6A93">
        <w:t>e</w:t>
      </w:r>
      <w:r w:rsidRPr="00DA6A93">
        <w:t>slut av EU-nämnden den 19 januari 1996 betalas sammanträdesarvode även till su</w:t>
      </w:r>
      <w:r w:rsidRPr="00DA6A93">
        <w:t>p</w:t>
      </w:r>
      <w:r w:rsidRPr="00DA6A93">
        <w:t xml:space="preserve">pleant som är närvarande men inte deltar i beslut. Tillfällig ersättare </w:t>
      </w:r>
      <w:r w:rsidR="002C45C2" w:rsidRPr="00DA6A93">
        <w:t>i EU-nämnden</w:t>
      </w:r>
      <w:r w:rsidR="00821311" w:rsidRPr="00DA6A93">
        <w:t xml:space="preserve"> o</w:t>
      </w:r>
      <w:r w:rsidRPr="00DA6A93">
        <w:t>mfattas inte av gällande b</w:t>
      </w:r>
      <w:r w:rsidRPr="00DA6A93">
        <w:t>e</w:t>
      </w:r>
      <w:r w:rsidRPr="00DA6A93">
        <w:t>stämmelser.</w:t>
      </w:r>
    </w:p>
    <w:p w:rsidR="00C16327" w:rsidRPr="00DA6A93" w:rsidRDefault="00C16327" w:rsidP="00C16327">
      <w:r w:rsidRPr="00DA6A93">
        <w:t>Riksdagsstyrelsen beslutade den 18 april 2007 att tillsätta en beredningsgrupp med en ledamot från varje parti. Gruppen skulle med anledning av en skrive</w:t>
      </w:r>
      <w:r w:rsidRPr="00DA6A93">
        <w:t>l</w:t>
      </w:r>
      <w:r w:rsidRPr="00DA6A93">
        <w:t xml:space="preserve">se från EU-nämndens presidium överväga behovet av ändringar i reglerna om arvode för uppdrag inom riksdagen m.m. Presidiet hade </w:t>
      </w:r>
      <w:r w:rsidR="00DB7955" w:rsidRPr="00DA6A93">
        <w:t>begärt</w:t>
      </w:r>
      <w:r w:rsidRPr="00DA6A93">
        <w:t xml:space="preserve"> att riksdag</w:t>
      </w:r>
      <w:r w:rsidRPr="00DA6A93">
        <w:t>s</w:t>
      </w:r>
      <w:r w:rsidRPr="00DA6A93">
        <w:t>styrelsen</w:t>
      </w:r>
      <w:r w:rsidR="00104E8B" w:rsidRPr="00DA6A93">
        <w:t xml:space="preserve"> skulle </w:t>
      </w:r>
      <w:r w:rsidRPr="00DA6A93">
        <w:t>behandla frågan om ersättning till tillfälliga ersättare i EU-nämnden eftersom dessa inte omfattas av nu gällande regler.</w:t>
      </w:r>
    </w:p>
    <w:p w:rsidR="00C16327" w:rsidRPr="00DA6A93" w:rsidRDefault="00CE26CF" w:rsidP="00C16327">
      <w:pPr>
        <w:pStyle w:val="Normaltindrag"/>
      </w:pPr>
      <w:r w:rsidRPr="00DA6A93">
        <w:t>Sedan b</w:t>
      </w:r>
      <w:r w:rsidR="00C16327" w:rsidRPr="00DA6A93">
        <w:t xml:space="preserve">eredningsgruppen </w:t>
      </w:r>
      <w:r w:rsidRPr="00DA6A93">
        <w:t>p</w:t>
      </w:r>
      <w:r w:rsidR="00C16327" w:rsidRPr="00DA6A93">
        <w:t xml:space="preserve">resenterat sin rapport för </w:t>
      </w:r>
      <w:r w:rsidRPr="00DA6A93">
        <w:t>riksdagss</w:t>
      </w:r>
      <w:r w:rsidR="00C16327" w:rsidRPr="00DA6A93">
        <w:t>tyrelsen</w:t>
      </w:r>
      <w:r w:rsidR="00104E8B" w:rsidRPr="00DA6A93">
        <w:t xml:space="preserve"> </w:t>
      </w:r>
      <w:r w:rsidR="00FE09FB" w:rsidRPr="00DA6A93">
        <w:t xml:space="preserve">har </w:t>
      </w:r>
      <w:r w:rsidRPr="00DA6A93">
        <w:t xml:space="preserve">styrelsen </w:t>
      </w:r>
      <w:r w:rsidR="00FE09FB" w:rsidRPr="00DA6A93">
        <w:t xml:space="preserve">beslutat </w:t>
      </w:r>
      <w:r w:rsidR="00C16327" w:rsidRPr="00DA6A93">
        <w:t xml:space="preserve">att sända rapporten på remiss till EU-nämnden. </w:t>
      </w:r>
    </w:p>
    <w:p w:rsidR="00C16327" w:rsidRPr="00DA6A93" w:rsidRDefault="00C16327" w:rsidP="00C16327"/>
    <w:p w:rsidR="004A7CCD" w:rsidRPr="00DA6A93" w:rsidRDefault="004A7CCD" w:rsidP="004A7CCD"/>
    <w:p w:rsidR="004A7CCD" w:rsidRPr="00DA6A93" w:rsidRDefault="004A7CCD" w:rsidP="004A7CCD"/>
    <w:p w:rsidR="004A7CCD" w:rsidRPr="00DA6A93" w:rsidRDefault="004A7CCD" w:rsidP="004A7CCD">
      <w:pPr>
        <w:pStyle w:val="Normaltindrag"/>
        <w:sectPr w:rsidR="004A7CCD" w:rsidRPr="00DA6A93">
          <w:headerReference w:type="default" r:id="rId32"/>
          <w:footerReference w:type="even" r:id="rId33"/>
          <w:footerReference w:type="default" r:id="rId34"/>
          <w:headerReference w:type="first" r:id="rId35"/>
          <w:footerReference w:type="first" r:id="rId36"/>
          <w:pgSz w:w="11906" w:h="16838" w:code="9"/>
          <w:pgMar w:top="907" w:right="4649" w:bottom="4508" w:left="1304" w:header="340" w:footer="227" w:gutter="0"/>
          <w:cols w:space="720"/>
          <w:titlePg/>
        </w:sectPr>
      </w:pPr>
    </w:p>
    <w:p w:rsidR="004A7CCD" w:rsidRPr="00DA6A93" w:rsidRDefault="005E5060" w:rsidP="004A7CCD">
      <w:pPr>
        <w:pStyle w:val="Rubrik1"/>
        <w:rPr>
          <w:noProof w:val="0"/>
        </w:rPr>
      </w:pPr>
      <w:bookmarkStart w:id="11" w:name="_Toc241553690"/>
      <w:r w:rsidRPr="00DA6A93">
        <w:rPr>
          <w:noProof w:val="0"/>
        </w:rPr>
        <w:t xml:space="preserve">4 </w:t>
      </w:r>
      <w:r w:rsidR="004A7CCD" w:rsidRPr="00DA6A93">
        <w:rPr>
          <w:noProof w:val="0"/>
        </w:rPr>
        <w:t>Riksdagsstyrelsens överväganden och förslag</w:t>
      </w:r>
      <w:bookmarkEnd w:id="11"/>
    </w:p>
    <w:p w:rsidR="00CE26CF" w:rsidRPr="00DA6A93" w:rsidRDefault="00CE26CF" w:rsidP="00CE26CF">
      <w:r w:rsidRPr="00DA6A93">
        <w:t xml:space="preserve">I sin rapport </w:t>
      </w:r>
      <w:r w:rsidR="004B2360" w:rsidRPr="00DA6A93">
        <w:t xml:space="preserve">har </w:t>
      </w:r>
      <w:r w:rsidRPr="00DA6A93">
        <w:t xml:space="preserve">beredningsgruppen </w:t>
      </w:r>
      <w:r w:rsidR="004B2360" w:rsidRPr="00DA6A93">
        <w:t>föreslagit att de tillfälliga ersättarna i EU-nämnden ska omfattas av reglerna om sammanträdesarvode i arvodesl</w:t>
      </w:r>
      <w:r w:rsidR="004B2360" w:rsidRPr="00DA6A93">
        <w:t>a</w:t>
      </w:r>
      <w:r w:rsidR="004B2360" w:rsidRPr="00DA6A93">
        <w:t xml:space="preserve">gen. Därigenom kommer dessa att </w:t>
      </w:r>
      <w:r w:rsidRPr="00DA6A93">
        <w:t>likabehandl</w:t>
      </w:r>
      <w:r w:rsidR="004B2360" w:rsidRPr="00DA6A93">
        <w:t>as</w:t>
      </w:r>
      <w:r w:rsidRPr="00DA6A93">
        <w:t xml:space="preserve"> med övriga riksdagsledam</w:t>
      </w:r>
      <w:r w:rsidRPr="00DA6A93">
        <w:t>ö</w:t>
      </w:r>
      <w:r w:rsidRPr="00DA6A93">
        <w:t>ter som deltar i EU-nämndens sammanträde</w:t>
      </w:r>
      <w:r w:rsidR="004B2360" w:rsidRPr="00DA6A93">
        <w:t>n</w:t>
      </w:r>
      <w:r w:rsidRPr="00DA6A93">
        <w:t xml:space="preserve">. </w:t>
      </w:r>
      <w:r w:rsidR="004B2360" w:rsidRPr="00DA6A93">
        <w:t>I sammanhanget har b</w:t>
      </w:r>
      <w:r w:rsidRPr="00DA6A93">
        <w:t>eredning</w:t>
      </w:r>
      <w:r w:rsidRPr="00DA6A93">
        <w:t>s</w:t>
      </w:r>
      <w:r w:rsidRPr="00DA6A93">
        <w:t xml:space="preserve">gruppen </w:t>
      </w:r>
      <w:r w:rsidR="004B2360" w:rsidRPr="00DA6A93">
        <w:t xml:space="preserve">också föreslagit </w:t>
      </w:r>
      <w:r w:rsidRPr="00DA6A93">
        <w:t xml:space="preserve">en ändring i arvodeslagen </w:t>
      </w:r>
      <w:r w:rsidR="004B2360" w:rsidRPr="00DA6A93">
        <w:t>som inn</w:t>
      </w:r>
      <w:r w:rsidR="004B2360" w:rsidRPr="00DA6A93">
        <w:t>e</w:t>
      </w:r>
      <w:r w:rsidR="004B2360" w:rsidRPr="00DA6A93">
        <w:t xml:space="preserve">bär </w:t>
      </w:r>
      <w:r w:rsidRPr="00DA6A93">
        <w:t>att arvode ska ut</w:t>
      </w:r>
      <w:r w:rsidR="00104E8B" w:rsidRPr="00DA6A93">
        <w:t xml:space="preserve">betalas </w:t>
      </w:r>
      <w:r w:rsidRPr="00DA6A93">
        <w:t>endast i samband med sammanträden som äger rum då riksd</w:t>
      </w:r>
      <w:r w:rsidRPr="00DA6A93">
        <w:t>a</w:t>
      </w:r>
      <w:r w:rsidRPr="00DA6A93">
        <w:t>gens ledamöter normalt inte behöver infinna sig i Stockholm, alltså månd</w:t>
      </w:r>
      <w:r w:rsidRPr="00DA6A93">
        <w:t>a</w:t>
      </w:r>
      <w:r w:rsidRPr="00DA6A93">
        <w:t xml:space="preserve">gar och fredagar samt plenifria perioder. Dessutom </w:t>
      </w:r>
      <w:r w:rsidR="004B2360" w:rsidRPr="00DA6A93">
        <w:t xml:space="preserve">har </w:t>
      </w:r>
      <w:r w:rsidRPr="00DA6A93">
        <w:t xml:space="preserve">gruppen </w:t>
      </w:r>
      <w:r w:rsidR="004B2360" w:rsidRPr="00DA6A93">
        <w:t xml:space="preserve">föreslagit </w:t>
      </w:r>
      <w:r w:rsidRPr="00DA6A93">
        <w:t>att arvode ska ut</w:t>
      </w:r>
      <w:r w:rsidR="00104E8B" w:rsidRPr="00DA6A93">
        <w:t xml:space="preserve">betalas </w:t>
      </w:r>
      <w:r w:rsidRPr="00DA6A93">
        <w:t>endast till dem som faktiskt tjänstgör under ett samma</w:t>
      </w:r>
      <w:r w:rsidRPr="00DA6A93">
        <w:t>n</w:t>
      </w:r>
      <w:r w:rsidRPr="00DA6A93">
        <w:t>träde, varmed förstås deltagande i beslut under sammantr</w:t>
      </w:r>
      <w:r w:rsidRPr="00DA6A93">
        <w:t>ä</w:t>
      </w:r>
      <w:r w:rsidRPr="00DA6A93">
        <w:t xml:space="preserve">det. </w:t>
      </w:r>
    </w:p>
    <w:p w:rsidR="0055098D" w:rsidRPr="00DA6A93" w:rsidRDefault="0055098D" w:rsidP="0055098D">
      <w:pPr>
        <w:pStyle w:val="Normaltindrag"/>
      </w:pPr>
      <w:r w:rsidRPr="00DA6A93">
        <w:t xml:space="preserve">I sitt remissyttrande över beredningsgruppens rapport </w:t>
      </w:r>
      <w:r w:rsidR="004B2360" w:rsidRPr="00DA6A93">
        <w:t xml:space="preserve">har </w:t>
      </w:r>
      <w:r w:rsidRPr="00DA6A93">
        <w:t xml:space="preserve">EU-nämnden </w:t>
      </w:r>
      <w:r w:rsidR="004B2360" w:rsidRPr="00DA6A93">
        <w:t>u</w:t>
      </w:r>
      <w:r w:rsidR="004B2360" w:rsidRPr="00DA6A93">
        <w:t>t</w:t>
      </w:r>
      <w:r w:rsidR="004B2360" w:rsidRPr="00DA6A93">
        <w:t xml:space="preserve">talat </w:t>
      </w:r>
      <w:r w:rsidRPr="00DA6A93">
        <w:t>att den dela</w:t>
      </w:r>
      <w:r w:rsidR="004B2360" w:rsidRPr="00DA6A93">
        <w:t>r</w:t>
      </w:r>
      <w:r w:rsidRPr="00DA6A93">
        <w:t xml:space="preserve"> inriktningen att restriktivitet bör prägla reglerna om särski</w:t>
      </w:r>
      <w:r w:rsidRPr="00DA6A93">
        <w:t>l</w:t>
      </w:r>
      <w:r w:rsidRPr="00DA6A93">
        <w:t>da arvoden enligt arvodeslagen och att sådan bör komma i fråga endast i sa</w:t>
      </w:r>
      <w:r w:rsidRPr="00DA6A93">
        <w:t>m</w:t>
      </w:r>
      <w:r w:rsidRPr="00DA6A93">
        <w:t xml:space="preserve">band med att betydande merarbete uppkommer. EU-nämnden </w:t>
      </w:r>
      <w:r w:rsidR="004B2360" w:rsidRPr="00DA6A93">
        <w:t xml:space="preserve">har </w:t>
      </w:r>
      <w:r w:rsidRPr="00DA6A93">
        <w:t xml:space="preserve">mot den bakgrunden sammantaget </w:t>
      </w:r>
      <w:r w:rsidR="004B2360" w:rsidRPr="00DA6A93">
        <w:t xml:space="preserve">funnit </w:t>
      </w:r>
      <w:r w:rsidRPr="00DA6A93">
        <w:t xml:space="preserve">att de förslag som beredningsgruppen lagt fram </w:t>
      </w:r>
      <w:r w:rsidR="004B2360" w:rsidRPr="00DA6A93">
        <w:t>är</w:t>
      </w:r>
      <w:r w:rsidRPr="00DA6A93">
        <w:t xml:space="preserve"> väl avvägda. S-ledamöterna </w:t>
      </w:r>
      <w:r w:rsidR="0069450A" w:rsidRPr="00DA6A93">
        <w:t xml:space="preserve">i nämnden </w:t>
      </w:r>
      <w:r w:rsidR="004B2360" w:rsidRPr="00DA6A93">
        <w:t xml:space="preserve">har </w:t>
      </w:r>
      <w:r w:rsidR="0069450A" w:rsidRPr="00DA6A93">
        <w:t xml:space="preserve">anmält en </w:t>
      </w:r>
      <w:r w:rsidRPr="00DA6A93">
        <w:t>avvikande m</w:t>
      </w:r>
      <w:r w:rsidRPr="00DA6A93">
        <w:t>e</w:t>
      </w:r>
      <w:r w:rsidRPr="00DA6A93">
        <w:t>ning</w:t>
      </w:r>
      <w:r w:rsidR="00104E8B" w:rsidRPr="00DA6A93">
        <w:t xml:space="preserve"> med den </w:t>
      </w:r>
      <w:r w:rsidR="0069450A" w:rsidRPr="00DA6A93">
        <w:t>innebörd</w:t>
      </w:r>
      <w:r w:rsidR="00104E8B" w:rsidRPr="00DA6A93">
        <w:t>en</w:t>
      </w:r>
      <w:r w:rsidR="0069450A" w:rsidRPr="00DA6A93">
        <w:t xml:space="preserve"> att de inte delar </w:t>
      </w:r>
      <w:r w:rsidRPr="00DA6A93">
        <w:t>beredningsgruppens bedö</w:t>
      </w:r>
      <w:r w:rsidRPr="00DA6A93">
        <w:t>m</w:t>
      </w:r>
      <w:r w:rsidRPr="00DA6A93">
        <w:t>ning att det finns anle</w:t>
      </w:r>
      <w:r w:rsidRPr="00DA6A93">
        <w:t>d</w:t>
      </w:r>
      <w:r w:rsidRPr="00DA6A93">
        <w:t xml:space="preserve">ning att införa ett krav på </w:t>
      </w:r>
      <w:r w:rsidR="00104E8B" w:rsidRPr="00DA6A93">
        <w:t>”</w:t>
      </w:r>
      <w:r w:rsidRPr="00DA6A93">
        <w:t xml:space="preserve">tjänstgöring” för att arvoden ska </w:t>
      </w:r>
      <w:r w:rsidR="00104E8B" w:rsidRPr="00DA6A93">
        <w:t>betalas ut</w:t>
      </w:r>
      <w:r w:rsidRPr="00DA6A93">
        <w:t xml:space="preserve">.  </w:t>
      </w:r>
    </w:p>
    <w:p w:rsidR="001473DE" w:rsidRPr="00DA6A93" w:rsidRDefault="00207B39" w:rsidP="001473DE">
      <w:pPr>
        <w:pStyle w:val="Normaltindrag"/>
      </w:pPr>
      <w:r w:rsidRPr="00DA6A93">
        <w:t xml:space="preserve">Riksdagsstyrelsen </w:t>
      </w:r>
      <w:r w:rsidR="006D4361" w:rsidRPr="00DA6A93">
        <w:t xml:space="preserve">ställer sig </w:t>
      </w:r>
      <w:r w:rsidR="00FE09FB" w:rsidRPr="00DA6A93">
        <w:t xml:space="preserve">för sin </w:t>
      </w:r>
      <w:r w:rsidR="0069450A" w:rsidRPr="00DA6A93">
        <w:t xml:space="preserve">del bakom </w:t>
      </w:r>
      <w:r w:rsidRPr="00DA6A93">
        <w:t xml:space="preserve">beredningsgruppens </w:t>
      </w:r>
      <w:r w:rsidR="006D4361" w:rsidRPr="00DA6A93">
        <w:t>öve</w:t>
      </w:r>
      <w:r w:rsidR="006D4361" w:rsidRPr="00DA6A93">
        <w:t>r</w:t>
      </w:r>
      <w:r w:rsidR="006D4361" w:rsidRPr="00DA6A93">
        <w:t>väganden och föreslår att riksdagen beslutar de ändringar i arvodeslagen som b</w:t>
      </w:r>
      <w:r w:rsidR="006D4361" w:rsidRPr="00DA6A93">
        <w:t>e</w:t>
      </w:r>
      <w:r w:rsidR="006D4361" w:rsidRPr="00DA6A93">
        <w:t>redningsgruppen föreslagit.</w:t>
      </w:r>
    </w:p>
    <w:p w:rsidR="001473DE" w:rsidRPr="00DA6A93" w:rsidRDefault="001473DE" w:rsidP="001473DE">
      <w:pPr>
        <w:pStyle w:val="Normaltindrag"/>
      </w:pPr>
    </w:p>
    <w:p w:rsidR="001473DE" w:rsidRPr="00DA6A93" w:rsidRDefault="001473DE" w:rsidP="001473DE">
      <w:pPr>
        <w:pStyle w:val="Tryckort"/>
        <w:framePr w:wrap="around"/>
        <w:jc w:val="right"/>
      </w:pPr>
      <w:r w:rsidRPr="00DA6A93">
        <w:t>Elanders, Vällingby  2009</w:t>
      </w:r>
    </w:p>
    <w:p w:rsidR="001473DE" w:rsidRPr="00DA6A93" w:rsidRDefault="001473DE" w:rsidP="001473DE">
      <w:pPr>
        <w:pStyle w:val="Normaltindrag"/>
      </w:pPr>
    </w:p>
    <w:sectPr w:rsidR="001473DE" w:rsidRPr="00DA6A93">
      <w:headerReference w:type="even" r:id="rId37"/>
      <w:headerReference w:type="default" r:id="rId38"/>
      <w:footerReference w:type="even" r:id="rId39"/>
      <w:footerReference w:type="default" r:id="rId40"/>
      <w:headerReference w:type="first" r:id="rId41"/>
      <w:footerReference w:type="first" r:id="rId4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448" w:rsidRPr="00DA6A93" w:rsidRDefault="00A83448">
      <w:r w:rsidRPr="00DA6A93">
        <w:separator/>
      </w:r>
    </w:p>
  </w:endnote>
  <w:endnote w:type="continuationSeparator" w:id="0">
    <w:p w:rsidR="00A83448" w:rsidRPr="00DA6A93" w:rsidRDefault="00A83448">
      <w:r w:rsidRPr="00DA6A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fotV"/>
      <w:framePr w:w="8732" w:h="284" w:hRule="exact" w:hSpace="0" w:vSpace="0" w:wrap="around" w:xAlign="inside" w:y="13042" w:anchorLock="0"/>
    </w:pP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Pr="00DA6A93">
      <w:t>2</w:t>
    </w:r>
    <w:r w:rsidRPr="00DA6A93">
      <w:fldChar w:fldCharType="end"/>
    </w:r>
  </w:p>
  <w:p w:rsidR="00A83448" w:rsidRPr="00DA6A93" w:rsidRDefault="00A8344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fotV"/>
      <w:framePr w:w="8732" w:h="284" w:hRule="exact" w:hSpace="0" w:vSpace="0" w:wrap="around" w:xAlign="inside" w:y="13042" w:anchorLock="0"/>
    </w:pP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Pr="00DA6A93">
      <w:t>6</w:t>
    </w:r>
    <w:r w:rsidRPr="00DA6A93">
      <w:fldChar w:fldCharType="end"/>
    </w:r>
  </w:p>
  <w:p w:rsidR="00A83448" w:rsidRPr="00DA6A93" w:rsidRDefault="00A8344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fotH"/>
      <w:framePr w:w="8732" w:h="284" w:hRule="exact" w:hSpace="0" w:vSpace="0" w:wrap="around" w:xAlign="inside" w:y="13042" w:anchorLock="0"/>
    </w:pP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Pr="00DA6A93">
      <w:t>5</w:t>
    </w:r>
    <w:r w:rsidRPr="00DA6A93">
      <w:fldChar w:fldCharType="end"/>
    </w:r>
  </w:p>
  <w:p w:rsidR="00A83448" w:rsidRPr="00DA6A93" w:rsidRDefault="00A8344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fotV"/>
      <w:framePr w:w="8732" w:h="284" w:hRule="exact" w:hSpace="0" w:vSpace="0" w:wrap="around" w:xAlign="inside" w:y="13042" w:anchorLock="0"/>
    </w:pPr>
    <w:r w:rsidRPr="00DA6A93">
      <w:fldChar w:fldCharType="begin" w:fldLock="1"/>
    </w:r>
    <w:r w:rsidRPr="00DA6A93">
      <w:instrText xml:space="preserve"> if </w:instrText>
    </w:r>
    <w:r w:rsidRPr="00DA6A93">
      <w:fldChar w:fldCharType="begin" w:fldLock="1"/>
    </w:r>
    <w:r w:rsidRPr="00DA6A93">
      <w:instrText xml:space="preserve"> = </w:instrText>
    </w:r>
    <w:r w:rsidRPr="00DA6A93">
      <w:fldChar w:fldCharType="begin" w:fldLock="1"/>
    </w:r>
    <w:r w:rsidRPr="00DA6A93">
      <w:instrText xml:space="preserve"> = </w:instrText>
    </w:r>
    <w:r w:rsidRPr="00DA6A93">
      <w:fldChar w:fldCharType="begin" w:fldLock="1"/>
    </w:r>
    <w:r w:rsidRPr="00DA6A93">
      <w:instrText xml:space="preserve"> page</w:instrText>
    </w:r>
    <w:r w:rsidRPr="00DA6A93">
      <w:fldChar w:fldCharType="separate"/>
    </w:r>
    <w:r w:rsidR="0024685F" w:rsidRPr="00DA6A93">
      <w:instrText>4</w:instrText>
    </w:r>
    <w:r w:rsidRPr="00DA6A93">
      <w:fldChar w:fldCharType="end"/>
    </w:r>
    <w:r w:rsidRPr="00DA6A93">
      <w:instrText xml:space="preserve">/2 </w:instrText>
    </w:r>
    <w:r w:rsidRPr="00DA6A93">
      <w:fldChar w:fldCharType="separate"/>
    </w:r>
    <w:r w:rsidR="0024685F" w:rsidRPr="00DA6A93">
      <w:instrText>2</w:instrText>
    </w:r>
    <w:r w:rsidRPr="00DA6A93">
      <w:fldChar w:fldCharType="end"/>
    </w:r>
    <w:r w:rsidRPr="00DA6A93">
      <w:instrText xml:space="preserve"> - </w:instrText>
    </w:r>
    <w:r w:rsidRPr="00DA6A93">
      <w:fldChar w:fldCharType="begin" w:fldLock="1"/>
    </w:r>
    <w:r w:rsidRPr="00DA6A93">
      <w:instrText xml:space="preserve"> = int(</w:instrText>
    </w:r>
    <w:r w:rsidRPr="00DA6A93">
      <w:fldChar w:fldCharType="begin" w:fldLock="1"/>
    </w:r>
    <w:r w:rsidRPr="00DA6A93">
      <w:instrText xml:space="preserve"> page</w:instrText>
    </w:r>
    <w:r w:rsidRPr="00DA6A93">
      <w:fldChar w:fldCharType="separate"/>
    </w:r>
    <w:r w:rsidR="0024685F" w:rsidRPr="00DA6A93">
      <w:instrText>4</w:instrText>
    </w:r>
    <w:r w:rsidRPr="00DA6A93">
      <w:fldChar w:fldCharType="end"/>
    </w:r>
    <w:r w:rsidRPr="00DA6A93">
      <w:instrText xml:space="preserve">/2) </w:instrText>
    </w:r>
    <w:r w:rsidRPr="00DA6A93">
      <w:fldChar w:fldCharType="separate"/>
    </w:r>
    <w:r w:rsidR="0024685F" w:rsidRPr="00DA6A93">
      <w:instrText>2</w:instrText>
    </w:r>
    <w:r w:rsidRPr="00DA6A93">
      <w:fldChar w:fldCharType="end"/>
    </w:r>
    <w:r w:rsidRPr="00DA6A93">
      <w:fldChar w:fldCharType="separate"/>
    </w:r>
    <w:r w:rsidR="0024685F" w:rsidRPr="00DA6A93">
      <w:instrText>0</w:instrText>
    </w:r>
    <w:r w:rsidRPr="00DA6A93">
      <w:fldChar w:fldCharType="end"/>
    </w:r>
    <w:r w:rsidRPr="00DA6A93">
      <w:instrText xml:space="preserve"> = 0 "</w:instrText>
    </w: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0024685F" w:rsidRPr="00DA6A93">
      <w:instrText>4</w:instrText>
    </w:r>
    <w:r w:rsidRPr="00DA6A93">
      <w:fldChar w:fldCharType="end"/>
    </w:r>
  </w:p>
  <w:p w:rsidR="0024685F" w:rsidRPr="00DA6A93" w:rsidRDefault="00A83448">
    <w:pPr>
      <w:pStyle w:val="SidfotV"/>
      <w:framePr w:w="8732" w:h="284" w:hRule="exact" w:hSpace="0" w:vSpace="0" w:wrap="around" w:xAlign="inside" w:y="13042" w:anchorLock="0"/>
    </w:pPr>
    <w:r w:rsidRPr="00DA6A93">
      <w:instrText>""</w:instrText>
    </w: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Pr="00DA6A93">
      <w:instrText>7</w:instrText>
    </w:r>
    <w:r w:rsidRPr="00DA6A93">
      <w:fldChar w:fldCharType="end"/>
    </w:r>
    <w:r w:rsidRPr="00DA6A93">
      <w:instrText>"</w:instrText>
    </w:r>
    <w:r w:rsidRPr="00DA6A93">
      <w:fldChar w:fldCharType="separate"/>
    </w:r>
    <w:r w:rsidR="0024685F" w:rsidRPr="00DA6A93">
      <w:t>4</w:t>
    </w:r>
  </w:p>
  <w:p w:rsidR="00A83448" w:rsidRPr="00DA6A93" w:rsidRDefault="00A83448">
    <w:pPr>
      <w:pStyle w:val="SidfotH"/>
      <w:framePr w:w="8732" w:h="284" w:hRule="exact" w:hSpace="0" w:vSpace="0" w:wrap="around" w:xAlign="inside" w:y="13042" w:anchorLock="0"/>
    </w:pPr>
    <w:r w:rsidRPr="00DA6A93">
      <w:fldChar w:fldCharType="end"/>
    </w:r>
  </w:p>
  <w:p w:rsidR="00A83448" w:rsidRPr="00DA6A93" w:rsidRDefault="00A8344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fotV"/>
      <w:framePr w:w="8732" w:h="284" w:hRule="exact" w:hSpace="0" w:vSpace="0" w:wrap="around" w:xAlign="inside" w:y="13042" w:anchorLock="0"/>
    </w:pP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Pr="00DA6A93">
      <w:t>6</w:t>
    </w:r>
    <w:r w:rsidRPr="00DA6A93">
      <w:fldChar w:fldCharType="end"/>
    </w:r>
  </w:p>
  <w:p w:rsidR="00A83448" w:rsidRPr="00DA6A93" w:rsidRDefault="00A8344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fotH"/>
      <w:framePr w:w="8732" w:h="284" w:hRule="exact" w:hSpace="0" w:vSpace="0" w:wrap="around" w:xAlign="inside" w:y="13042" w:anchorLock="0"/>
    </w:pP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Pr="00DA6A93">
      <w:t>5</w:t>
    </w:r>
    <w:r w:rsidRPr="00DA6A93">
      <w:fldChar w:fldCharType="end"/>
    </w:r>
  </w:p>
  <w:p w:rsidR="00A83448" w:rsidRPr="00DA6A93" w:rsidRDefault="00A8344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fotV"/>
      <w:framePr w:w="8732" w:h="284" w:hRule="exact" w:hSpace="0" w:vSpace="0" w:wrap="around" w:xAlign="inside" w:y="13042" w:anchorLock="0"/>
    </w:pPr>
    <w:r w:rsidRPr="00DA6A93">
      <w:fldChar w:fldCharType="begin" w:fldLock="1"/>
    </w:r>
    <w:r w:rsidRPr="00DA6A93">
      <w:instrText xml:space="preserve"> if </w:instrText>
    </w:r>
    <w:r w:rsidRPr="00DA6A93">
      <w:fldChar w:fldCharType="begin" w:fldLock="1"/>
    </w:r>
    <w:r w:rsidRPr="00DA6A93">
      <w:instrText xml:space="preserve"> = </w:instrText>
    </w:r>
    <w:r w:rsidRPr="00DA6A93">
      <w:fldChar w:fldCharType="begin" w:fldLock="1"/>
    </w:r>
    <w:r w:rsidRPr="00DA6A93">
      <w:instrText xml:space="preserve"> = </w:instrText>
    </w:r>
    <w:r w:rsidRPr="00DA6A93">
      <w:fldChar w:fldCharType="begin" w:fldLock="1"/>
    </w:r>
    <w:r w:rsidRPr="00DA6A93">
      <w:instrText xml:space="preserve"> page</w:instrText>
    </w:r>
    <w:r w:rsidRPr="00DA6A93">
      <w:fldChar w:fldCharType="separate"/>
    </w:r>
    <w:r w:rsidR="0024685F" w:rsidRPr="00DA6A93">
      <w:instrText>5</w:instrText>
    </w:r>
    <w:r w:rsidRPr="00DA6A93">
      <w:fldChar w:fldCharType="end"/>
    </w:r>
    <w:r w:rsidRPr="00DA6A93">
      <w:instrText xml:space="preserve">/2 </w:instrText>
    </w:r>
    <w:r w:rsidRPr="00DA6A93">
      <w:fldChar w:fldCharType="separate"/>
    </w:r>
    <w:r w:rsidR="0024685F" w:rsidRPr="00DA6A93">
      <w:instrText>2,5</w:instrText>
    </w:r>
    <w:r w:rsidRPr="00DA6A93">
      <w:fldChar w:fldCharType="end"/>
    </w:r>
    <w:r w:rsidRPr="00DA6A93">
      <w:instrText xml:space="preserve"> - </w:instrText>
    </w:r>
    <w:r w:rsidRPr="00DA6A93">
      <w:fldChar w:fldCharType="begin" w:fldLock="1"/>
    </w:r>
    <w:r w:rsidRPr="00DA6A93">
      <w:instrText xml:space="preserve"> = int(</w:instrText>
    </w:r>
    <w:r w:rsidRPr="00DA6A93">
      <w:fldChar w:fldCharType="begin" w:fldLock="1"/>
    </w:r>
    <w:r w:rsidRPr="00DA6A93">
      <w:instrText xml:space="preserve"> page</w:instrText>
    </w:r>
    <w:r w:rsidRPr="00DA6A93">
      <w:fldChar w:fldCharType="separate"/>
    </w:r>
    <w:r w:rsidR="0024685F" w:rsidRPr="00DA6A93">
      <w:instrText>5</w:instrText>
    </w:r>
    <w:r w:rsidRPr="00DA6A93">
      <w:fldChar w:fldCharType="end"/>
    </w:r>
    <w:r w:rsidRPr="00DA6A93">
      <w:instrText xml:space="preserve">/2) </w:instrText>
    </w:r>
    <w:r w:rsidRPr="00DA6A93">
      <w:fldChar w:fldCharType="separate"/>
    </w:r>
    <w:r w:rsidR="0024685F" w:rsidRPr="00DA6A93">
      <w:instrText>2</w:instrText>
    </w:r>
    <w:r w:rsidRPr="00DA6A93">
      <w:fldChar w:fldCharType="end"/>
    </w:r>
    <w:r w:rsidRPr="00DA6A93">
      <w:fldChar w:fldCharType="separate"/>
    </w:r>
    <w:r w:rsidR="0024685F" w:rsidRPr="00DA6A93">
      <w:instrText>0,5</w:instrText>
    </w:r>
    <w:r w:rsidRPr="00DA6A93">
      <w:fldChar w:fldCharType="end"/>
    </w:r>
    <w:r w:rsidRPr="00DA6A93">
      <w:instrText xml:space="preserve"> = 0 "</w:instrText>
    </w: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Pr="00DA6A93">
      <w:instrText>6</w:instrText>
    </w:r>
    <w:r w:rsidRPr="00DA6A93">
      <w:fldChar w:fldCharType="end"/>
    </w:r>
  </w:p>
  <w:p w:rsidR="00A83448" w:rsidRPr="00DA6A93" w:rsidRDefault="00A83448">
    <w:pPr>
      <w:pStyle w:val="SidfotH"/>
      <w:framePr w:w="8732" w:h="284" w:hRule="exact" w:hSpace="0" w:vSpace="0" w:wrap="around" w:xAlign="inside" w:y="13042" w:anchorLock="0"/>
    </w:pPr>
    <w:r w:rsidRPr="00DA6A93">
      <w:instrText>""</w:instrText>
    </w: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0024685F" w:rsidRPr="00DA6A93">
      <w:instrText>5</w:instrText>
    </w:r>
    <w:r w:rsidRPr="00DA6A93">
      <w:fldChar w:fldCharType="end"/>
    </w:r>
    <w:r w:rsidRPr="00DA6A93">
      <w:instrText>"</w:instrText>
    </w:r>
    <w:r w:rsidRPr="00DA6A93">
      <w:fldChar w:fldCharType="separate"/>
    </w:r>
    <w:r w:rsidR="0024685F" w:rsidRPr="00DA6A93">
      <w:t>5</w:t>
    </w:r>
    <w:r w:rsidRPr="00DA6A93">
      <w:fldChar w:fldCharType="end"/>
    </w:r>
  </w:p>
  <w:p w:rsidR="00A83448" w:rsidRPr="00DA6A93" w:rsidRDefault="00A8344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fotV"/>
      <w:framePr w:w="8732" w:h="284" w:hRule="exact" w:hSpace="0" w:vSpace="0" w:wrap="around" w:xAlign="inside" w:y="13042" w:anchorLock="0"/>
    </w:pP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Pr="00DA6A93">
      <w:t>2</w:t>
    </w:r>
    <w:r w:rsidRPr="00DA6A93">
      <w:fldChar w:fldCharType="end"/>
    </w:r>
  </w:p>
  <w:p w:rsidR="00A83448" w:rsidRPr="00DA6A93" w:rsidRDefault="00A8344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fotH"/>
      <w:framePr w:w="8732" w:h="284" w:hRule="exact" w:hSpace="0" w:vSpace="0" w:wrap="around" w:xAlign="inside" w:y="13042" w:anchorLock="0"/>
    </w:pP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Pr="00DA6A93">
      <w:t>3</w:t>
    </w:r>
    <w:r w:rsidRPr="00DA6A93">
      <w:fldChar w:fldCharType="end"/>
    </w:r>
  </w:p>
  <w:p w:rsidR="00A83448" w:rsidRPr="00DA6A93" w:rsidRDefault="00A8344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fotV"/>
      <w:framePr w:w="8732" w:h="284" w:hRule="exact" w:hSpace="0" w:vSpace="0" w:wrap="around" w:xAlign="inside" w:y="13042" w:anchorLock="0"/>
    </w:pPr>
    <w:r w:rsidRPr="00DA6A93">
      <w:fldChar w:fldCharType="begin" w:fldLock="1"/>
    </w:r>
    <w:r w:rsidRPr="00DA6A93">
      <w:instrText xml:space="preserve"> if </w:instrText>
    </w:r>
    <w:r w:rsidRPr="00DA6A93">
      <w:fldChar w:fldCharType="begin" w:fldLock="1"/>
    </w:r>
    <w:r w:rsidRPr="00DA6A93">
      <w:instrText xml:space="preserve"> = </w:instrText>
    </w:r>
    <w:r w:rsidRPr="00DA6A93">
      <w:fldChar w:fldCharType="begin" w:fldLock="1"/>
    </w:r>
    <w:r w:rsidRPr="00DA6A93">
      <w:instrText xml:space="preserve"> = </w:instrText>
    </w:r>
    <w:r w:rsidRPr="00DA6A93">
      <w:fldChar w:fldCharType="begin" w:fldLock="1"/>
    </w:r>
    <w:r w:rsidRPr="00DA6A93">
      <w:instrText xml:space="preserve"> page</w:instrText>
    </w:r>
    <w:r w:rsidRPr="00DA6A93">
      <w:fldChar w:fldCharType="separate"/>
    </w:r>
    <w:r w:rsidR="0024685F" w:rsidRPr="00DA6A93">
      <w:instrText>6</w:instrText>
    </w:r>
    <w:r w:rsidRPr="00DA6A93">
      <w:fldChar w:fldCharType="end"/>
    </w:r>
    <w:r w:rsidRPr="00DA6A93">
      <w:instrText xml:space="preserve">/2 </w:instrText>
    </w:r>
    <w:r w:rsidRPr="00DA6A93">
      <w:fldChar w:fldCharType="separate"/>
    </w:r>
    <w:r w:rsidR="0024685F" w:rsidRPr="00DA6A93">
      <w:instrText>3</w:instrText>
    </w:r>
    <w:r w:rsidRPr="00DA6A93">
      <w:fldChar w:fldCharType="end"/>
    </w:r>
    <w:r w:rsidRPr="00DA6A93">
      <w:instrText xml:space="preserve"> - </w:instrText>
    </w:r>
    <w:r w:rsidRPr="00DA6A93">
      <w:fldChar w:fldCharType="begin" w:fldLock="1"/>
    </w:r>
    <w:r w:rsidRPr="00DA6A93">
      <w:instrText xml:space="preserve"> = int(</w:instrText>
    </w:r>
    <w:r w:rsidRPr="00DA6A93">
      <w:fldChar w:fldCharType="begin" w:fldLock="1"/>
    </w:r>
    <w:r w:rsidRPr="00DA6A93">
      <w:instrText xml:space="preserve"> page</w:instrText>
    </w:r>
    <w:r w:rsidRPr="00DA6A93">
      <w:fldChar w:fldCharType="separate"/>
    </w:r>
    <w:r w:rsidR="0024685F" w:rsidRPr="00DA6A93">
      <w:instrText>6</w:instrText>
    </w:r>
    <w:r w:rsidRPr="00DA6A93">
      <w:fldChar w:fldCharType="end"/>
    </w:r>
    <w:r w:rsidRPr="00DA6A93">
      <w:instrText xml:space="preserve">/2) </w:instrText>
    </w:r>
    <w:r w:rsidRPr="00DA6A93">
      <w:fldChar w:fldCharType="separate"/>
    </w:r>
    <w:r w:rsidR="0024685F" w:rsidRPr="00DA6A93">
      <w:instrText>3</w:instrText>
    </w:r>
    <w:r w:rsidRPr="00DA6A93">
      <w:fldChar w:fldCharType="end"/>
    </w:r>
    <w:r w:rsidRPr="00DA6A93">
      <w:fldChar w:fldCharType="separate"/>
    </w:r>
    <w:r w:rsidR="0024685F" w:rsidRPr="00DA6A93">
      <w:instrText>0</w:instrText>
    </w:r>
    <w:r w:rsidRPr="00DA6A93">
      <w:fldChar w:fldCharType="end"/>
    </w:r>
    <w:r w:rsidRPr="00DA6A93">
      <w:instrText xml:space="preserve"> = 0 "</w:instrText>
    </w: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0024685F" w:rsidRPr="00DA6A93">
      <w:instrText>6</w:instrText>
    </w:r>
    <w:r w:rsidRPr="00DA6A93">
      <w:fldChar w:fldCharType="end"/>
    </w:r>
  </w:p>
  <w:p w:rsidR="0024685F" w:rsidRPr="00DA6A93" w:rsidRDefault="00A83448">
    <w:pPr>
      <w:pStyle w:val="SidfotV"/>
      <w:framePr w:w="8732" w:h="284" w:hRule="exact" w:hSpace="0" w:vSpace="0" w:wrap="around" w:xAlign="inside" w:y="13042" w:anchorLock="0"/>
    </w:pPr>
    <w:r w:rsidRPr="00DA6A93">
      <w:instrText>""</w:instrText>
    </w: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Pr="00DA6A93">
      <w:instrText>7</w:instrText>
    </w:r>
    <w:r w:rsidRPr="00DA6A93">
      <w:fldChar w:fldCharType="end"/>
    </w:r>
    <w:r w:rsidRPr="00DA6A93">
      <w:instrText>"</w:instrText>
    </w:r>
    <w:r w:rsidRPr="00DA6A93">
      <w:fldChar w:fldCharType="separate"/>
    </w:r>
    <w:r w:rsidR="0024685F" w:rsidRPr="00DA6A93">
      <w:t>6</w:t>
    </w:r>
  </w:p>
  <w:p w:rsidR="00A83448" w:rsidRPr="00DA6A93" w:rsidRDefault="00A83448">
    <w:pPr>
      <w:pStyle w:val="SidfotH"/>
      <w:framePr w:w="8732" w:h="284" w:hRule="exact" w:hSpace="0" w:vSpace="0" w:wrap="around" w:xAlign="inside" w:y="13042" w:anchorLock="0"/>
    </w:pPr>
    <w:r w:rsidRPr="00DA6A93">
      <w:fldChar w:fldCharType="end"/>
    </w:r>
  </w:p>
  <w:p w:rsidR="00A83448" w:rsidRPr="00DA6A93" w:rsidRDefault="00A834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fotH"/>
      <w:framePr w:w="8732" w:h="284" w:hRule="exact" w:hSpace="0" w:vSpace="0" w:wrap="around" w:xAlign="inside" w:y="13042" w:anchorLock="0"/>
    </w:pP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Pr="00DA6A93">
      <w:t>3</w:t>
    </w:r>
    <w:r w:rsidRPr="00DA6A93">
      <w:fldChar w:fldCharType="end"/>
    </w:r>
  </w:p>
  <w:p w:rsidR="00A83448" w:rsidRPr="00DA6A93" w:rsidRDefault="00A8344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fotV"/>
      <w:framePr w:w="8732" w:h="284" w:hRule="exact" w:hSpace="0" w:vSpace="0" w:wrap="around" w:xAlign="inside" w:y="13042" w:anchorLock="0"/>
    </w:pPr>
    <w:r w:rsidRPr="00DA6A93">
      <w:fldChar w:fldCharType="begin" w:fldLock="1"/>
    </w:r>
    <w:r w:rsidRPr="00DA6A93">
      <w:instrText xml:space="preserve"> if </w:instrText>
    </w:r>
    <w:r w:rsidRPr="00DA6A93">
      <w:fldChar w:fldCharType="begin" w:fldLock="1"/>
    </w:r>
    <w:r w:rsidRPr="00DA6A93">
      <w:instrText xml:space="preserve"> = </w:instrText>
    </w:r>
    <w:r w:rsidRPr="00DA6A93">
      <w:fldChar w:fldCharType="begin" w:fldLock="1"/>
    </w:r>
    <w:r w:rsidRPr="00DA6A93">
      <w:instrText xml:space="preserve"> = </w:instrText>
    </w:r>
    <w:r w:rsidRPr="00DA6A93">
      <w:fldChar w:fldCharType="begin" w:fldLock="1"/>
    </w:r>
    <w:r w:rsidRPr="00DA6A93">
      <w:instrText xml:space="preserve"> page</w:instrText>
    </w:r>
    <w:r w:rsidRPr="00DA6A93">
      <w:fldChar w:fldCharType="separate"/>
    </w:r>
    <w:r w:rsidR="00DA6A93">
      <w:rPr>
        <w:noProof/>
      </w:rPr>
      <w:instrText>1</w:instrText>
    </w:r>
    <w:r w:rsidRPr="00DA6A93">
      <w:fldChar w:fldCharType="end"/>
    </w:r>
    <w:r w:rsidRPr="00DA6A93">
      <w:instrText xml:space="preserve">/2 </w:instrText>
    </w:r>
    <w:r w:rsidRPr="00DA6A93">
      <w:fldChar w:fldCharType="separate"/>
    </w:r>
    <w:r w:rsidR="00DA6A93">
      <w:rPr>
        <w:noProof/>
      </w:rPr>
      <w:instrText>0,5</w:instrText>
    </w:r>
    <w:r w:rsidRPr="00DA6A93">
      <w:fldChar w:fldCharType="end"/>
    </w:r>
    <w:r w:rsidRPr="00DA6A93">
      <w:instrText xml:space="preserve"> - </w:instrText>
    </w:r>
    <w:r w:rsidRPr="00DA6A93">
      <w:fldChar w:fldCharType="begin" w:fldLock="1"/>
    </w:r>
    <w:r w:rsidRPr="00DA6A93">
      <w:instrText xml:space="preserve"> = int(</w:instrText>
    </w:r>
    <w:r w:rsidRPr="00DA6A93">
      <w:fldChar w:fldCharType="begin" w:fldLock="1"/>
    </w:r>
    <w:r w:rsidRPr="00DA6A93">
      <w:instrText xml:space="preserve"> page</w:instrText>
    </w:r>
    <w:r w:rsidRPr="00DA6A93">
      <w:fldChar w:fldCharType="separate"/>
    </w:r>
    <w:r w:rsidR="00DA6A93">
      <w:rPr>
        <w:noProof/>
      </w:rPr>
      <w:instrText>1</w:instrText>
    </w:r>
    <w:r w:rsidRPr="00DA6A93">
      <w:fldChar w:fldCharType="end"/>
    </w:r>
    <w:r w:rsidRPr="00DA6A93">
      <w:instrText xml:space="preserve">/2) </w:instrText>
    </w:r>
    <w:r w:rsidRPr="00DA6A93">
      <w:fldChar w:fldCharType="separate"/>
    </w:r>
    <w:r w:rsidR="00DA6A93">
      <w:rPr>
        <w:noProof/>
      </w:rPr>
      <w:instrText>0</w:instrText>
    </w:r>
    <w:r w:rsidRPr="00DA6A93">
      <w:fldChar w:fldCharType="end"/>
    </w:r>
    <w:r w:rsidRPr="00DA6A93">
      <w:fldChar w:fldCharType="separate"/>
    </w:r>
    <w:r w:rsidR="00DA6A93">
      <w:rPr>
        <w:noProof/>
      </w:rPr>
      <w:instrText>0,5</w:instrText>
    </w:r>
    <w:r w:rsidRPr="00DA6A93">
      <w:fldChar w:fldCharType="end"/>
    </w:r>
    <w:r w:rsidRPr="00DA6A93">
      <w:instrText xml:space="preserve"> = 0 "</w:instrText>
    </w: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Pr="00DA6A93">
      <w:instrText>14</w:instrText>
    </w:r>
    <w:r w:rsidRPr="00DA6A93">
      <w:fldChar w:fldCharType="end"/>
    </w:r>
  </w:p>
  <w:p w:rsidR="00A83448" w:rsidRPr="00DA6A93" w:rsidRDefault="00A83448">
    <w:pPr>
      <w:pStyle w:val="SidfotH"/>
      <w:framePr w:w="8732" w:h="284" w:hRule="exact" w:hSpace="0" w:vSpace="0" w:wrap="around" w:xAlign="inside" w:y="13042" w:anchorLock="0"/>
    </w:pPr>
    <w:r w:rsidRPr="00DA6A93">
      <w:instrText>""</w:instrText>
    </w: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00DA6A93">
      <w:rPr>
        <w:noProof/>
      </w:rPr>
      <w:instrText>1</w:instrText>
    </w:r>
    <w:r w:rsidRPr="00DA6A93">
      <w:fldChar w:fldCharType="end"/>
    </w:r>
    <w:r w:rsidRPr="00DA6A93">
      <w:instrText>"</w:instrText>
    </w:r>
    <w:r w:rsidRPr="00DA6A93">
      <w:fldChar w:fldCharType="separate"/>
    </w:r>
    <w:r w:rsidR="00DA6A93">
      <w:rPr>
        <w:noProof/>
      </w:rPr>
      <w:t>1</w:t>
    </w:r>
    <w:r w:rsidRPr="00DA6A93">
      <w:fldChar w:fldCharType="end"/>
    </w:r>
  </w:p>
  <w:p w:rsidR="00A83448" w:rsidRPr="00DA6A93" w:rsidRDefault="00A8344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fotV"/>
      <w:framePr w:w="8732" w:h="284" w:hRule="exact" w:hSpace="0" w:vSpace="0" w:wrap="around" w:xAlign="inside" w:y="13042" w:anchorLock="0"/>
    </w:pP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Pr="00DA6A93">
      <w:t>2</w:t>
    </w:r>
    <w:r w:rsidRPr="00DA6A93">
      <w:fldChar w:fldCharType="end"/>
    </w:r>
  </w:p>
  <w:p w:rsidR="00A83448" w:rsidRPr="00DA6A93" w:rsidRDefault="00A8344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fotH"/>
      <w:framePr w:w="8732" w:h="284" w:hRule="exact" w:hSpace="0" w:vSpace="0" w:wrap="around" w:xAlign="inside" w:y="13042" w:anchorLock="0"/>
    </w:pP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Pr="00DA6A93">
      <w:t>3</w:t>
    </w:r>
    <w:r w:rsidRPr="00DA6A93">
      <w:fldChar w:fldCharType="end"/>
    </w:r>
  </w:p>
  <w:p w:rsidR="00A83448" w:rsidRPr="00DA6A93" w:rsidRDefault="00A8344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fotV"/>
      <w:framePr w:w="8732" w:h="284" w:hRule="exact" w:hSpace="0" w:vSpace="0" w:wrap="around" w:xAlign="inside" w:y="13042" w:anchorLock="0"/>
    </w:pPr>
    <w:r w:rsidRPr="00DA6A93">
      <w:fldChar w:fldCharType="begin" w:fldLock="1"/>
    </w:r>
    <w:r w:rsidRPr="00DA6A93">
      <w:instrText xml:space="preserve"> if </w:instrText>
    </w:r>
    <w:r w:rsidRPr="00DA6A93">
      <w:fldChar w:fldCharType="begin" w:fldLock="1"/>
    </w:r>
    <w:r w:rsidRPr="00DA6A93">
      <w:instrText xml:space="preserve"> = </w:instrText>
    </w:r>
    <w:r w:rsidRPr="00DA6A93">
      <w:fldChar w:fldCharType="begin" w:fldLock="1"/>
    </w:r>
    <w:r w:rsidRPr="00DA6A93">
      <w:instrText xml:space="preserve"> = </w:instrText>
    </w:r>
    <w:r w:rsidRPr="00DA6A93">
      <w:fldChar w:fldCharType="begin" w:fldLock="1"/>
    </w:r>
    <w:r w:rsidRPr="00DA6A93">
      <w:instrText xml:space="preserve"> page</w:instrText>
    </w:r>
    <w:r w:rsidRPr="00DA6A93">
      <w:fldChar w:fldCharType="separate"/>
    </w:r>
    <w:r w:rsidR="0024685F" w:rsidRPr="00DA6A93">
      <w:instrText>2</w:instrText>
    </w:r>
    <w:r w:rsidRPr="00DA6A93">
      <w:fldChar w:fldCharType="end"/>
    </w:r>
    <w:r w:rsidRPr="00DA6A93">
      <w:instrText xml:space="preserve">/2 </w:instrText>
    </w:r>
    <w:r w:rsidRPr="00DA6A93">
      <w:fldChar w:fldCharType="separate"/>
    </w:r>
    <w:r w:rsidR="0024685F" w:rsidRPr="00DA6A93">
      <w:instrText>1</w:instrText>
    </w:r>
    <w:r w:rsidRPr="00DA6A93">
      <w:fldChar w:fldCharType="end"/>
    </w:r>
    <w:r w:rsidRPr="00DA6A93">
      <w:instrText xml:space="preserve"> - </w:instrText>
    </w:r>
    <w:r w:rsidRPr="00DA6A93">
      <w:fldChar w:fldCharType="begin" w:fldLock="1"/>
    </w:r>
    <w:r w:rsidRPr="00DA6A93">
      <w:instrText xml:space="preserve"> = int(</w:instrText>
    </w:r>
    <w:r w:rsidRPr="00DA6A93">
      <w:fldChar w:fldCharType="begin" w:fldLock="1"/>
    </w:r>
    <w:r w:rsidRPr="00DA6A93">
      <w:instrText xml:space="preserve"> page</w:instrText>
    </w:r>
    <w:r w:rsidRPr="00DA6A93">
      <w:fldChar w:fldCharType="separate"/>
    </w:r>
    <w:r w:rsidR="0024685F" w:rsidRPr="00DA6A93">
      <w:instrText>2</w:instrText>
    </w:r>
    <w:r w:rsidRPr="00DA6A93">
      <w:fldChar w:fldCharType="end"/>
    </w:r>
    <w:r w:rsidRPr="00DA6A93">
      <w:instrText xml:space="preserve">/2) </w:instrText>
    </w:r>
    <w:r w:rsidRPr="00DA6A93">
      <w:fldChar w:fldCharType="separate"/>
    </w:r>
    <w:r w:rsidR="0024685F" w:rsidRPr="00DA6A93">
      <w:instrText>1</w:instrText>
    </w:r>
    <w:r w:rsidRPr="00DA6A93">
      <w:fldChar w:fldCharType="end"/>
    </w:r>
    <w:r w:rsidRPr="00DA6A93">
      <w:fldChar w:fldCharType="separate"/>
    </w:r>
    <w:r w:rsidR="0024685F" w:rsidRPr="00DA6A93">
      <w:instrText>0</w:instrText>
    </w:r>
    <w:r w:rsidRPr="00DA6A93">
      <w:fldChar w:fldCharType="end"/>
    </w:r>
    <w:r w:rsidRPr="00DA6A93">
      <w:instrText xml:space="preserve"> = 0 "</w:instrText>
    </w: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0024685F" w:rsidRPr="00DA6A93">
      <w:instrText>2</w:instrText>
    </w:r>
    <w:r w:rsidRPr="00DA6A93">
      <w:fldChar w:fldCharType="end"/>
    </w:r>
  </w:p>
  <w:p w:rsidR="0024685F" w:rsidRPr="00DA6A93" w:rsidRDefault="00A83448">
    <w:pPr>
      <w:pStyle w:val="SidfotV"/>
      <w:framePr w:w="8732" w:h="284" w:hRule="exact" w:hSpace="0" w:vSpace="0" w:wrap="around" w:xAlign="inside" w:y="13042" w:anchorLock="0"/>
    </w:pPr>
    <w:r w:rsidRPr="00DA6A93">
      <w:instrText>""</w:instrText>
    </w: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Pr="00DA6A93">
      <w:instrText>1</w:instrText>
    </w:r>
    <w:r w:rsidRPr="00DA6A93">
      <w:fldChar w:fldCharType="end"/>
    </w:r>
    <w:r w:rsidRPr="00DA6A93">
      <w:instrText>"</w:instrText>
    </w:r>
    <w:r w:rsidRPr="00DA6A93">
      <w:fldChar w:fldCharType="separate"/>
    </w:r>
    <w:r w:rsidR="0024685F" w:rsidRPr="00DA6A93">
      <w:t>2</w:t>
    </w:r>
  </w:p>
  <w:p w:rsidR="00A83448" w:rsidRPr="00DA6A93" w:rsidRDefault="00A83448">
    <w:pPr>
      <w:pStyle w:val="SidfotH"/>
      <w:framePr w:w="8732" w:h="284" w:hRule="exact" w:hSpace="0" w:vSpace="0" w:wrap="around" w:xAlign="inside" w:y="13042" w:anchorLock="0"/>
    </w:pPr>
    <w:r w:rsidRPr="00DA6A93">
      <w:fldChar w:fldCharType="end"/>
    </w:r>
  </w:p>
  <w:p w:rsidR="00A83448" w:rsidRPr="00DA6A93" w:rsidRDefault="00A8344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fotV"/>
      <w:framePr w:w="8732" w:h="284" w:hRule="exact" w:hSpace="0" w:vSpace="0" w:wrap="around" w:xAlign="inside" w:y="13042" w:anchorLock="0"/>
    </w:pP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Pr="00DA6A93">
      <w:t>4</w:t>
    </w:r>
    <w:r w:rsidRPr="00DA6A93">
      <w:fldChar w:fldCharType="end"/>
    </w:r>
  </w:p>
  <w:p w:rsidR="00A83448" w:rsidRPr="00DA6A93" w:rsidRDefault="00A8344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fotH"/>
      <w:framePr w:w="8732" w:h="284" w:hRule="exact" w:hSpace="0" w:vSpace="0" w:wrap="around" w:xAlign="inside" w:y="13042" w:anchorLock="0"/>
    </w:pP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Pr="00DA6A93">
      <w:t>5</w:t>
    </w:r>
    <w:r w:rsidRPr="00DA6A93">
      <w:fldChar w:fldCharType="end"/>
    </w:r>
  </w:p>
  <w:p w:rsidR="00A83448" w:rsidRPr="00DA6A93" w:rsidRDefault="00A8344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fotV"/>
      <w:framePr w:w="8732" w:h="284" w:hRule="exact" w:hSpace="0" w:vSpace="0" w:wrap="around" w:xAlign="inside" w:y="13042" w:anchorLock="0"/>
    </w:pPr>
    <w:r w:rsidRPr="00DA6A93">
      <w:fldChar w:fldCharType="begin" w:fldLock="1"/>
    </w:r>
    <w:r w:rsidRPr="00DA6A93">
      <w:instrText xml:space="preserve"> if </w:instrText>
    </w:r>
    <w:r w:rsidRPr="00DA6A93">
      <w:fldChar w:fldCharType="begin" w:fldLock="1"/>
    </w:r>
    <w:r w:rsidRPr="00DA6A93">
      <w:instrText xml:space="preserve"> = </w:instrText>
    </w:r>
    <w:r w:rsidRPr="00DA6A93">
      <w:fldChar w:fldCharType="begin" w:fldLock="1"/>
    </w:r>
    <w:r w:rsidRPr="00DA6A93">
      <w:instrText xml:space="preserve"> = </w:instrText>
    </w:r>
    <w:r w:rsidRPr="00DA6A93">
      <w:fldChar w:fldCharType="begin" w:fldLock="1"/>
    </w:r>
    <w:r w:rsidRPr="00DA6A93">
      <w:instrText xml:space="preserve"> page</w:instrText>
    </w:r>
    <w:r w:rsidRPr="00DA6A93">
      <w:fldChar w:fldCharType="separate"/>
    </w:r>
    <w:r w:rsidR="0024685F" w:rsidRPr="00DA6A93">
      <w:instrText>3</w:instrText>
    </w:r>
    <w:r w:rsidRPr="00DA6A93">
      <w:fldChar w:fldCharType="end"/>
    </w:r>
    <w:r w:rsidRPr="00DA6A93">
      <w:instrText xml:space="preserve">/2 </w:instrText>
    </w:r>
    <w:r w:rsidRPr="00DA6A93">
      <w:fldChar w:fldCharType="separate"/>
    </w:r>
    <w:r w:rsidR="0024685F" w:rsidRPr="00DA6A93">
      <w:instrText>1,5</w:instrText>
    </w:r>
    <w:r w:rsidRPr="00DA6A93">
      <w:fldChar w:fldCharType="end"/>
    </w:r>
    <w:r w:rsidRPr="00DA6A93">
      <w:instrText xml:space="preserve"> - </w:instrText>
    </w:r>
    <w:r w:rsidRPr="00DA6A93">
      <w:fldChar w:fldCharType="begin" w:fldLock="1"/>
    </w:r>
    <w:r w:rsidRPr="00DA6A93">
      <w:instrText xml:space="preserve"> = int(</w:instrText>
    </w:r>
    <w:r w:rsidRPr="00DA6A93">
      <w:fldChar w:fldCharType="begin" w:fldLock="1"/>
    </w:r>
    <w:r w:rsidRPr="00DA6A93">
      <w:instrText xml:space="preserve"> page</w:instrText>
    </w:r>
    <w:r w:rsidRPr="00DA6A93">
      <w:fldChar w:fldCharType="separate"/>
    </w:r>
    <w:r w:rsidR="0024685F" w:rsidRPr="00DA6A93">
      <w:instrText>3</w:instrText>
    </w:r>
    <w:r w:rsidRPr="00DA6A93">
      <w:fldChar w:fldCharType="end"/>
    </w:r>
    <w:r w:rsidRPr="00DA6A93">
      <w:instrText xml:space="preserve">/2) </w:instrText>
    </w:r>
    <w:r w:rsidRPr="00DA6A93">
      <w:fldChar w:fldCharType="separate"/>
    </w:r>
    <w:r w:rsidR="0024685F" w:rsidRPr="00DA6A93">
      <w:instrText>1</w:instrText>
    </w:r>
    <w:r w:rsidRPr="00DA6A93">
      <w:fldChar w:fldCharType="end"/>
    </w:r>
    <w:r w:rsidRPr="00DA6A93">
      <w:fldChar w:fldCharType="separate"/>
    </w:r>
    <w:r w:rsidR="0024685F" w:rsidRPr="00DA6A93">
      <w:instrText>0,5</w:instrText>
    </w:r>
    <w:r w:rsidRPr="00DA6A93">
      <w:fldChar w:fldCharType="end"/>
    </w:r>
    <w:r w:rsidRPr="00DA6A93">
      <w:instrText xml:space="preserve"> = 0 "</w:instrText>
    </w: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Pr="00DA6A93">
      <w:instrText>6</w:instrText>
    </w:r>
    <w:r w:rsidRPr="00DA6A93">
      <w:fldChar w:fldCharType="end"/>
    </w:r>
  </w:p>
  <w:p w:rsidR="00A83448" w:rsidRPr="00DA6A93" w:rsidRDefault="00A83448">
    <w:pPr>
      <w:pStyle w:val="SidfotH"/>
      <w:framePr w:w="8732" w:h="284" w:hRule="exact" w:hSpace="0" w:vSpace="0" w:wrap="around" w:xAlign="inside" w:y="13042" w:anchorLock="0"/>
    </w:pPr>
    <w:r w:rsidRPr="00DA6A93">
      <w:instrText>""</w:instrText>
    </w:r>
    <w:r w:rsidRPr="00DA6A93">
      <w:fldChar w:fldCharType="begin" w:fldLock="1"/>
    </w:r>
    <w:r w:rsidRPr="00DA6A93">
      <w:instrText xml:space="preserve"> P</w:instrText>
    </w:r>
    <w:r w:rsidRPr="00DA6A93">
      <w:instrText>A</w:instrText>
    </w:r>
    <w:r w:rsidRPr="00DA6A93">
      <w:instrText xml:space="preserve">GE </w:instrText>
    </w:r>
    <w:r w:rsidRPr="00DA6A93">
      <w:fldChar w:fldCharType="separate"/>
    </w:r>
    <w:r w:rsidR="0024685F" w:rsidRPr="00DA6A93">
      <w:instrText>3</w:instrText>
    </w:r>
    <w:r w:rsidRPr="00DA6A93">
      <w:fldChar w:fldCharType="end"/>
    </w:r>
    <w:r w:rsidRPr="00DA6A93">
      <w:instrText>"</w:instrText>
    </w:r>
    <w:r w:rsidRPr="00DA6A93">
      <w:fldChar w:fldCharType="separate"/>
    </w:r>
    <w:r w:rsidR="0024685F" w:rsidRPr="00DA6A93">
      <w:t>3</w:t>
    </w:r>
    <w:r w:rsidRPr="00DA6A93">
      <w:fldChar w:fldCharType="end"/>
    </w:r>
  </w:p>
  <w:p w:rsidR="00A83448" w:rsidRPr="00DA6A93" w:rsidRDefault="00A834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448" w:rsidRPr="00DA6A93" w:rsidRDefault="00A83448">
      <w:r w:rsidRPr="00DA6A93">
        <w:separator/>
      </w:r>
    </w:p>
  </w:footnote>
  <w:footnote w:type="continuationSeparator" w:id="0">
    <w:p w:rsidR="00A83448" w:rsidRPr="00DA6A93" w:rsidRDefault="00A83448">
      <w:r w:rsidRPr="00DA6A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huvudKantJmn"/>
      <w:framePr w:w="8732" w:h="567" w:hRule="exact" w:vSpace="0" w:wrap="around" w:vAnchor="page" w:y="341" w:anchorLock="0"/>
    </w:pPr>
    <w:r w:rsidRPr="00DA6A93">
      <w:rPr>
        <w:rStyle w:val="SidhuvudUtskott"/>
      </w:rPr>
      <w:fldChar w:fldCharType="begin" w:fldLock="1"/>
    </w:r>
    <w:r w:rsidRPr="00DA6A93">
      <w:rPr>
        <w:rStyle w:val="SidhuvudUtskott"/>
      </w:rPr>
      <w:instrText xml:space="preserve"> DOCPROPERTY BetänkandeÅr</w:instrText>
    </w:r>
    <w:r w:rsidRPr="00DA6A93">
      <w:rPr>
        <w:rStyle w:val="SidhuvudUtskott"/>
      </w:rPr>
      <w:fldChar w:fldCharType="separate"/>
    </w:r>
    <w:r w:rsidRPr="00DA6A93">
      <w:rPr>
        <w:rStyle w:val="SidhuvudUtskott"/>
      </w:rPr>
      <w:t>2009/10</w:t>
    </w:r>
    <w:r w:rsidRPr="00DA6A93">
      <w:rPr>
        <w:rStyle w:val="SidhuvudUtskott"/>
      </w:rPr>
      <w:fldChar w:fldCharType="end"/>
    </w:r>
    <w:r w:rsidRPr="00DA6A93">
      <w:rPr>
        <w:rStyle w:val="SidhuvudUtskott"/>
      </w:rPr>
      <w:t>:</w:t>
    </w:r>
    <w:r w:rsidRPr="00DA6A93">
      <w:rPr>
        <w:rStyle w:val="SidhuvudUtskott"/>
      </w:rPr>
      <w:fldChar w:fldCharType="begin" w:fldLock="1"/>
    </w:r>
    <w:r w:rsidRPr="00DA6A93">
      <w:rPr>
        <w:rStyle w:val="SidhuvudUtskott"/>
      </w:rPr>
      <w:instrText xml:space="preserve"> DOCPROPERTY Utskott</w:instrText>
    </w:r>
    <w:r w:rsidRPr="00DA6A93">
      <w:rPr>
        <w:rStyle w:val="SidhuvudUtskott"/>
      </w:rPr>
      <w:fldChar w:fldCharType="separate"/>
    </w:r>
    <w:r w:rsidRPr="00DA6A93">
      <w:rPr>
        <w:rStyle w:val="SidhuvudUtskott"/>
      </w:rPr>
      <w:t>RS</w:t>
    </w:r>
    <w:r w:rsidRPr="00DA6A93">
      <w:rPr>
        <w:rStyle w:val="SidhuvudUtskott"/>
      </w:rPr>
      <w:fldChar w:fldCharType="end"/>
    </w:r>
    <w:r w:rsidRPr="00DA6A93">
      <w:rPr>
        <w:rStyle w:val="SidhuvudUtskott"/>
      </w:rPr>
      <w:fldChar w:fldCharType="begin" w:fldLock="1"/>
    </w:r>
    <w:r w:rsidRPr="00DA6A93">
      <w:rPr>
        <w:rStyle w:val="SidhuvudUtskott"/>
      </w:rPr>
      <w:instrText xml:space="preserve"> DOCPROPERTY BetänkandeNr</w:instrText>
    </w:r>
    <w:r w:rsidRPr="00DA6A93">
      <w:rPr>
        <w:rStyle w:val="SidhuvudUtskott"/>
      </w:rPr>
      <w:fldChar w:fldCharType="separate"/>
    </w:r>
    <w:r w:rsidRPr="00DA6A93">
      <w:rPr>
        <w:rStyle w:val="SidhuvudUtskott"/>
      </w:rPr>
      <w:t>3</w:t>
    </w:r>
    <w:r w:rsidRPr="00DA6A93">
      <w:rPr>
        <w:rStyle w:val="SidhuvudUtskott"/>
      </w:rPr>
      <w:fldChar w:fldCharType="end"/>
    </w:r>
    <w:r w:rsidRPr="00DA6A93">
      <w:t xml:space="preserve">     </w:t>
    </w:r>
    <w:r w:rsidRPr="00DA6A93">
      <w:rPr>
        <w:rStyle w:val="SidhuvudBilaga"/>
      </w:rPr>
      <w:t xml:space="preserve"> </w:t>
    </w:r>
    <w:r w:rsidRPr="00DA6A93">
      <w:rPr>
        <w:rStyle w:val="SidhuvudRubrikReferens"/>
      </w:rPr>
      <w:fldChar w:fldCharType="begin" w:fldLock="1"/>
    </w:r>
    <w:r w:rsidRPr="00DA6A93">
      <w:rPr>
        <w:rStyle w:val="SidhuvudRubrikReferens"/>
      </w:rPr>
      <w:instrText xml:space="preserve"> StyleREF "Rubrik 1" </w:instrText>
    </w:r>
    <w:r w:rsidRPr="00DA6A93">
      <w:rPr>
        <w:rStyle w:val="SidhuvudRubrikReferens"/>
      </w:rPr>
      <w:fldChar w:fldCharType="separate"/>
    </w:r>
    <w:r w:rsidRPr="00DA6A93">
      <w:rPr>
        <w:rStyle w:val="SidhuvudRubrikReferens"/>
      </w:rPr>
      <w:t>Sammanfattning</w:t>
    </w:r>
    <w:r w:rsidRPr="00DA6A93">
      <w:rPr>
        <w:rStyle w:val="SidhuvudRubrikReferens"/>
      </w:rPr>
      <w:fldChar w:fldCharType="end"/>
    </w:r>
  </w:p>
  <w:p w:rsidR="00A83448" w:rsidRPr="00DA6A93" w:rsidRDefault="00A83448">
    <w:pPr>
      <w:pStyle w:val="SidhuvudKantJmn"/>
      <w:framePr w:w="8732" w:h="567" w:hRule="exact" w:vSpace="0" w:wrap="around" w:vAnchor="page" w:y="341" w:anchorLock="0"/>
    </w:pPr>
    <w:r w:rsidRPr="00DA6A93">
      <w:rPr>
        <w:rStyle w:val="SidhuvudUtskott"/>
      </w:rPr>
      <w:fldChar w:fldCharType="begin" w:fldLock="1"/>
    </w:r>
    <w:r w:rsidRPr="00DA6A93">
      <w:rPr>
        <w:rStyle w:val="SidhuvudUtskott"/>
      </w:rPr>
      <w:instrText xml:space="preserve"> DOCPROPERTY Status</w:instrText>
    </w:r>
    <w:r w:rsidRPr="00DA6A93">
      <w:rPr>
        <w:rStyle w:val="SidhuvudUtskott"/>
      </w:rPr>
      <w:fldChar w:fldCharType="end"/>
    </w:r>
    <w:r w:rsidRPr="00DA6A93">
      <w:rPr>
        <w:rStyle w:val="SidhuvudUtskott"/>
      </w:rPr>
      <w:fldChar w:fldCharType="begin" w:fldLock="1"/>
    </w:r>
    <w:r w:rsidRPr="00DA6A93">
      <w:rPr>
        <w:rStyle w:val="SidhuvudUtskott"/>
      </w:rPr>
      <w:instrText xml:space="preserve"> if </w:instrText>
    </w:r>
    <w:r w:rsidRPr="00DA6A93">
      <w:rPr>
        <w:rStyle w:val="SidhuvudUtskott"/>
      </w:rPr>
      <w:fldChar w:fldCharType="begin" w:fldLock="1"/>
    </w:r>
    <w:r w:rsidRPr="00DA6A93">
      <w:rPr>
        <w:rStyle w:val="SidhuvudUtskott"/>
      </w:rPr>
      <w:instrText xml:space="preserve"> DOCPROPERTY "UtkastDatum"</w:instrText>
    </w:r>
    <w:r w:rsidRPr="00DA6A93">
      <w:rPr>
        <w:rStyle w:val="SidhuvudUtskott"/>
      </w:rPr>
      <w:fldChar w:fldCharType="separate"/>
    </w:r>
    <w:r w:rsidRPr="00DA6A93">
      <w:rPr>
        <w:rStyle w:val="SidhuvudUtskott"/>
      </w:rPr>
      <w:instrText>Nej</w:instrText>
    </w:r>
    <w:r w:rsidRPr="00DA6A93">
      <w:rPr>
        <w:rStyle w:val="SidhuvudUtskott"/>
      </w:rPr>
      <w:fldChar w:fldCharType="end"/>
    </w:r>
    <w:r w:rsidRPr="00DA6A93">
      <w:rPr>
        <w:rStyle w:val="SidhuvudUtskott"/>
      </w:rPr>
      <w:instrText xml:space="preserve"> = "Ja" "    </w:instrText>
    </w:r>
    <w:r w:rsidRPr="00DA6A93">
      <w:rPr>
        <w:rStyle w:val="SidhuvudUtskott"/>
      </w:rPr>
      <w:fldChar w:fldCharType="begin" w:fldLock="1"/>
    </w:r>
    <w:r w:rsidRPr="00DA6A93">
      <w:rPr>
        <w:rStyle w:val="SidhuvudUtskott"/>
      </w:rPr>
      <w:instrText xml:space="preserve"> PRINTDATE \@ "yyyy-MM-dd HH.mm" </w:instrText>
    </w:r>
    <w:r w:rsidRPr="00DA6A93">
      <w:rPr>
        <w:rStyle w:val="SidhuvudUtskott"/>
      </w:rPr>
      <w:fldChar w:fldCharType="separate"/>
    </w:r>
    <w:r w:rsidRPr="00DA6A93">
      <w:rPr>
        <w:rStyle w:val="SidhuvudUtskott"/>
      </w:rPr>
      <w:instrText>2000-08-11 16.42</w:instrText>
    </w:r>
    <w:r w:rsidRPr="00DA6A93">
      <w:rPr>
        <w:rStyle w:val="SidhuvudUtskott"/>
      </w:rPr>
      <w:fldChar w:fldCharType="end"/>
    </w:r>
    <w:r w:rsidRPr="00DA6A93">
      <w:rPr>
        <w:rStyle w:val="SidhuvudUtskott"/>
      </w:rPr>
      <w:instrText xml:space="preserve">" </w:instrText>
    </w:r>
    <w:r w:rsidRPr="00DA6A93">
      <w:rPr>
        <w:rStyle w:val="SidhuvudUtskott"/>
      </w:rPr>
      <w:fldChar w:fldCharType="end"/>
    </w:r>
  </w:p>
  <w:p w:rsidR="00A83448" w:rsidRPr="00DA6A93" w:rsidRDefault="00A8344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rsidP="001473DE">
    <w:pPr>
      <w:pStyle w:val="SidhuvudKantJmn"/>
      <w:framePr w:w="8731" w:h="567" w:hRule="exact" w:vSpace="0" w:wrap="around" w:vAnchor="page" w:y="341" w:anchorLock="0"/>
    </w:pPr>
    <w:r w:rsidRPr="00DA6A93">
      <w:rPr>
        <w:rStyle w:val="SidhuvudUtskott"/>
      </w:rPr>
      <w:fldChar w:fldCharType="begin" w:fldLock="1"/>
    </w:r>
    <w:r w:rsidRPr="00DA6A93">
      <w:rPr>
        <w:rStyle w:val="SidhuvudUtskott"/>
      </w:rPr>
      <w:instrText xml:space="preserve"> DOCPROPERTY BetänkandeÅr</w:instrText>
    </w:r>
    <w:r w:rsidRPr="00DA6A93">
      <w:rPr>
        <w:rStyle w:val="SidhuvudUtskott"/>
      </w:rPr>
      <w:fldChar w:fldCharType="separate"/>
    </w:r>
    <w:r w:rsidRPr="00DA6A93">
      <w:rPr>
        <w:rStyle w:val="SidhuvudUtskott"/>
      </w:rPr>
      <w:t>2009/10</w:t>
    </w:r>
    <w:r w:rsidRPr="00DA6A93">
      <w:rPr>
        <w:rStyle w:val="SidhuvudUtskott"/>
      </w:rPr>
      <w:fldChar w:fldCharType="end"/>
    </w:r>
    <w:r w:rsidRPr="00DA6A93">
      <w:rPr>
        <w:rStyle w:val="SidhuvudUtskott"/>
      </w:rPr>
      <w:t>:</w:t>
    </w:r>
    <w:r w:rsidRPr="00DA6A93">
      <w:rPr>
        <w:rStyle w:val="SidhuvudUtskott"/>
      </w:rPr>
      <w:fldChar w:fldCharType="begin" w:fldLock="1"/>
    </w:r>
    <w:r w:rsidRPr="00DA6A93">
      <w:rPr>
        <w:rStyle w:val="SidhuvudUtskott"/>
      </w:rPr>
      <w:instrText xml:space="preserve"> DOCPROPERTY Utskott</w:instrText>
    </w:r>
    <w:r w:rsidRPr="00DA6A93">
      <w:rPr>
        <w:rStyle w:val="SidhuvudUtskott"/>
      </w:rPr>
      <w:fldChar w:fldCharType="separate"/>
    </w:r>
    <w:r w:rsidRPr="00DA6A93">
      <w:rPr>
        <w:rStyle w:val="SidhuvudUtskott"/>
      </w:rPr>
      <w:t>RS</w:t>
    </w:r>
    <w:r w:rsidRPr="00DA6A93">
      <w:rPr>
        <w:rStyle w:val="SidhuvudUtskott"/>
      </w:rPr>
      <w:fldChar w:fldCharType="end"/>
    </w:r>
    <w:r w:rsidRPr="00DA6A93">
      <w:rPr>
        <w:rStyle w:val="SidhuvudUtskott"/>
      </w:rPr>
      <w:fldChar w:fldCharType="begin" w:fldLock="1"/>
    </w:r>
    <w:r w:rsidRPr="00DA6A93">
      <w:rPr>
        <w:rStyle w:val="SidhuvudUtskott"/>
      </w:rPr>
      <w:instrText xml:space="preserve"> DOCPROPERTY BetänkandeNr</w:instrText>
    </w:r>
    <w:r w:rsidRPr="00DA6A93">
      <w:rPr>
        <w:rStyle w:val="SidhuvudUtskott"/>
      </w:rPr>
      <w:fldChar w:fldCharType="separate"/>
    </w:r>
    <w:r w:rsidRPr="00DA6A93">
      <w:rPr>
        <w:rStyle w:val="SidhuvudUtskott"/>
      </w:rPr>
      <w:t>3</w:t>
    </w:r>
    <w:r w:rsidRPr="00DA6A93">
      <w:rPr>
        <w:rStyle w:val="SidhuvudUtskott"/>
      </w:rPr>
      <w:fldChar w:fldCharType="end"/>
    </w:r>
    <w:r w:rsidRPr="00DA6A93">
      <w:t xml:space="preserve">     </w:t>
    </w:r>
    <w:r w:rsidRPr="00DA6A93">
      <w:rPr>
        <w:rStyle w:val="SidhuvudBilaga"/>
      </w:rPr>
      <w:t xml:space="preserve"> </w:t>
    </w:r>
    <w:r w:rsidRPr="00DA6A93">
      <w:rPr>
        <w:rStyle w:val="SidhuvudRubrikReferens"/>
      </w:rPr>
      <w:fldChar w:fldCharType="begin" w:fldLock="1"/>
    </w:r>
    <w:r w:rsidRPr="00DA6A93">
      <w:rPr>
        <w:rStyle w:val="SidhuvudRubrikReferens"/>
      </w:rPr>
      <w:instrText xml:space="preserve"> StyleREF "Rubrik 1" </w:instrText>
    </w:r>
    <w:r w:rsidRPr="00DA6A93">
      <w:rPr>
        <w:rStyle w:val="SidhuvudRubrikReferens"/>
      </w:rPr>
      <w:fldChar w:fldCharType="end"/>
    </w:r>
  </w:p>
  <w:p w:rsidR="00A83448" w:rsidRPr="00DA6A93" w:rsidRDefault="00A83448" w:rsidP="001473DE">
    <w:pPr>
      <w:pStyle w:val="SidhuvudKantJmn"/>
      <w:framePr w:w="8731" w:h="567" w:hRule="exact" w:vSpace="0" w:wrap="around" w:vAnchor="page" w:y="341" w:anchorLock="0"/>
    </w:pPr>
    <w:r w:rsidRPr="00DA6A93">
      <w:rPr>
        <w:rStyle w:val="SidhuvudUtskott"/>
      </w:rPr>
      <w:fldChar w:fldCharType="begin" w:fldLock="1"/>
    </w:r>
    <w:r w:rsidRPr="00DA6A93">
      <w:rPr>
        <w:rStyle w:val="SidhuvudUtskott"/>
      </w:rPr>
      <w:instrText xml:space="preserve"> DOCPROPERTY Status</w:instrText>
    </w:r>
    <w:r w:rsidRPr="00DA6A93">
      <w:rPr>
        <w:rStyle w:val="SidhuvudUtskott"/>
      </w:rPr>
      <w:fldChar w:fldCharType="end"/>
    </w:r>
    <w:r w:rsidRPr="00DA6A93">
      <w:rPr>
        <w:rStyle w:val="SidhuvudUtskott"/>
      </w:rPr>
      <w:fldChar w:fldCharType="begin" w:fldLock="1"/>
    </w:r>
    <w:r w:rsidRPr="00DA6A93">
      <w:rPr>
        <w:rStyle w:val="SidhuvudUtskott"/>
      </w:rPr>
      <w:instrText xml:space="preserve"> if </w:instrText>
    </w:r>
    <w:r w:rsidRPr="00DA6A93">
      <w:rPr>
        <w:rStyle w:val="SidhuvudUtskott"/>
      </w:rPr>
      <w:fldChar w:fldCharType="begin" w:fldLock="1"/>
    </w:r>
    <w:r w:rsidRPr="00DA6A93">
      <w:rPr>
        <w:rStyle w:val="SidhuvudUtskott"/>
      </w:rPr>
      <w:instrText xml:space="preserve"> DOCPROPERTY "UtkastDatum"</w:instrText>
    </w:r>
    <w:r w:rsidRPr="00DA6A93">
      <w:rPr>
        <w:rStyle w:val="SidhuvudUtskott"/>
      </w:rPr>
      <w:fldChar w:fldCharType="separate"/>
    </w:r>
    <w:r w:rsidRPr="00DA6A93">
      <w:rPr>
        <w:rStyle w:val="SidhuvudUtskott"/>
      </w:rPr>
      <w:instrText>Nej</w:instrText>
    </w:r>
    <w:r w:rsidRPr="00DA6A93">
      <w:rPr>
        <w:rStyle w:val="SidhuvudUtskott"/>
      </w:rPr>
      <w:fldChar w:fldCharType="end"/>
    </w:r>
    <w:r w:rsidRPr="00DA6A93">
      <w:rPr>
        <w:rStyle w:val="SidhuvudUtskott"/>
      </w:rPr>
      <w:instrText xml:space="preserve"> = "Ja" "    </w:instrText>
    </w:r>
    <w:r w:rsidRPr="00DA6A93">
      <w:rPr>
        <w:rStyle w:val="SidhuvudUtskott"/>
      </w:rPr>
      <w:fldChar w:fldCharType="begin" w:fldLock="1"/>
    </w:r>
    <w:r w:rsidRPr="00DA6A93">
      <w:rPr>
        <w:rStyle w:val="SidhuvudUtskott"/>
      </w:rPr>
      <w:instrText xml:space="preserve"> PRINTDATE \@ "yyyy-MM-dd HH.mm" </w:instrText>
    </w:r>
    <w:r w:rsidRPr="00DA6A93">
      <w:rPr>
        <w:rStyle w:val="SidhuvudUtskott"/>
      </w:rPr>
      <w:fldChar w:fldCharType="separate"/>
    </w:r>
    <w:r w:rsidRPr="00DA6A93">
      <w:rPr>
        <w:rStyle w:val="SidhuvudUtskott"/>
      </w:rPr>
      <w:instrText>2000-08-11 16.42</w:instrText>
    </w:r>
    <w:r w:rsidRPr="00DA6A93">
      <w:rPr>
        <w:rStyle w:val="SidhuvudUtskott"/>
      </w:rPr>
      <w:fldChar w:fldCharType="end"/>
    </w:r>
    <w:r w:rsidRPr="00DA6A93">
      <w:rPr>
        <w:rStyle w:val="SidhuvudUtskott"/>
      </w:rPr>
      <w:instrText xml:space="preserve">" </w:instrText>
    </w:r>
    <w:r w:rsidRPr="00DA6A93">
      <w:rPr>
        <w:rStyle w:val="SidhuvudUtskott"/>
      </w:rPr>
      <w:fldChar w:fldCharType="end"/>
    </w:r>
  </w:p>
  <w:p w:rsidR="00A83448" w:rsidRPr="00DA6A93" w:rsidRDefault="00A8344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huvudKantUdda"/>
      <w:framePr w:w="8732" w:h="567" w:hRule="exact" w:vSpace="0" w:wrap="around" w:vAnchor="page" w:y="341" w:anchorLock="0"/>
    </w:pPr>
    <w:r w:rsidRPr="00DA6A93">
      <w:rPr>
        <w:rStyle w:val="SidhuvudRubrikReferens"/>
      </w:rPr>
      <w:fldChar w:fldCharType="begin" w:fldLock="1"/>
    </w:r>
    <w:r w:rsidRPr="00DA6A93">
      <w:rPr>
        <w:rStyle w:val="SidhuvudRubrikReferens"/>
      </w:rPr>
      <w:instrText xml:space="preserve"> StyleREF "Rubrik 1" </w:instrText>
    </w:r>
    <w:r w:rsidRPr="00DA6A93">
      <w:rPr>
        <w:rStyle w:val="SidhuvudRubrikReferens"/>
      </w:rPr>
      <w:fldChar w:fldCharType="end"/>
    </w:r>
    <w:r w:rsidRPr="00DA6A93">
      <w:rPr>
        <w:rStyle w:val="SidhuvudBilaga"/>
      </w:rPr>
      <w:t xml:space="preserve"> </w:t>
    </w:r>
    <w:r w:rsidRPr="00DA6A93">
      <w:t xml:space="preserve">     </w:t>
    </w:r>
    <w:r w:rsidRPr="00DA6A93">
      <w:rPr>
        <w:rStyle w:val="SidhuvudUtskott"/>
      </w:rPr>
      <w:fldChar w:fldCharType="begin" w:fldLock="1"/>
    </w:r>
    <w:r w:rsidRPr="00DA6A93">
      <w:rPr>
        <w:rStyle w:val="SidhuvudUtskott"/>
      </w:rPr>
      <w:instrText xml:space="preserve"> DOCPROPERTY BetänkandeÅr</w:instrText>
    </w:r>
    <w:r w:rsidRPr="00DA6A93">
      <w:rPr>
        <w:rStyle w:val="SidhuvudUtskott"/>
      </w:rPr>
      <w:fldChar w:fldCharType="separate"/>
    </w:r>
    <w:r w:rsidRPr="00DA6A93">
      <w:rPr>
        <w:rStyle w:val="SidhuvudUtskott"/>
      </w:rPr>
      <w:t>2009/10</w:t>
    </w:r>
    <w:r w:rsidRPr="00DA6A93">
      <w:rPr>
        <w:rStyle w:val="SidhuvudUtskott"/>
      </w:rPr>
      <w:fldChar w:fldCharType="end"/>
    </w:r>
    <w:r w:rsidRPr="00DA6A93">
      <w:rPr>
        <w:rStyle w:val="SidhuvudUtskott"/>
      </w:rPr>
      <w:t>:</w:t>
    </w:r>
    <w:r w:rsidRPr="00DA6A93">
      <w:rPr>
        <w:rStyle w:val="SidhuvudUtskott"/>
      </w:rPr>
      <w:fldChar w:fldCharType="begin" w:fldLock="1"/>
    </w:r>
    <w:r w:rsidRPr="00DA6A93">
      <w:rPr>
        <w:rStyle w:val="SidhuvudUtskott"/>
      </w:rPr>
      <w:instrText xml:space="preserve"> DOCPROPERTY</w:instrText>
    </w:r>
    <w:r w:rsidRPr="00DA6A93">
      <w:instrText xml:space="preserve"> </w:instrText>
    </w:r>
    <w:r w:rsidRPr="00DA6A93">
      <w:rPr>
        <w:rStyle w:val="SidhuvudUtskott"/>
      </w:rPr>
      <w:instrText>Utskott</w:instrText>
    </w:r>
    <w:r w:rsidRPr="00DA6A93">
      <w:rPr>
        <w:rStyle w:val="SidhuvudUtskott"/>
      </w:rPr>
      <w:fldChar w:fldCharType="separate"/>
    </w:r>
    <w:r w:rsidRPr="00DA6A93">
      <w:rPr>
        <w:rStyle w:val="SidhuvudUtskott"/>
      </w:rPr>
      <w:t>RS</w:t>
    </w:r>
    <w:r w:rsidRPr="00DA6A93">
      <w:rPr>
        <w:rStyle w:val="SidhuvudUtskott"/>
      </w:rPr>
      <w:fldChar w:fldCharType="end"/>
    </w:r>
    <w:r w:rsidRPr="00DA6A93">
      <w:rPr>
        <w:rStyle w:val="SidhuvudUtskott"/>
      </w:rPr>
      <w:fldChar w:fldCharType="begin" w:fldLock="1"/>
    </w:r>
    <w:r w:rsidRPr="00DA6A93">
      <w:rPr>
        <w:rStyle w:val="SidhuvudUtskott"/>
      </w:rPr>
      <w:instrText xml:space="preserve"> DOCPROPERTY Betä</w:instrText>
    </w:r>
    <w:r w:rsidRPr="00DA6A93">
      <w:rPr>
        <w:rStyle w:val="SidhuvudUtskott"/>
      </w:rPr>
      <w:instrText>n</w:instrText>
    </w:r>
    <w:r w:rsidRPr="00DA6A93">
      <w:rPr>
        <w:rStyle w:val="SidhuvudUtskott"/>
      </w:rPr>
      <w:instrText>kandeNr</w:instrText>
    </w:r>
    <w:r w:rsidRPr="00DA6A93">
      <w:rPr>
        <w:rStyle w:val="SidhuvudUtskott"/>
      </w:rPr>
      <w:fldChar w:fldCharType="separate"/>
    </w:r>
    <w:r w:rsidRPr="00DA6A93">
      <w:rPr>
        <w:rStyle w:val="SidhuvudUtskott"/>
      </w:rPr>
      <w:t>3</w:t>
    </w:r>
    <w:r w:rsidRPr="00DA6A93">
      <w:rPr>
        <w:rStyle w:val="SidhuvudUtskott"/>
      </w:rPr>
      <w:fldChar w:fldCharType="end"/>
    </w:r>
  </w:p>
  <w:p w:rsidR="00A83448" w:rsidRPr="00DA6A93" w:rsidRDefault="00A83448">
    <w:pPr>
      <w:pStyle w:val="SidhuvudKantUdda"/>
      <w:framePr w:w="8732" w:h="567" w:hRule="exact" w:vSpace="0" w:wrap="around" w:vAnchor="page" w:y="341" w:anchorLock="0"/>
    </w:pPr>
    <w:r w:rsidRPr="00DA6A93">
      <w:rPr>
        <w:rStyle w:val="SidhuvudUtskott"/>
      </w:rPr>
      <w:fldChar w:fldCharType="begin" w:fldLock="1"/>
    </w:r>
    <w:r w:rsidRPr="00DA6A93">
      <w:rPr>
        <w:rStyle w:val="SidhuvudUtskott"/>
      </w:rPr>
      <w:instrText xml:space="preserve"> if </w:instrText>
    </w:r>
    <w:r w:rsidRPr="00DA6A93">
      <w:rPr>
        <w:rStyle w:val="SidhuvudUtskott"/>
      </w:rPr>
      <w:fldChar w:fldCharType="begin" w:fldLock="1"/>
    </w:r>
    <w:r w:rsidRPr="00DA6A93">
      <w:rPr>
        <w:rStyle w:val="SidhuvudUtskott"/>
      </w:rPr>
      <w:instrText xml:space="preserve"> DOCPROPERTY "UtkastDatum"</w:instrText>
    </w:r>
    <w:r w:rsidRPr="00DA6A93">
      <w:rPr>
        <w:rStyle w:val="SidhuvudUtskott"/>
      </w:rPr>
      <w:fldChar w:fldCharType="separate"/>
    </w:r>
    <w:r w:rsidRPr="00DA6A93">
      <w:rPr>
        <w:rStyle w:val="SidhuvudUtskott"/>
      </w:rPr>
      <w:instrText>Nej</w:instrText>
    </w:r>
    <w:r w:rsidRPr="00DA6A93">
      <w:rPr>
        <w:rStyle w:val="SidhuvudUtskott"/>
      </w:rPr>
      <w:fldChar w:fldCharType="end"/>
    </w:r>
    <w:r w:rsidRPr="00DA6A93">
      <w:rPr>
        <w:rStyle w:val="SidhuvudUtskott"/>
      </w:rPr>
      <w:instrText xml:space="preserve"> = "Ja" "</w:instrText>
    </w:r>
    <w:r w:rsidRPr="00DA6A93">
      <w:rPr>
        <w:rStyle w:val="SidhuvudUtskott"/>
      </w:rPr>
      <w:fldChar w:fldCharType="begin" w:fldLock="1"/>
    </w:r>
    <w:r w:rsidRPr="00DA6A93">
      <w:rPr>
        <w:rStyle w:val="SidhuvudUtskott"/>
      </w:rPr>
      <w:instrText xml:space="preserve"> PRINTDATE \@ "yyyy-MM-dd HH.mm    " </w:instrText>
    </w:r>
    <w:r w:rsidRPr="00DA6A93">
      <w:rPr>
        <w:rStyle w:val="SidhuvudUtskott"/>
      </w:rPr>
      <w:fldChar w:fldCharType="separate"/>
    </w:r>
    <w:r w:rsidRPr="00DA6A93">
      <w:rPr>
        <w:rStyle w:val="SidhuvudUtskott"/>
      </w:rPr>
      <w:instrText>2000-08-11 16.42</w:instrText>
    </w:r>
    <w:r w:rsidRPr="00DA6A93">
      <w:rPr>
        <w:rStyle w:val="SidhuvudUtskott"/>
      </w:rPr>
      <w:fldChar w:fldCharType="end"/>
    </w:r>
    <w:r w:rsidRPr="00DA6A93">
      <w:rPr>
        <w:rStyle w:val="SidhuvudUtskott"/>
      </w:rPr>
      <w:instrText xml:space="preserve">" </w:instrText>
    </w:r>
    <w:r w:rsidRPr="00DA6A93">
      <w:rPr>
        <w:rStyle w:val="SidhuvudUtskott"/>
      </w:rPr>
      <w:fldChar w:fldCharType="end"/>
    </w:r>
    <w:r w:rsidRPr="00DA6A93">
      <w:rPr>
        <w:rStyle w:val="SidhuvudUtskott"/>
      </w:rPr>
      <w:fldChar w:fldCharType="begin" w:fldLock="1"/>
    </w:r>
    <w:r w:rsidRPr="00DA6A93">
      <w:rPr>
        <w:rStyle w:val="SidhuvudUtskott"/>
      </w:rPr>
      <w:instrText xml:space="preserve"> DOCPR</w:instrText>
    </w:r>
    <w:r w:rsidRPr="00DA6A93">
      <w:rPr>
        <w:rStyle w:val="SidhuvudUtskott"/>
      </w:rPr>
      <w:instrText>O</w:instrText>
    </w:r>
    <w:r w:rsidRPr="00DA6A93">
      <w:rPr>
        <w:rStyle w:val="SidhuvudUtskott"/>
      </w:rPr>
      <w:instrText>PERTY Status</w:instrText>
    </w:r>
    <w:r w:rsidRPr="00DA6A93">
      <w:rPr>
        <w:rStyle w:val="SidhuvudUtskott"/>
      </w:rPr>
      <w:fldChar w:fldCharType="end"/>
    </w:r>
  </w:p>
  <w:p w:rsidR="00A83448" w:rsidRPr="00DA6A93" w:rsidRDefault="00A8344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85F" w:rsidRPr="00DA6A93" w:rsidRDefault="0024685F">
    <w:pPr>
      <w:pStyle w:val="SidhuvudKantJmn"/>
      <w:framePr w:w="8732" w:h="567" w:hRule="exact" w:vSpace="0" w:wrap="around" w:vAnchor="page" w:y="341" w:anchorLock="0"/>
    </w:pPr>
    <w:r w:rsidRPr="00DA6A93">
      <w:rPr>
        <w:rStyle w:val="SidhuvudUtskott"/>
      </w:rPr>
      <w:t>2009/10:RS3</w:t>
    </w:r>
    <w:r w:rsidRPr="00DA6A93">
      <w:t xml:space="preserve">    </w:t>
    </w:r>
  </w:p>
  <w:p w:rsidR="0024685F" w:rsidRPr="00DA6A93" w:rsidRDefault="0024685F">
    <w:pPr>
      <w:pStyle w:val="SidhuvudKantJmn"/>
      <w:framePr w:w="8732" w:h="567" w:hRule="exact" w:vSpace="0" w:wrap="around" w:vAnchor="page" w:y="341" w:anchorLock="0"/>
    </w:pPr>
  </w:p>
  <w:p w:rsidR="00A83448" w:rsidRPr="00DA6A93" w:rsidRDefault="0024685F">
    <w:pPr>
      <w:pStyle w:val="SidhuvudKantUdda"/>
      <w:framePr w:w="8732" w:h="567" w:hRule="exact" w:vSpace="0" w:wrap="around" w:vAnchor="page" w:y="341" w:anchorLock="0"/>
    </w:pPr>
    <w:r w:rsidRPr="00DA6A93">
      <w:rPr>
        <w:rStyle w:val="SidhuvudRubrikReferens"/>
        <w:smallCaps w:val="0"/>
      </w:rPr>
      <w:t xml:space="preserve"> </w:t>
    </w:r>
  </w:p>
  <w:p w:rsidR="00A83448" w:rsidRPr="00DA6A93" w:rsidRDefault="00A8344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huvudKantUdda"/>
      <w:framePr w:w="8732" w:h="567" w:hRule="exact" w:vSpace="0" w:wrap="around" w:vAnchor="page" w:y="341" w:anchorLock="0"/>
    </w:pPr>
    <w:r w:rsidRPr="00DA6A93">
      <w:rPr>
        <w:rStyle w:val="SidhuvudRubrikReferens"/>
      </w:rPr>
      <w:fldChar w:fldCharType="begin" w:fldLock="1"/>
    </w:r>
    <w:r w:rsidRPr="00DA6A93">
      <w:rPr>
        <w:rStyle w:val="SidhuvudRubrikReferens"/>
      </w:rPr>
      <w:instrText xml:space="preserve"> StyleREF "Rubrik 1" </w:instrText>
    </w:r>
    <w:r w:rsidRPr="00DA6A93">
      <w:rPr>
        <w:rStyle w:val="SidhuvudRubrikReferens"/>
      </w:rPr>
      <w:fldChar w:fldCharType="end"/>
    </w:r>
    <w:r w:rsidRPr="00DA6A93">
      <w:rPr>
        <w:rStyle w:val="SidhuvudBilaga"/>
      </w:rPr>
      <w:t xml:space="preserve"> </w:t>
    </w:r>
    <w:r w:rsidRPr="00DA6A93">
      <w:t xml:space="preserve">     </w:t>
    </w:r>
    <w:r w:rsidRPr="00DA6A93">
      <w:rPr>
        <w:rStyle w:val="SidhuvudUtskott"/>
      </w:rPr>
      <w:fldChar w:fldCharType="begin" w:fldLock="1"/>
    </w:r>
    <w:r w:rsidRPr="00DA6A93">
      <w:rPr>
        <w:rStyle w:val="SidhuvudUtskott"/>
      </w:rPr>
      <w:instrText xml:space="preserve"> DOCPROPERTY BetänkandeÅr</w:instrText>
    </w:r>
    <w:r w:rsidRPr="00DA6A93">
      <w:rPr>
        <w:rStyle w:val="SidhuvudUtskott"/>
      </w:rPr>
      <w:fldChar w:fldCharType="separate"/>
    </w:r>
    <w:r w:rsidRPr="00DA6A93">
      <w:rPr>
        <w:rStyle w:val="SidhuvudUtskott"/>
      </w:rPr>
      <w:t>2009/10</w:t>
    </w:r>
    <w:r w:rsidRPr="00DA6A93">
      <w:rPr>
        <w:rStyle w:val="SidhuvudUtskott"/>
      </w:rPr>
      <w:fldChar w:fldCharType="end"/>
    </w:r>
    <w:r w:rsidRPr="00DA6A93">
      <w:rPr>
        <w:rStyle w:val="SidhuvudUtskott"/>
      </w:rPr>
      <w:t>:</w:t>
    </w:r>
    <w:r w:rsidRPr="00DA6A93">
      <w:rPr>
        <w:rStyle w:val="SidhuvudUtskott"/>
      </w:rPr>
      <w:fldChar w:fldCharType="begin" w:fldLock="1"/>
    </w:r>
    <w:r w:rsidRPr="00DA6A93">
      <w:rPr>
        <w:rStyle w:val="SidhuvudUtskott"/>
      </w:rPr>
      <w:instrText xml:space="preserve"> DOCPROPERTY</w:instrText>
    </w:r>
    <w:r w:rsidRPr="00DA6A93">
      <w:instrText xml:space="preserve"> </w:instrText>
    </w:r>
    <w:r w:rsidRPr="00DA6A93">
      <w:rPr>
        <w:rStyle w:val="SidhuvudUtskott"/>
      </w:rPr>
      <w:instrText>Utskott</w:instrText>
    </w:r>
    <w:r w:rsidRPr="00DA6A93">
      <w:rPr>
        <w:rStyle w:val="SidhuvudUtskott"/>
      </w:rPr>
      <w:fldChar w:fldCharType="separate"/>
    </w:r>
    <w:r w:rsidRPr="00DA6A93">
      <w:rPr>
        <w:rStyle w:val="SidhuvudUtskott"/>
      </w:rPr>
      <w:t>RS</w:t>
    </w:r>
    <w:r w:rsidRPr="00DA6A93">
      <w:rPr>
        <w:rStyle w:val="SidhuvudUtskott"/>
      </w:rPr>
      <w:fldChar w:fldCharType="end"/>
    </w:r>
    <w:r w:rsidRPr="00DA6A93">
      <w:rPr>
        <w:rStyle w:val="SidhuvudUtskott"/>
      </w:rPr>
      <w:fldChar w:fldCharType="begin" w:fldLock="1"/>
    </w:r>
    <w:r w:rsidRPr="00DA6A93">
      <w:rPr>
        <w:rStyle w:val="SidhuvudUtskott"/>
      </w:rPr>
      <w:instrText xml:space="preserve"> DOCPROPERTY Betä</w:instrText>
    </w:r>
    <w:r w:rsidRPr="00DA6A93">
      <w:rPr>
        <w:rStyle w:val="SidhuvudUtskott"/>
      </w:rPr>
      <w:instrText>n</w:instrText>
    </w:r>
    <w:r w:rsidRPr="00DA6A93">
      <w:rPr>
        <w:rStyle w:val="SidhuvudUtskott"/>
      </w:rPr>
      <w:instrText>kandeNr</w:instrText>
    </w:r>
    <w:r w:rsidRPr="00DA6A93">
      <w:rPr>
        <w:rStyle w:val="SidhuvudUtskott"/>
      </w:rPr>
      <w:fldChar w:fldCharType="separate"/>
    </w:r>
    <w:r w:rsidRPr="00DA6A93">
      <w:rPr>
        <w:rStyle w:val="SidhuvudUtskott"/>
      </w:rPr>
      <w:t>3</w:t>
    </w:r>
    <w:r w:rsidRPr="00DA6A93">
      <w:rPr>
        <w:rStyle w:val="SidhuvudUtskott"/>
      </w:rPr>
      <w:fldChar w:fldCharType="end"/>
    </w:r>
  </w:p>
  <w:p w:rsidR="00A83448" w:rsidRPr="00DA6A93" w:rsidRDefault="00A83448">
    <w:pPr>
      <w:pStyle w:val="SidhuvudKantUdda"/>
      <w:framePr w:w="8732" w:h="567" w:hRule="exact" w:vSpace="0" w:wrap="around" w:vAnchor="page" w:y="341" w:anchorLock="0"/>
    </w:pPr>
    <w:r w:rsidRPr="00DA6A93">
      <w:rPr>
        <w:rStyle w:val="SidhuvudUtskott"/>
      </w:rPr>
      <w:fldChar w:fldCharType="begin" w:fldLock="1"/>
    </w:r>
    <w:r w:rsidRPr="00DA6A93">
      <w:rPr>
        <w:rStyle w:val="SidhuvudUtskott"/>
      </w:rPr>
      <w:instrText xml:space="preserve"> if </w:instrText>
    </w:r>
    <w:r w:rsidRPr="00DA6A93">
      <w:rPr>
        <w:rStyle w:val="SidhuvudUtskott"/>
      </w:rPr>
      <w:fldChar w:fldCharType="begin" w:fldLock="1"/>
    </w:r>
    <w:r w:rsidRPr="00DA6A93">
      <w:rPr>
        <w:rStyle w:val="SidhuvudUtskott"/>
      </w:rPr>
      <w:instrText xml:space="preserve"> DOCPROPERTY "UtkastDatum"</w:instrText>
    </w:r>
    <w:r w:rsidRPr="00DA6A93">
      <w:rPr>
        <w:rStyle w:val="SidhuvudUtskott"/>
      </w:rPr>
      <w:fldChar w:fldCharType="separate"/>
    </w:r>
    <w:r w:rsidRPr="00DA6A93">
      <w:rPr>
        <w:rStyle w:val="SidhuvudUtskott"/>
      </w:rPr>
      <w:instrText>Nej</w:instrText>
    </w:r>
    <w:r w:rsidRPr="00DA6A93">
      <w:rPr>
        <w:rStyle w:val="SidhuvudUtskott"/>
      </w:rPr>
      <w:fldChar w:fldCharType="end"/>
    </w:r>
    <w:r w:rsidRPr="00DA6A93">
      <w:rPr>
        <w:rStyle w:val="SidhuvudUtskott"/>
      </w:rPr>
      <w:instrText xml:space="preserve"> = "Ja" "</w:instrText>
    </w:r>
    <w:r w:rsidRPr="00DA6A93">
      <w:rPr>
        <w:rStyle w:val="SidhuvudUtskott"/>
      </w:rPr>
      <w:fldChar w:fldCharType="begin" w:fldLock="1"/>
    </w:r>
    <w:r w:rsidRPr="00DA6A93">
      <w:rPr>
        <w:rStyle w:val="SidhuvudUtskott"/>
      </w:rPr>
      <w:instrText xml:space="preserve"> PRINTDATE \@ "yyyy-MM-dd HH.mm    " </w:instrText>
    </w:r>
    <w:r w:rsidRPr="00DA6A93">
      <w:rPr>
        <w:rStyle w:val="SidhuvudUtskott"/>
      </w:rPr>
      <w:fldChar w:fldCharType="separate"/>
    </w:r>
    <w:r w:rsidRPr="00DA6A93">
      <w:rPr>
        <w:rStyle w:val="SidhuvudUtskott"/>
      </w:rPr>
      <w:instrText>2000-08-11 16.42</w:instrText>
    </w:r>
    <w:r w:rsidRPr="00DA6A93">
      <w:rPr>
        <w:rStyle w:val="SidhuvudUtskott"/>
      </w:rPr>
      <w:fldChar w:fldCharType="end"/>
    </w:r>
    <w:r w:rsidRPr="00DA6A93">
      <w:rPr>
        <w:rStyle w:val="SidhuvudUtskott"/>
      </w:rPr>
      <w:instrText xml:space="preserve">" </w:instrText>
    </w:r>
    <w:r w:rsidRPr="00DA6A93">
      <w:rPr>
        <w:rStyle w:val="SidhuvudUtskott"/>
      </w:rPr>
      <w:fldChar w:fldCharType="end"/>
    </w:r>
    <w:r w:rsidRPr="00DA6A93">
      <w:rPr>
        <w:rStyle w:val="SidhuvudUtskott"/>
      </w:rPr>
      <w:fldChar w:fldCharType="begin" w:fldLock="1"/>
    </w:r>
    <w:r w:rsidRPr="00DA6A93">
      <w:rPr>
        <w:rStyle w:val="SidhuvudUtskott"/>
      </w:rPr>
      <w:instrText xml:space="preserve"> DOCPR</w:instrText>
    </w:r>
    <w:r w:rsidRPr="00DA6A93">
      <w:rPr>
        <w:rStyle w:val="SidhuvudUtskott"/>
      </w:rPr>
      <w:instrText>O</w:instrText>
    </w:r>
    <w:r w:rsidRPr="00DA6A93">
      <w:rPr>
        <w:rStyle w:val="SidhuvudUtskott"/>
      </w:rPr>
      <w:instrText>PERTY Status</w:instrText>
    </w:r>
    <w:r w:rsidRPr="00DA6A93">
      <w:rPr>
        <w:rStyle w:val="SidhuvudUtskott"/>
      </w:rPr>
      <w:fldChar w:fldCharType="end"/>
    </w:r>
  </w:p>
  <w:p w:rsidR="00A83448" w:rsidRPr="00DA6A93" w:rsidRDefault="00A8344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85F" w:rsidRPr="00DA6A93" w:rsidRDefault="0024685F">
    <w:pPr>
      <w:pStyle w:val="SidhuvudKantUdda"/>
      <w:framePr w:w="8732" w:h="567" w:hRule="exact" w:vSpace="0" w:wrap="around" w:vAnchor="page" w:y="341" w:anchorLock="0"/>
    </w:pPr>
    <w:r w:rsidRPr="00DA6A93">
      <w:t xml:space="preserve">  </w:t>
    </w:r>
    <w:r w:rsidRPr="00DA6A93">
      <w:rPr>
        <w:rStyle w:val="SidhuvudUtskott"/>
      </w:rPr>
      <w:t>2009/10:RS3</w:t>
    </w:r>
  </w:p>
  <w:p w:rsidR="00A83448" w:rsidRPr="00DA6A93" w:rsidRDefault="00A83448">
    <w:pPr>
      <w:pStyle w:val="SidhuvudKantUdda"/>
      <w:framePr w:w="8732" w:h="567" w:hRule="exact" w:vSpace="0" w:wrap="around" w:vAnchor="page" w:y="341" w:anchorLock="0"/>
    </w:pPr>
  </w:p>
  <w:p w:rsidR="00A83448" w:rsidRPr="00DA6A93" w:rsidRDefault="00A8344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huvudKantJmn"/>
      <w:framePr w:w="8732" w:h="567" w:hRule="exact" w:vSpace="0" w:wrap="around" w:vAnchor="page" w:y="341" w:anchorLock="0"/>
    </w:pPr>
    <w:r w:rsidRPr="00DA6A93">
      <w:rPr>
        <w:rStyle w:val="SidhuvudUtskott"/>
      </w:rPr>
      <w:fldChar w:fldCharType="begin" w:fldLock="1"/>
    </w:r>
    <w:r w:rsidRPr="00DA6A93">
      <w:rPr>
        <w:rStyle w:val="SidhuvudUtskott"/>
      </w:rPr>
      <w:instrText xml:space="preserve"> DOCPROPERTY BetänkandeÅr</w:instrText>
    </w:r>
    <w:r w:rsidRPr="00DA6A93">
      <w:rPr>
        <w:rStyle w:val="SidhuvudUtskott"/>
      </w:rPr>
      <w:fldChar w:fldCharType="separate"/>
    </w:r>
    <w:r w:rsidRPr="00DA6A93">
      <w:rPr>
        <w:rStyle w:val="SidhuvudUtskott"/>
      </w:rPr>
      <w:t>2009/10</w:t>
    </w:r>
    <w:r w:rsidRPr="00DA6A93">
      <w:rPr>
        <w:rStyle w:val="SidhuvudUtskott"/>
      </w:rPr>
      <w:fldChar w:fldCharType="end"/>
    </w:r>
    <w:r w:rsidRPr="00DA6A93">
      <w:rPr>
        <w:rStyle w:val="SidhuvudUtskott"/>
      </w:rPr>
      <w:t>:</w:t>
    </w:r>
    <w:r w:rsidRPr="00DA6A93">
      <w:rPr>
        <w:rStyle w:val="SidhuvudUtskott"/>
      </w:rPr>
      <w:fldChar w:fldCharType="begin" w:fldLock="1"/>
    </w:r>
    <w:r w:rsidRPr="00DA6A93">
      <w:rPr>
        <w:rStyle w:val="SidhuvudUtskott"/>
      </w:rPr>
      <w:instrText xml:space="preserve"> DOCPROPERTY Utskott</w:instrText>
    </w:r>
    <w:r w:rsidRPr="00DA6A93">
      <w:rPr>
        <w:rStyle w:val="SidhuvudUtskott"/>
      </w:rPr>
      <w:fldChar w:fldCharType="separate"/>
    </w:r>
    <w:r w:rsidRPr="00DA6A93">
      <w:rPr>
        <w:rStyle w:val="SidhuvudUtskott"/>
      </w:rPr>
      <w:t>RS</w:t>
    </w:r>
    <w:r w:rsidRPr="00DA6A93">
      <w:rPr>
        <w:rStyle w:val="SidhuvudUtskott"/>
      </w:rPr>
      <w:fldChar w:fldCharType="end"/>
    </w:r>
    <w:r w:rsidRPr="00DA6A93">
      <w:rPr>
        <w:rStyle w:val="SidhuvudUtskott"/>
      </w:rPr>
      <w:fldChar w:fldCharType="begin" w:fldLock="1"/>
    </w:r>
    <w:r w:rsidRPr="00DA6A93">
      <w:rPr>
        <w:rStyle w:val="SidhuvudUtskott"/>
      </w:rPr>
      <w:instrText xml:space="preserve"> DOCPROPERTY BetänkandeNr</w:instrText>
    </w:r>
    <w:r w:rsidRPr="00DA6A93">
      <w:rPr>
        <w:rStyle w:val="SidhuvudUtskott"/>
      </w:rPr>
      <w:fldChar w:fldCharType="separate"/>
    </w:r>
    <w:r w:rsidRPr="00DA6A93">
      <w:rPr>
        <w:rStyle w:val="SidhuvudUtskott"/>
      </w:rPr>
      <w:t>3</w:t>
    </w:r>
    <w:r w:rsidRPr="00DA6A93">
      <w:rPr>
        <w:rStyle w:val="SidhuvudUtskott"/>
      </w:rPr>
      <w:fldChar w:fldCharType="end"/>
    </w:r>
    <w:r w:rsidRPr="00DA6A93">
      <w:t xml:space="preserve">     </w:t>
    </w:r>
    <w:r w:rsidRPr="00DA6A93">
      <w:rPr>
        <w:rStyle w:val="SidhuvudBilaga"/>
      </w:rPr>
      <w:t xml:space="preserve"> </w:t>
    </w:r>
    <w:r w:rsidRPr="00DA6A93">
      <w:rPr>
        <w:rStyle w:val="SidhuvudRubrikReferens"/>
      </w:rPr>
      <w:fldChar w:fldCharType="begin" w:fldLock="1"/>
    </w:r>
    <w:r w:rsidRPr="00DA6A93">
      <w:rPr>
        <w:rStyle w:val="SidhuvudRubrikReferens"/>
      </w:rPr>
      <w:instrText xml:space="preserve"> StyleREF "Rubrik 1" </w:instrText>
    </w:r>
    <w:r w:rsidRPr="00DA6A93">
      <w:rPr>
        <w:rStyle w:val="SidhuvudRubrikReferens"/>
      </w:rPr>
      <w:fldChar w:fldCharType="separate"/>
    </w:r>
    <w:r w:rsidRPr="00DA6A93">
      <w:rPr>
        <w:rStyle w:val="SidhuvudRubrikReferens"/>
      </w:rPr>
      <w:t>3 Ärendet och dess beredning</w:t>
    </w:r>
    <w:r w:rsidRPr="00DA6A93">
      <w:rPr>
        <w:rStyle w:val="SidhuvudRubrikReferens"/>
      </w:rPr>
      <w:fldChar w:fldCharType="end"/>
    </w:r>
  </w:p>
  <w:p w:rsidR="00A83448" w:rsidRPr="00DA6A93" w:rsidRDefault="00A83448">
    <w:pPr>
      <w:pStyle w:val="SidhuvudKantJmn"/>
      <w:framePr w:w="8732" w:h="567" w:hRule="exact" w:vSpace="0" w:wrap="around" w:vAnchor="page" w:y="341" w:anchorLock="0"/>
    </w:pPr>
    <w:r w:rsidRPr="00DA6A93">
      <w:rPr>
        <w:rStyle w:val="SidhuvudUtskott"/>
      </w:rPr>
      <w:fldChar w:fldCharType="begin" w:fldLock="1"/>
    </w:r>
    <w:r w:rsidRPr="00DA6A93">
      <w:rPr>
        <w:rStyle w:val="SidhuvudUtskott"/>
      </w:rPr>
      <w:instrText xml:space="preserve"> DOCPROPERTY Status</w:instrText>
    </w:r>
    <w:r w:rsidRPr="00DA6A93">
      <w:rPr>
        <w:rStyle w:val="SidhuvudUtskott"/>
      </w:rPr>
      <w:fldChar w:fldCharType="end"/>
    </w:r>
    <w:r w:rsidRPr="00DA6A93">
      <w:rPr>
        <w:rStyle w:val="SidhuvudUtskott"/>
      </w:rPr>
      <w:fldChar w:fldCharType="begin" w:fldLock="1"/>
    </w:r>
    <w:r w:rsidRPr="00DA6A93">
      <w:rPr>
        <w:rStyle w:val="SidhuvudUtskott"/>
      </w:rPr>
      <w:instrText xml:space="preserve"> if </w:instrText>
    </w:r>
    <w:r w:rsidRPr="00DA6A93">
      <w:rPr>
        <w:rStyle w:val="SidhuvudUtskott"/>
      </w:rPr>
      <w:fldChar w:fldCharType="begin" w:fldLock="1"/>
    </w:r>
    <w:r w:rsidRPr="00DA6A93">
      <w:rPr>
        <w:rStyle w:val="SidhuvudUtskott"/>
      </w:rPr>
      <w:instrText xml:space="preserve"> DOCPROPERTY "UtkastDatum"</w:instrText>
    </w:r>
    <w:r w:rsidRPr="00DA6A93">
      <w:rPr>
        <w:rStyle w:val="SidhuvudUtskott"/>
      </w:rPr>
      <w:fldChar w:fldCharType="separate"/>
    </w:r>
    <w:r w:rsidRPr="00DA6A93">
      <w:rPr>
        <w:rStyle w:val="SidhuvudUtskott"/>
      </w:rPr>
      <w:instrText>Nej</w:instrText>
    </w:r>
    <w:r w:rsidRPr="00DA6A93">
      <w:rPr>
        <w:rStyle w:val="SidhuvudUtskott"/>
      </w:rPr>
      <w:fldChar w:fldCharType="end"/>
    </w:r>
    <w:r w:rsidRPr="00DA6A93">
      <w:rPr>
        <w:rStyle w:val="SidhuvudUtskott"/>
      </w:rPr>
      <w:instrText xml:space="preserve"> = "Ja" "    </w:instrText>
    </w:r>
    <w:r w:rsidRPr="00DA6A93">
      <w:rPr>
        <w:rStyle w:val="SidhuvudUtskott"/>
      </w:rPr>
      <w:fldChar w:fldCharType="begin" w:fldLock="1"/>
    </w:r>
    <w:r w:rsidRPr="00DA6A93">
      <w:rPr>
        <w:rStyle w:val="SidhuvudUtskott"/>
      </w:rPr>
      <w:instrText xml:space="preserve"> PRINTDATE \@ "yyyy-MM-dd HH.mm" </w:instrText>
    </w:r>
    <w:r w:rsidRPr="00DA6A93">
      <w:rPr>
        <w:rStyle w:val="SidhuvudUtskott"/>
      </w:rPr>
      <w:fldChar w:fldCharType="separate"/>
    </w:r>
    <w:r w:rsidRPr="00DA6A93">
      <w:rPr>
        <w:rStyle w:val="SidhuvudUtskott"/>
      </w:rPr>
      <w:instrText>2000-08-11 16.42</w:instrText>
    </w:r>
    <w:r w:rsidRPr="00DA6A93">
      <w:rPr>
        <w:rStyle w:val="SidhuvudUtskott"/>
      </w:rPr>
      <w:fldChar w:fldCharType="end"/>
    </w:r>
    <w:r w:rsidRPr="00DA6A93">
      <w:rPr>
        <w:rStyle w:val="SidhuvudUtskott"/>
      </w:rPr>
      <w:instrText xml:space="preserve">" </w:instrText>
    </w:r>
    <w:r w:rsidRPr="00DA6A93">
      <w:rPr>
        <w:rStyle w:val="SidhuvudUtskott"/>
      </w:rPr>
      <w:fldChar w:fldCharType="end"/>
    </w:r>
  </w:p>
  <w:p w:rsidR="00A83448" w:rsidRPr="00DA6A93" w:rsidRDefault="00A8344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huvudKantUdda"/>
      <w:framePr w:w="8732" w:h="567" w:hRule="exact" w:vSpace="0" w:wrap="around" w:vAnchor="page" w:y="341" w:anchorLock="0"/>
    </w:pPr>
    <w:r w:rsidRPr="00DA6A93">
      <w:rPr>
        <w:rStyle w:val="SidhuvudRubrikReferens"/>
      </w:rPr>
      <w:fldChar w:fldCharType="begin" w:fldLock="1"/>
    </w:r>
    <w:r w:rsidRPr="00DA6A93">
      <w:rPr>
        <w:rStyle w:val="SidhuvudRubrikReferens"/>
      </w:rPr>
      <w:instrText xml:space="preserve"> StyleREF "Rubrik 1" </w:instrText>
    </w:r>
    <w:r w:rsidRPr="00DA6A93">
      <w:rPr>
        <w:rStyle w:val="SidhuvudRubrikReferens"/>
      </w:rPr>
      <w:fldChar w:fldCharType="separate"/>
    </w:r>
    <w:r w:rsidRPr="00DA6A93">
      <w:rPr>
        <w:rStyle w:val="SidhuvudRubrikReferens"/>
      </w:rPr>
      <w:t>3 Ärendet och dess beredning</w:t>
    </w:r>
    <w:r w:rsidRPr="00DA6A93">
      <w:rPr>
        <w:rStyle w:val="SidhuvudRubrikReferens"/>
      </w:rPr>
      <w:fldChar w:fldCharType="end"/>
    </w:r>
    <w:r w:rsidRPr="00DA6A93">
      <w:rPr>
        <w:rStyle w:val="SidhuvudBilaga"/>
      </w:rPr>
      <w:t xml:space="preserve"> </w:t>
    </w:r>
    <w:r w:rsidRPr="00DA6A93">
      <w:t xml:space="preserve">     </w:t>
    </w:r>
    <w:r w:rsidRPr="00DA6A93">
      <w:rPr>
        <w:rStyle w:val="SidhuvudUtskott"/>
      </w:rPr>
      <w:fldChar w:fldCharType="begin" w:fldLock="1"/>
    </w:r>
    <w:r w:rsidRPr="00DA6A93">
      <w:rPr>
        <w:rStyle w:val="SidhuvudUtskott"/>
      </w:rPr>
      <w:instrText xml:space="preserve"> DOCPROPERTY BetänkandeÅr</w:instrText>
    </w:r>
    <w:r w:rsidRPr="00DA6A93">
      <w:rPr>
        <w:rStyle w:val="SidhuvudUtskott"/>
      </w:rPr>
      <w:fldChar w:fldCharType="separate"/>
    </w:r>
    <w:r w:rsidRPr="00DA6A93">
      <w:rPr>
        <w:rStyle w:val="SidhuvudUtskott"/>
      </w:rPr>
      <w:t>2009/10</w:t>
    </w:r>
    <w:r w:rsidRPr="00DA6A93">
      <w:rPr>
        <w:rStyle w:val="SidhuvudUtskott"/>
      </w:rPr>
      <w:fldChar w:fldCharType="end"/>
    </w:r>
    <w:r w:rsidRPr="00DA6A93">
      <w:rPr>
        <w:rStyle w:val="SidhuvudUtskott"/>
      </w:rPr>
      <w:t>:</w:t>
    </w:r>
    <w:r w:rsidRPr="00DA6A93">
      <w:rPr>
        <w:rStyle w:val="SidhuvudUtskott"/>
      </w:rPr>
      <w:fldChar w:fldCharType="begin" w:fldLock="1"/>
    </w:r>
    <w:r w:rsidRPr="00DA6A93">
      <w:rPr>
        <w:rStyle w:val="SidhuvudUtskott"/>
      </w:rPr>
      <w:instrText xml:space="preserve"> DOCPROPERTY</w:instrText>
    </w:r>
    <w:r w:rsidRPr="00DA6A93">
      <w:instrText xml:space="preserve"> </w:instrText>
    </w:r>
    <w:r w:rsidRPr="00DA6A93">
      <w:rPr>
        <w:rStyle w:val="SidhuvudUtskott"/>
      </w:rPr>
      <w:instrText>Utskott</w:instrText>
    </w:r>
    <w:r w:rsidRPr="00DA6A93">
      <w:rPr>
        <w:rStyle w:val="SidhuvudUtskott"/>
      </w:rPr>
      <w:fldChar w:fldCharType="separate"/>
    </w:r>
    <w:r w:rsidRPr="00DA6A93">
      <w:rPr>
        <w:rStyle w:val="SidhuvudUtskott"/>
      </w:rPr>
      <w:t>RS</w:t>
    </w:r>
    <w:r w:rsidRPr="00DA6A93">
      <w:rPr>
        <w:rStyle w:val="SidhuvudUtskott"/>
      </w:rPr>
      <w:fldChar w:fldCharType="end"/>
    </w:r>
    <w:r w:rsidRPr="00DA6A93">
      <w:rPr>
        <w:rStyle w:val="SidhuvudUtskott"/>
      </w:rPr>
      <w:fldChar w:fldCharType="begin" w:fldLock="1"/>
    </w:r>
    <w:r w:rsidRPr="00DA6A93">
      <w:rPr>
        <w:rStyle w:val="SidhuvudUtskott"/>
      </w:rPr>
      <w:instrText xml:space="preserve"> DOCPROPERTY Betä</w:instrText>
    </w:r>
    <w:r w:rsidRPr="00DA6A93">
      <w:rPr>
        <w:rStyle w:val="SidhuvudUtskott"/>
      </w:rPr>
      <w:instrText>n</w:instrText>
    </w:r>
    <w:r w:rsidRPr="00DA6A93">
      <w:rPr>
        <w:rStyle w:val="SidhuvudUtskott"/>
      </w:rPr>
      <w:instrText>kandeNr</w:instrText>
    </w:r>
    <w:r w:rsidRPr="00DA6A93">
      <w:rPr>
        <w:rStyle w:val="SidhuvudUtskott"/>
      </w:rPr>
      <w:fldChar w:fldCharType="separate"/>
    </w:r>
    <w:r w:rsidRPr="00DA6A93">
      <w:rPr>
        <w:rStyle w:val="SidhuvudUtskott"/>
      </w:rPr>
      <w:t>3</w:t>
    </w:r>
    <w:r w:rsidRPr="00DA6A93">
      <w:rPr>
        <w:rStyle w:val="SidhuvudUtskott"/>
      </w:rPr>
      <w:fldChar w:fldCharType="end"/>
    </w:r>
  </w:p>
  <w:p w:rsidR="00A83448" w:rsidRPr="00DA6A93" w:rsidRDefault="00A83448">
    <w:pPr>
      <w:pStyle w:val="SidhuvudKantUdda"/>
      <w:framePr w:w="8732" w:h="567" w:hRule="exact" w:vSpace="0" w:wrap="around" w:vAnchor="page" w:y="341" w:anchorLock="0"/>
    </w:pPr>
    <w:r w:rsidRPr="00DA6A93">
      <w:rPr>
        <w:rStyle w:val="SidhuvudUtskott"/>
      </w:rPr>
      <w:fldChar w:fldCharType="begin" w:fldLock="1"/>
    </w:r>
    <w:r w:rsidRPr="00DA6A93">
      <w:rPr>
        <w:rStyle w:val="SidhuvudUtskott"/>
      </w:rPr>
      <w:instrText xml:space="preserve"> if </w:instrText>
    </w:r>
    <w:r w:rsidRPr="00DA6A93">
      <w:rPr>
        <w:rStyle w:val="SidhuvudUtskott"/>
      </w:rPr>
      <w:fldChar w:fldCharType="begin" w:fldLock="1"/>
    </w:r>
    <w:r w:rsidRPr="00DA6A93">
      <w:rPr>
        <w:rStyle w:val="SidhuvudUtskott"/>
      </w:rPr>
      <w:instrText xml:space="preserve"> DOCPROPERTY "UtkastDatum"</w:instrText>
    </w:r>
    <w:r w:rsidRPr="00DA6A93">
      <w:rPr>
        <w:rStyle w:val="SidhuvudUtskott"/>
      </w:rPr>
      <w:fldChar w:fldCharType="separate"/>
    </w:r>
    <w:r w:rsidRPr="00DA6A93">
      <w:rPr>
        <w:rStyle w:val="SidhuvudUtskott"/>
      </w:rPr>
      <w:instrText>Nej</w:instrText>
    </w:r>
    <w:r w:rsidRPr="00DA6A93">
      <w:rPr>
        <w:rStyle w:val="SidhuvudUtskott"/>
      </w:rPr>
      <w:fldChar w:fldCharType="end"/>
    </w:r>
    <w:r w:rsidRPr="00DA6A93">
      <w:rPr>
        <w:rStyle w:val="SidhuvudUtskott"/>
      </w:rPr>
      <w:instrText xml:space="preserve"> = "Ja" "</w:instrText>
    </w:r>
    <w:r w:rsidRPr="00DA6A93">
      <w:rPr>
        <w:rStyle w:val="SidhuvudUtskott"/>
      </w:rPr>
      <w:fldChar w:fldCharType="begin" w:fldLock="1"/>
    </w:r>
    <w:r w:rsidRPr="00DA6A93">
      <w:rPr>
        <w:rStyle w:val="SidhuvudUtskott"/>
      </w:rPr>
      <w:instrText xml:space="preserve"> PRINTDATE \@ "yyyy-MM-dd HH.mm    " </w:instrText>
    </w:r>
    <w:r w:rsidRPr="00DA6A93">
      <w:rPr>
        <w:rStyle w:val="SidhuvudUtskott"/>
      </w:rPr>
      <w:fldChar w:fldCharType="separate"/>
    </w:r>
    <w:r w:rsidRPr="00DA6A93">
      <w:rPr>
        <w:rStyle w:val="SidhuvudUtskott"/>
      </w:rPr>
      <w:instrText>2000-08-11 16.42</w:instrText>
    </w:r>
    <w:r w:rsidRPr="00DA6A93">
      <w:rPr>
        <w:rStyle w:val="SidhuvudUtskott"/>
      </w:rPr>
      <w:fldChar w:fldCharType="end"/>
    </w:r>
    <w:r w:rsidRPr="00DA6A93">
      <w:rPr>
        <w:rStyle w:val="SidhuvudUtskott"/>
      </w:rPr>
      <w:instrText xml:space="preserve">" </w:instrText>
    </w:r>
    <w:r w:rsidRPr="00DA6A93">
      <w:rPr>
        <w:rStyle w:val="SidhuvudUtskott"/>
      </w:rPr>
      <w:fldChar w:fldCharType="end"/>
    </w:r>
    <w:r w:rsidRPr="00DA6A93">
      <w:rPr>
        <w:rStyle w:val="SidhuvudUtskott"/>
      </w:rPr>
      <w:fldChar w:fldCharType="begin" w:fldLock="1"/>
    </w:r>
    <w:r w:rsidRPr="00DA6A93">
      <w:rPr>
        <w:rStyle w:val="SidhuvudUtskott"/>
      </w:rPr>
      <w:instrText xml:space="preserve"> DOCPR</w:instrText>
    </w:r>
    <w:r w:rsidRPr="00DA6A93">
      <w:rPr>
        <w:rStyle w:val="SidhuvudUtskott"/>
      </w:rPr>
      <w:instrText>O</w:instrText>
    </w:r>
    <w:r w:rsidRPr="00DA6A93">
      <w:rPr>
        <w:rStyle w:val="SidhuvudUtskott"/>
      </w:rPr>
      <w:instrText>PERTY Status</w:instrText>
    </w:r>
    <w:r w:rsidRPr="00DA6A93">
      <w:rPr>
        <w:rStyle w:val="SidhuvudUtskott"/>
      </w:rPr>
      <w:fldChar w:fldCharType="end"/>
    </w:r>
  </w:p>
  <w:p w:rsidR="00A83448" w:rsidRPr="00DA6A93" w:rsidRDefault="00A8344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85F" w:rsidRPr="00DA6A93" w:rsidRDefault="0024685F">
    <w:pPr>
      <w:pStyle w:val="SidhuvudKantJmn"/>
      <w:framePr w:w="8732" w:h="567" w:hRule="exact" w:vSpace="0" w:wrap="around" w:vAnchor="page" w:y="341" w:anchorLock="0"/>
    </w:pPr>
    <w:r w:rsidRPr="00DA6A93">
      <w:rPr>
        <w:rStyle w:val="SidhuvudUtskott"/>
      </w:rPr>
      <w:t>2009/10:RS3</w:t>
    </w:r>
    <w:r w:rsidRPr="00DA6A93">
      <w:t xml:space="preserve">    </w:t>
    </w:r>
  </w:p>
  <w:p w:rsidR="0024685F" w:rsidRPr="00DA6A93" w:rsidRDefault="0024685F">
    <w:pPr>
      <w:pStyle w:val="SidhuvudKantJmn"/>
      <w:framePr w:w="8732" w:h="567" w:hRule="exact" w:vSpace="0" w:wrap="around" w:vAnchor="page" w:y="341" w:anchorLock="0"/>
    </w:pPr>
  </w:p>
  <w:p w:rsidR="00A83448" w:rsidRPr="00DA6A93" w:rsidRDefault="0024685F">
    <w:pPr>
      <w:pStyle w:val="SidhuvudKantUdda"/>
      <w:framePr w:w="8732" w:h="567" w:hRule="exact" w:vSpace="0" w:wrap="around" w:vAnchor="page" w:y="341" w:anchorLock="0"/>
    </w:pPr>
    <w:r w:rsidRPr="00DA6A93">
      <w:rPr>
        <w:rStyle w:val="SidhuvudRubrikReferens"/>
        <w:smallCaps w:val="0"/>
      </w:rPr>
      <w:t xml:space="preserve"> </w:t>
    </w:r>
  </w:p>
  <w:p w:rsidR="00A83448" w:rsidRPr="00DA6A93" w:rsidRDefault="00A8344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huvudKantUdda"/>
      <w:framePr w:w="8732" w:h="567" w:hRule="exact" w:vSpace="0" w:wrap="around" w:vAnchor="page" w:y="341" w:anchorLock="0"/>
    </w:pPr>
    <w:r w:rsidRPr="00DA6A93">
      <w:rPr>
        <w:rStyle w:val="SidhuvudRubrikReferens"/>
      </w:rPr>
      <w:fldChar w:fldCharType="begin" w:fldLock="1"/>
    </w:r>
    <w:r w:rsidRPr="00DA6A93">
      <w:rPr>
        <w:rStyle w:val="SidhuvudRubrikReferens"/>
      </w:rPr>
      <w:instrText xml:space="preserve"> StyleREF "Rubrik 1" </w:instrText>
    </w:r>
    <w:r w:rsidRPr="00DA6A93">
      <w:rPr>
        <w:rStyle w:val="SidhuvudRubrikReferens"/>
      </w:rPr>
      <w:fldChar w:fldCharType="separate"/>
    </w:r>
    <w:r w:rsidRPr="00DA6A93">
      <w:rPr>
        <w:rStyle w:val="SidhuvudRubrikReferens"/>
      </w:rPr>
      <w:t>Sammanfattning</w:t>
    </w:r>
    <w:r w:rsidRPr="00DA6A93">
      <w:rPr>
        <w:rStyle w:val="SidhuvudRubrikReferens"/>
      </w:rPr>
      <w:fldChar w:fldCharType="end"/>
    </w:r>
    <w:r w:rsidRPr="00DA6A93">
      <w:rPr>
        <w:rStyle w:val="SidhuvudBilaga"/>
      </w:rPr>
      <w:t xml:space="preserve"> </w:t>
    </w:r>
    <w:r w:rsidRPr="00DA6A93">
      <w:t xml:space="preserve">     </w:t>
    </w:r>
    <w:r w:rsidRPr="00DA6A93">
      <w:rPr>
        <w:rStyle w:val="SidhuvudUtskott"/>
      </w:rPr>
      <w:fldChar w:fldCharType="begin" w:fldLock="1"/>
    </w:r>
    <w:r w:rsidRPr="00DA6A93">
      <w:rPr>
        <w:rStyle w:val="SidhuvudUtskott"/>
      </w:rPr>
      <w:instrText xml:space="preserve"> DOCPROPERTY BetänkandeÅr</w:instrText>
    </w:r>
    <w:r w:rsidRPr="00DA6A93">
      <w:rPr>
        <w:rStyle w:val="SidhuvudUtskott"/>
      </w:rPr>
      <w:fldChar w:fldCharType="separate"/>
    </w:r>
    <w:r w:rsidRPr="00DA6A93">
      <w:rPr>
        <w:rStyle w:val="SidhuvudUtskott"/>
      </w:rPr>
      <w:t>2009/10</w:t>
    </w:r>
    <w:r w:rsidRPr="00DA6A93">
      <w:rPr>
        <w:rStyle w:val="SidhuvudUtskott"/>
      </w:rPr>
      <w:fldChar w:fldCharType="end"/>
    </w:r>
    <w:r w:rsidRPr="00DA6A93">
      <w:rPr>
        <w:rStyle w:val="SidhuvudUtskott"/>
      </w:rPr>
      <w:t>:</w:t>
    </w:r>
    <w:r w:rsidRPr="00DA6A93">
      <w:rPr>
        <w:rStyle w:val="SidhuvudUtskott"/>
      </w:rPr>
      <w:fldChar w:fldCharType="begin" w:fldLock="1"/>
    </w:r>
    <w:r w:rsidRPr="00DA6A93">
      <w:rPr>
        <w:rStyle w:val="SidhuvudUtskott"/>
      </w:rPr>
      <w:instrText xml:space="preserve"> DOCPROPERTY</w:instrText>
    </w:r>
    <w:r w:rsidRPr="00DA6A93">
      <w:instrText xml:space="preserve"> </w:instrText>
    </w:r>
    <w:r w:rsidRPr="00DA6A93">
      <w:rPr>
        <w:rStyle w:val="SidhuvudUtskott"/>
      </w:rPr>
      <w:instrText>Utskott</w:instrText>
    </w:r>
    <w:r w:rsidRPr="00DA6A93">
      <w:rPr>
        <w:rStyle w:val="SidhuvudUtskott"/>
      </w:rPr>
      <w:fldChar w:fldCharType="separate"/>
    </w:r>
    <w:r w:rsidRPr="00DA6A93">
      <w:rPr>
        <w:rStyle w:val="SidhuvudUtskott"/>
      </w:rPr>
      <w:t>RS</w:t>
    </w:r>
    <w:r w:rsidRPr="00DA6A93">
      <w:rPr>
        <w:rStyle w:val="SidhuvudUtskott"/>
      </w:rPr>
      <w:fldChar w:fldCharType="end"/>
    </w:r>
    <w:r w:rsidRPr="00DA6A93">
      <w:rPr>
        <w:rStyle w:val="SidhuvudUtskott"/>
      </w:rPr>
      <w:fldChar w:fldCharType="begin" w:fldLock="1"/>
    </w:r>
    <w:r w:rsidRPr="00DA6A93">
      <w:rPr>
        <w:rStyle w:val="SidhuvudUtskott"/>
      </w:rPr>
      <w:instrText xml:space="preserve"> DOCPROPERTY Betä</w:instrText>
    </w:r>
    <w:r w:rsidRPr="00DA6A93">
      <w:rPr>
        <w:rStyle w:val="SidhuvudUtskott"/>
      </w:rPr>
      <w:instrText>n</w:instrText>
    </w:r>
    <w:r w:rsidRPr="00DA6A93">
      <w:rPr>
        <w:rStyle w:val="SidhuvudUtskott"/>
      </w:rPr>
      <w:instrText>kandeNr</w:instrText>
    </w:r>
    <w:r w:rsidRPr="00DA6A93">
      <w:rPr>
        <w:rStyle w:val="SidhuvudUtskott"/>
      </w:rPr>
      <w:fldChar w:fldCharType="separate"/>
    </w:r>
    <w:r w:rsidRPr="00DA6A93">
      <w:rPr>
        <w:rStyle w:val="SidhuvudUtskott"/>
      </w:rPr>
      <w:t>3</w:t>
    </w:r>
    <w:r w:rsidRPr="00DA6A93">
      <w:rPr>
        <w:rStyle w:val="SidhuvudUtskott"/>
      </w:rPr>
      <w:fldChar w:fldCharType="end"/>
    </w:r>
  </w:p>
  <w:p w:rsidR="00A83448" w:rsidRPr="00DA6A93" w:rsidRDefault="00A83448">
    <w:pPr>
      <w:pStyle w:val="SidhuvudKantUdda"/>
      <w:framePr w:w="8732" w:h="567" w:hRule="exact" w:vSpace="0" w:wrap="around" w:vAnchor="page" w:y="341" w:anchorLock="0"/>
    </w:pPr>
    <w:r w:rsidRPr="00DA6A93">
      <w:rPr>
        <w:rStyle w:val="SidhuvudUtskott"/>
      </w:rPr>
      <w:fldChar w:fldCharType="begin" w:fldLock="1"/>
    </w:r>
    <w:r w:rsidRPr="00DA6A93">
      <w:rPr>
        <w:rStyle w:val="SidhuvudUtskott"/>
      </w:rPr>
      <w:instrText xml:space="preserve"> if </w:instrText>
    </w:r>
    <w:r w:rsidRPr="00DA6A93">
      <w:rPr>
        <w:rStyle w:val="SidhuvudUtskott"/>
      </w:rPr>
      <w:fldChar w:fldCharType="begin" w:fldLock="1"/>
    </w:r>
    <w:r w:rsidRPr="00DA6A93">
      <w:rPr>
        <w:rStyle w:val="SidhuvudUtskott"/>
      </w:rPr>
      <w:instrText xml:space="preserve"> DOCPROPERTY "UtkastDatum"</w:instrText>
    </w:r>
    <w:r w:rsidRPr="00DA6A93">
      <w:rPr>
        <w:rStyle w:val="SidhuvudUtskott"/>
      </w:rPr>
      <w:fldChar w:fldCharType="separate"/>
    </w:r>
    <w:r w:rsidRPr="00DA6A93">
      <w:rPr>
        <w:rStyle w:val="SidhuvudUtskott"/>
      </w:rPr>
      <w:instrText>Nej</w:instrText>
    </w:r>
    <w:r w:rsidRPr="00DA6A93">
      <w:rPr>
        <w:rStyle w:val="SidhuvudUtskott"/>
      </w:rPr>
      <w:fldChar w:fldCharType="end"/>
    </w:r>
    <w:r w:rsidRPr="00DA6A93">
      <w:rPr>
        <w:rStyle w:val="SidhuvudUtskott"/>
      </w:rPr>
      <w:instrText xml:space="preserve"> = "Ja" "</w:instrText>
    </w:r>
    <w:r w:rsidRPr="00DA6A93">
      <w:rPr>
        <w:rStyle w:val="SidhuvudUtskott"/>
      </w:rPr>
      <w:fldChar w:fldCharType="begin" w:fldLock="1"/>
    </w:r>
    <w:r w:rsidRPr="00DA6A93">
      <w:rPr>
        <w:rStyle w:val="SidhuvudUtskott"/>
      </w:rPr>
      <w:instrText xml:space="preserve"> PRINTDATE \@ "yyyy-MM-dd HH.mm    " </w:instrText>
    </w:r>
    <w:r w:rsidRPr="00DA6A93">
      <w:rPr>
        <w:rStyle w:val="SidhuvudUtskott"/>
      </w:rPr>
      <w:fldChar w:fldCharType="separate"/>
    </w:r>
    <w:r w:rsidRPr="00DA6A93">
      <w:rPr>
        <w:rStyle w:val="SidhuvudUtskott"/>
      </w:rPr>
      <w:instrText>2000-08-11 16.42</w:instrText>
    </w:r>
    <w:r w:rsidRPr="00DA6A93">
      <w:rPr>
        <w:rStyle w:val="SidhuvudUtskott"/>
      </w:rPr>
      <w:fldChar w:fldCharType="end"/>
    </w:r>
    <w:r w:rsidRPr="00DA6A93">
      <w:rPr>
        <w:rStyle w:val="SidhuvudUtskott"/>
      </w:rPr>
      <w:instrText xml:space="preserve">" </w:instrText>
    </w:r>
    <w:r w:rsidRPr="00DA6A93">
      <w:rPr>
        <w:rStyle w:val="SidhuvudUtskott"/>
      </w:rPr>
      <w:fldChar w:fldCharType="end"/>
    </w:r>
    <w:r w:rsidRPr="00DA6A93">
      <w:rPr>
        <w:rStyle w:val="SidhuvudUtskott"/>
      </w:rPr>
      <w:fldChar w:fldCharType="begin" w:fldLock="1"/>
    </w:r>
    <w:r w:rsidRPr="00DA6A93">
      <w:rPr>
        <w:rStyle w:val="SidhuvudUtskott"/>
      </w:rPr>
      <w:instrText xml:space="preserve"> DOCPR</w:instrText>
    </w:r>
    <w:r w:rsidRPr="00DA6A93">
      <w:rPr>
        <w:rStyle w:val="SidhuvudUtskott"/>
      </w:rPr>
      <w:instrText>O</w:instrText>
    </w:r>
    <w:r w:rsidRPr="00DA6A93">
      <w:rPr>
        <w:rStyle w:val="SidhuvudUtskott"/>
      </w:rPr>
      <w:instrText>PERTY Status</w:instrText>
    </w:r>
    <w:r w:rsidRPr="00DA6A93">
      <w:rPr>
        <w:rStyle w:val="SidhuvudUtskott"/>
      </w:rPr>
      <w:fldChar w:fldCharType="end"/>
    </w:r>
  </w:p>
  <w:p w:rsidR="00A83448" w:rsidRPr="00DA6A93" w:rsidRDefault="00A8344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24685F">
    <w:pPr>
      <w:pStyle w:val="SidhuvudKantUdda"/>
      <w:framePr w:w="8732" w:h="567" w:hRule="exact" w:vSpace="0" w:wrap="around" w:vAnchor="page" w:y="341" w:anchorLock="0"/>
    </w:pPr>
    <w:r w:rsidRPr="00DA6A93">
      <w:t xml:space="preserve"> </w:t>
    </w:r>
  </w:p>
  <w:p w:rsidR="00A83448" w:rsidRPr="00DA6A93" w:rsidRDefault="00A8344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huvudKantJmn"/>
      <w:framePr w:w="8732" w:h="567" w:hRule="exact" w:vSpace="0" w:wrap="around" w:vAnchor="page" w:y="341" w:anchorLock="0"/>
    </w:pPr>
    <w:r w:rsidRPr="00DA6A93">
      <w:rPr>
        <w:rStyle w:val="SidhuvudUtskott"/>
      </w:rPr>
      <w:fldChar w:fldCharType="begin" w:fldLock="1"/>
    </w:r>
    <w:r w:rsidRPr="00DA6A93">
      <w:rPr>
        <w:rStyle w:val="SidhuvudUtskott"/>
      </w:rPr>
      <w:instrText xml:space="preserve"> DOCPROPERTY BetänkandeÅr</w:instrText>
    </w:r>
    <w:r w:rsidRPr="00DA6A93">
      <w:rPr>
        <w:rStyle w:val="SidhuvudUtskott"/>
      </w:rPr>
      <w:fldChar w:fldCharType="separate"/>
    </w:r>
    <w:r w:rsidRPr="00DA6A93">
      <w:rPr>
        <w:rStyle w:val="SidhuvudUtskott"/>
      </w:rPr>
      <w:t>2009/10</w:t>
    </w:r>
    <w:r w:rsidRPr="00DA6A93">
      <w:rPr>
        <w:rStyle w:val="SidhuvudUtskott"/>
      </w:rPr>
      <w:fldChar w:fldCharType="end"/>
    </w:r>
    <w:r w:rsidRPr="00DA6A93">
      <w:rPr>
        <w:rStyle w:val="SidhuvudUtskott"/>
      </w:rPr>
      <w:t>:</w:t>
    </w:r>
    <w:r w:rsidRPr="00DA6A93">
      <w:rPr>
        <w:rStyle w:val="SidhuvudUtskott"/>
      </w:rPr>
      <w:fldChar w:fldCharType="begin" w:fldLock="1"/>
    </w:r>
    <w:r w:rsidRPr="00DA6A93">
      <w:rPr>
        <w:rStyle w:val="SidhuvudUtskott"/>
      </w:rPr>
      <w:instrText xml:space="preserve"> DOCPROPERTY Utskott</w:instrText>
    </w:r>
    <w:r w:rsidRPr="00DA6A93">
      <w:rPr>
        <w:rStyle w:val="SidhuvudUtskott"/>
      </w:rPr>
      <w:fldChar w:fldCharType="separate"/>
    </w:r>
    <w:r w:rsidRPr="00DA6A93">
      <w:rPr>
        <w:rStyle w:val="SidhuvudUtskott"/>
      </w:rPr>
      <w:t>RS</w:t>
    </w:r>
    <w:r w:rsidRPr="00DA6A93">
      <w:rPr>
        <w:rStyle w:val="SidhuvudUtskott"/>
      </w:rPr>
      <w:fldChar w:fldCharType="end"/>
    </w:r>
    <w:r w:rsidRPr="00DA6A93">
      <w:rPr>
        <w:rStyle w:val="SidhuvudUtskott"/>
      </w:rPr>
      <w:fldChar w:fldCharType="begin" w:fldLock="1"/>
    </w:r>
    <w:r w:rsidRPr="00DA6A93">
      <w:rPr>
        <w:rStyle w:val="SidhuvudUtskott"/>
      </w:rPr>
      <w:instrText xml:space="preserve"> DOCPROPERTY BetänkandeNr</w:instrText>
    </w:r>
    <w:r w:rsidRPr="00DA6A93">
      <w:rPr>
        <w:rStyle w:val="SidhuvudUtskott"/>
      </w:rPr>
      <w:fldChar w:fldCharType="separate"/>
    </w:r>
    <w:r w:rsidRPr="00DA6A93">
      <w:rPr>
        <w:rStyle w:val="SidhuvudUtskott"/>
      </w:rPr>
      <w:t>3</w:t>
    </w:r>
    <w:r w:rsidRPr="00DA6A93">
      <w:rPr>
        <w:rStyle w:val="SidhuvudUtskott"/>
      </w:rPr>
      <w:fldChar w:fldCharType="end"/>
    </w:r>
    <w:r w:rsidRPr="00DA6A93">
      <w:t xml:space="preserve">     </w:t>
    </w:r>
    <w:r w:rsidRPr="00DA6A93">
      <w:rPr>
        <w:rStyle w:val="SidhuvudBilaga"/>
      </w:rPr>
      <w:t xml:space="preserve"> </w:t>
    </w:r>
    <w:r w:rsidRPr="00DA6A93">
      <w:rPr>
        <w:rStyle w:val="SidhuvudRubrikReferens"/>
      </w:rPr>
      <w:fldChar w:fldCharType="begin" w:fldLock="1"/>
    </w:r>
    <w:r w:rsidRPr="00DA6A93">
      <w:rPr>
        <w:rStyle w:val="SidhuvudRubrikReferens"/>
      </w:rPr>
      <w:instrText xml:space="preserve"> StyleREF "Rubrik 1" </w:instrText>
    </w:r>
    <w:r w:rsidRPr="00DA6A93">
      <w:rPr>
        <w:rStyle w:val="SidhuvudRubrikReferens"/>
      </w:rPr>
      <w:fldChar w:fldCharType="end"/>
    </w:r>
  </w:p>
  <w:p w:rsidR="00A83448" w:rsidRPr="00DA6A93" w:rsidRDefault="00A83448">
    <w:pPr>
      <w:pStyle w:val="SidhuvudKantJmn"/>
      <w:framePr w:w="8732" w:h="567" w:hRule="exact" w:vSpace="0" w:wrap="around" w:vAnchor="page" w:y="341" w:anchorLock="0"/>
    </w:pPr>
    <w:r w:rsidRPr="00DA6A93">
      <w:rPr>
        <w:rStyle w:val="SidhuvudUtskott"/>
      </w:rPr>
      <w:fldChar w:fldCharType="begin" w:fldLock="1"/>
    </w:r>
    <w:r w:rsidRPr="00DA6A93">
      <w:rPr>
        <w:rStyle w:val="SidhuvudUtskott"/>
      </w:rPr>
      <w:instrText xml:space="preserve"> DOCPROPERTY Status</w:instrText>
    </w:r>
    <w:r w:rsidRPr="00DA6A93">
      <w:rPr>
        <w:rStyle w:val="SidhuvudUtskott"/>
      </w:rPr>
      <w:fldChar w:fldCharType="end"/>
    </w:r>
    <w:r w:rsidRPr="00DA6A93">
      <w:rPr>
        <w:rStyle w:val="SidhuvudUtskott"/>
      </w:rPr>
      <w:fldChar w:fldCharType="begin" w:fldLock="1"/>
    </w:r>
    <w:r w:rsidRPr="00DA6A93">
      <w:rPr>
        <w:rStyle w:val="SidhuvudUtskott"/>
      </w:rPr>
      <w:instrText xml:space="preserve"> if </w:instrText>
    </w:r>
    <w:r w:rsidRPr="00DA6A93">
      <w:rPr>
        <w:rStyle w:val="SidhuvudUtskott"/>
      </w:rPr>
      <w:fldChar w:fldCharType="begin" w:fldLock="1"/>
    </w:r>
    <w:r w:rsidRPr="00DA6A93">
      <w:rPr>
        <w:rStyle w:val="SidhuvudUtskott"/>
      </w:rPr>
      <w:instrText xml:space="preserve"> DOCPROPERTY "UtkastDatum"</w:instrText>
    </w:r>
    <w:r w:rsidRPr="00DA6A93">
      <w:rPr>
        <w:rStyle w:val="SidhuvudUtskott"/>
      </w:rPr>
      <w:fldChar w:fldCharType="separate"/>
    </w:r>
    <w:r w:rsidRPr="00DA6A93">
      <w:rPr>
        <w:rStyle w:val="SidhuvudUtskott"/>
      </w:rPr>
      <w:instrText>Nej</w:instrText>
    </w:r>
    <w:r w:rsidRPr="00DA6A93">
      <w:rPr>
        <w:rStyle w:val="SidhuvudUtskott"/>
      </w:rPr>
      <w:fldChar w:fldCharType="end"/>
    </w:r>
    <w:r w:rsidRPr="00DA6A93">
      <w:rPr>
        <w:rStyle w:val="SidhuvudUtskott"/>
      </w:rPr>
      <w:instrText xml:space="preserve"> = "Ja" "    </w:instrText>
    </w:r>
    <w:r w:rsidRPr="00DA6A93">
      <w:rPr>
        <w:rStyle w:val="SidhuvudUtskott"/>
      </w:rPr>
      <w:fldChar w:fldCharType="begin" w:fldLock="1"/>
    </w:r>
    <w:r w:rsidRPr="00DA6A93">
      <w:rPr>
        <w:rStyle w:val="SidhuvudUtskott"/>
      </w:rPr>
      <w:instrText xml:space="preserve"> PRINTDATE \@ "yyyy-MM-dd HH.mm" </w:instrText>
    </w:r>
    <w:r w:rsidRPr="00DA6A93">
      <w:rPr>
        <w:rStyle w:val="SidhuvudUtskott"/>
      </w:rPr>
      <w:fldChar w:fldCharType="separate"/>
    </w:r>
    <w:r w:rsidRPr="00DA6A93">
      <w:rPr>
        <w:rStyle w:val="SidhuvudUtskott"/>
      </w:rPr>
      <w:instrText>2000-08-11 16.42</w:instrText>
    </w:r>
    <w:r w:rsidRPr="00DA6A93">
      <w:rPr>
        <w:rStyle w:val="SidhuvudUtskott"/>
      </w:rPr>
      <w:fldChar w:fldCharType="end"/>
    </w:r>
    <w:r w:rsidRPr="00DA6A93">
      <w:rPr>
        <w:rStyle w:val="SidhuvudUtskott"/>
      </w:rPr>
      <w:instrText xml:space="preserve">" </w:instrText>
    </w:r>
    <w:r w:rsidRPr="00DA6A93">
      <w:rPr>
        <w:rStyle w:val="SidhuvudUtskott"/>
      </w:rPr>
      <w:fldChar w:fldCharType="end"/>
    </w:r>
  </w:p>
  <w:p w:rsidR="00A83448" w:rsidRPr="00DA6A93" w:rsidRDefault="00A8344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huvudKantUdda"/>
      <w:framePr w:w="8732" w:h="567" w:hRule="exact" w:vSpace="0" w:wrap="around" w:vAnchor="page" w:y="341" w:anchorLock="0"/>
    </w:pPr>
    <w:r w:rsidRPr="00DA6A93">
      <w:rPr>
        <w:rStyle w:val="SidhuvudRubrikReferens"/>
      </w:rPr>
      <w:fldChar w:fldCharType="begin" w:fldLock="1"/>
    </w:r>
    <w:r w:rsidRPr="00DA6A93">
      <w:rPr>
        <w:rStyle w:val="SidhuvudRubrikReferens"/>
      </w:rPr>
      <w:instrText xml:space="preserve"> StyleREF "Rubrik 1" </w:instrText>
    </w:r>
    <w:r w:rsidRPr="00DA6A93">
      <w:rPr>
        <w:rStyle w:val="SidhuvudRubrikReferens"/>
      </w:rPr>
      <w:fldChar w:fldCharType="end"/>
    </w:r>
    <w:r w:rsidRPr="00DA6A93">
      <w:rPr>
        <w:rStyle w:val="SidhuvudBilaga"/>
      </w:rPr>
      <w:t xml:space="preserve"> </w:t>
    </w:r>
    <w:r w:rsidRPr="00DA6A93">
      <w:t xml:space="preserve">     </w:t>
    </w:r>
    <w:r w:rsidRPr="00DA6A93">
      <w:rPr>
        <w:rStyle w:val="SidhuvudUtskott"/>
      </w:rPr>
      <w:fldChar w:fldCharType="begin" w:fldLock="1"/>
    </w:r>
    <w:r w:rsidRPr="00DA6A93">
      <w:rPr>
        <w:rStyle w:val="SidhuvudUtskott"/>
      </w:rPr>
      <w:instrText xml:space="preserve"> DOCPROPERTY BetänkandeÅr</w:instrText>
    </w:r>
    <w:r w:rsidRPr="00DA6A93">
      <w:rPr>
        <w:rStyle w:val="SidhuvudUtskott"/>
      </w:rPr>
      <w:fldChar w:fldCharType="separate"/>
    </w:r>
    <w:r w:rsidRPr="00DA6A93">
      <w:rPr>
        <w:rStyle w:val="SidhuvudUtskott"/>
      </w:rPr>
      <w:t>2009/10</w:t>
    </w:r>
    <w:r w:rsidRPr="00DA6A93">
      <w:rPr>
        <w:rStyle w:val="SidhuvudUtskott"/>
      </w:rPr>
      <w:fldChar w:fldCharType="end"/>
    </w:r>
    <w:r w:rsidRPr="00DA6A93">
      <w:rPr>
        <w:rStyle w:val="SidhuvudUtskott"/>
      </w:rPr>
      <w:t>:</w:t>
    </w:r>
    <w:r w:rsidRPr="00DA6A93">
      <w:rPr>
        <w:rStyle w:val="SidhuvudUtskott"/>
      </w:rPr>
      <w:fldChar w:fldCharType="begin" w:fldLock="1"/>
    </w:r>
    <w:r w:rsidRPr="00DA6A93">
      <w:rPr>
        <w:rStyle w:val="SidhuvudUtskott"/>
      </w:rPr>
      <w:instrText xml:space="preserve"> DOCPROPERTY</w:instrText>
    </w:r>
    <w:r w:rsidRPr="00DA6A93">
      <w:instrText xml:space="preserve"> </w:instrText>
    </w:r>
    <w:r w:rsidRPr="00DA6A93">
      <w:rPr>
        <w:rStyle w:val="SidhuvudUtskott"/>
      </w:rPr>
      <w:instrText>Utskott</w:instrText>
    </w:r>
    <w:r w:rsidRPr="00DA6A93">
      <w:rPr>
        <w:rStyle w:val="SidhuvudUtskott"/>
      </w:rPr>
      <w:fldChar w:fldCharType="separate"/>
    </w:r>
    <w:r w:rsidRPr="00DA6A93">
      <w:rPr>
        <w:rStyle w:val="SidhuvudUtskott"/>
      </w:rPr>
      <w:t>RS</w:t>
    </w:r>
    <w:r w:rsidRPr="00DA6A93">
      <w:rPr>
        <w:rStyle w:val="SidhuvudUtskott"/>
      </w:rPr>
      <w:fldChar w:fldCharType="end"/>
    </w:r>
    <w:r w:rsidRPr="00DA6A93">
      <w:rPr>
        <w:rStyle w:val="SidhuvudUtskott"/>
      </w:rPr>
      <w:fldChar w:fldCharType="begin" w:fldLock="1"/>
    </w:r>
    <w:r w:rsidRPr="00DA6A93">
      <w:rPr>
        <w:rStyle w:val="SidhuvudUtskott"/>
      </w:rPr>
      <w:instrText xml:space="preserve"> DOCPROPERTY Betä</w:instrText>
    </w:r>
    <w:r w:rsidRPr="00DA6A93">
      <w:rPr>
        <w:rStyle w:val="SidhuvudUtskott"/>
      </w:rPr>
      <w:instrText>n</w:instrText>
    </w:r>
    <w:r w:rsidRPr="00DA6A93">
      <w:rPr>
        <w:rStyle w:val="SidhuvudUtskott"/>
      </w:rPr>
      <w:instrText>kandeNr</w:instrText>
    </w:r>
    <w:r w:rsidRPr="00DA6A93">
      <w:rPr>
        <w:rStyle w:val="SidhuvudUtskott"/>
      </w:rPr>
      <w:fldChar w:fldCharType="separate"/>
    </w:r>
    <w:r w:rsidRPr="00DA6A93">
      <w:rPr>
        <w:rStyle w:val="SidhuvudUtskott"/>
      </w:rPr>
      <w:t>3</w:t>
    </w:r>
    <w:r w:rsidRPr="00DA6A93">
      <w:rPr>
        <w:rStyle w:val="SidhuvudUtskott"/>
      </w:rPr>
      <w:fldChar w:fldCharType="end"/>
    </w:r>
  </w:p>
  <w:p w:rsidR="00A83448" w:rsidRPr="00DA6A93" w:rsidRDefault="00A83448">
    <w:pPr>
      <w:pStyle w:val="SidhuvudKantUdda"/>
      <w:framePr w:w="8732" w:h="567" w:hRule="exact" w:vSpace="0" w:wrap="around" w:vAnchor="page" w:y="341" w:anchorLock="0"/>
    </w:pPr>
    <w:r w:rsidRPr="00DA6A93">
      <w:rPr>
        <w:rStyle w:val="SidhuvudUtskott"/>
      </w:rPr>
      <w:fldChar w:fldCharType="begin" w:fldLock="1"/>
    </w:r>
    <w:r w:rsidRPr="00DA6A93">
      <w:rPr>
        <w:rStyle w:val="SidhuvudUtskott"/>
      </w:rPr>
      <w:instrText xml:space="preserve"> if </w:instrText>
    </w:r>
    <w:r w:rsidRPr="00DA6A93">
      <w:rPr>
        <w:rStyle w:val="SidhuvudUtskott"/>
      </w:rPr>
      <w:fldChar w:fldCharType="begin" w:fldLock="1"/>
    </w:r>
    <w:r w:rsidRPr="00DA6A93">
      <w:rPr>
        <w:rStyle w:val="SidhuvudUtskott"/>
      </w:rPr>
      <w:instrText xml:space="preserve"> DOCPROPERTY "UtkastDatum"</w:instrText>
    </w:r>
    <w:r w:rsidRPr="00DA6A93">
      <w:rPr>
        <w:rStyle w:val="SidhuvudUtskott"/>
      </w:rPr>
      <w:fldChar w:fldCharType="separate"/>
    </w:r>
    <w:r w:rsidRPr="00DA6A93">
      <w:rPr>
        <w:rStyle w:val="SidhuvudUtskott"/>
      </w:rPr>
      <w:instrText>Nej</w:instrText>
    </w:r>
    <w:r w:rsidRPr="00DA6A93">
      <w:rPr>
        <w:rStyle w:val="SidhuvudUtskott"/>
      </w:rPr>
      <w:fldChar w:fldCharType="end"/>
    </w:r>
    <w:r w:rsidRPr="00DA6A93">
      <w:rPr>
        <w:rStyle w:val="SidhuvudUtskott"/>
      </w:rPr>
      <w:instrText xml:space="preserve"> = "Ja" "</w:instrText>
    </w:r>
    <w:r w:rsidRPr="00DA6A93">
      <w:rPr>
        <w:rStyle w:val="SidhuvudUtskott"/>
      </w:rPr>
      <w:fldChar w:fldCharType="begin" w:fldLock="1"/>
    </w:r>
    <w:r w:rsidRPr="00DA6A93">
      <w:rPr>
        <w:rStyle w:val="SidhuvudUtskott"/>
      </w:rPr>
      <w:instrText xml:space="preserve"> PRINTDATE \@ "yyyy-MM-dd HH.mm    " </w:instrText>
    </w:r>
    <w:r w:rsidRPr="00DA6A93">
      <w:rPr>
        <w:rStyle w:val="SidhuvudUtskott"/>
      </w:rPr>
      <w:fldChar w:fldCharType="separate"/>
    </w:r>
    <w:r w:rsidRPr="00DA6A93">
      <w:rPr>
        <w:rStyle w:val="SidhuvudUtskott"/>
      </w:rPr>
      <w:instrText>2000-08-11 16.42</w:instrText>
    </w:r>
    <w:r w:rsidRPr="00DA6A93">
      <w:rPr>
        <w:rStyle w:val="SidhuvudUtskott"/>
      </w:rPr>
      <w:fldChar w:fldCharType="end"/>
    </w:r>
    <w:r w:rsidRPr="00DA6A93">
      <w:rPr>
        <w:rStyle w:val="SidhuvudUtskott"/>
      </w:rPr>
      <w:instrText xml:space="preserve">" </w:instrText>
    </w:r>
    <w:r w:rsidRPr="00DA6A93">
      <w:rPr>
        <w:rStyle w:val="SidhuvudUtskott"/>
      </w:rPr>
      <w:fldChar w:fldCharType="end"/>
    </w:r>
    <w:r w:rsidRPr="00DA6A93">
      <w:rPr>
        <w:rStyle w:val="SidhuvudUtskott"/>
      </w:rPr>
      <w:fldChar w:fldCharType="begin" w:fldLock="1"/>
    </w:r>
    <w:r w:rsidRPr="00DA6A93">
      <w:rPr>
        <w:rStyle w:val="SidhuvudUtskott"/>
      </w:rPr>
      <w:instrText xml:space="preserve"> DOCPR</w:instrText>
    </w:r>
    <w:r w:rsidRPr="00DA6A93">
      <w:rPr>
        <w:rStyle w:val="SidhuvudUtskott"/>
      </w:rPr>
      <w:instrText>O</w:instrText>
    </w:r>
    <w:r w:rsidRPr="00DA6A93">
      <w:rPr>
        <w:rStyle w:val="SidhuvudUtskott"/>
      </w:rPr>
      <w:instrText>PERTY Status</w:instrText>
    </w:r>
    <w:r w:rsidRPr="00DA6A93">
      <w:rPr>
        <w:rStyle w:val="SidhuvudUtskott"/>
      </w:rPr>
      <w:fldChar w:fldCharType="end"/>
    </w:r>
  </w:p>
  <w:p w:rsidR="00A83448" w:rsidRPr="00DA6A93" w:rsidRDefault="00A8344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85F" w:rsidRPr="00DA6A93" w:rsidRDefault="0024685F">
    <w:pPr>
      <w:pStyle w:val="SidhuvudKantJmn"/>
      <w:framePr w:w="8732" w:h="567" w:hRule="exact" w:vSpace="0" w:wrap="around" w:vAnchor="page" w:y="341" w:anchorLock="0"/>
    </w:pPr>
    <w:r w:rsidRPr="00DA6A93">
      <w:rPr>
        <w:rStyle w:val="SidhuvudUtskott"/>
      </w:rPr>
      <w:t>2009/10:RS3</w:t>
    </w:r>
    <w:r w:rsidRPr="00DA6A93">
      <w:t xml:space="preserve">    </w:t>
    </w:r>
  </w:p>
  <w:p w:rsidR="0024685F" w:rsidRPr="00DA6A93" w:rsidRDefault="0024685F">
    <w:pPr>
      <w:pStyle w:val="SidhuvudKantJmn"/>
      <w:framePr w:w="8732" w:h="567" w:hRule="exact" w:vSpace="0" w:wrap="around" w:vAnchor="page" w:y="341" w:anchorLock="0"/>
    </w:pPr>
  </w:p>
  <w:p w:rsidR="00A83448" w:rsidRPr="00DA6A93" w:rsidRDefault="0024685F">
    <w:pPr>
      <w:pStyle w:val="SidhuvudKantUdda"/>
      <w:framePr w:w="8732" w:h="567" w:hRule="exact" w:vSpace="0" w:wrap="around" w:vAnchor="page" w:y="341" w:anchorLock="0"/>
    </w:pPr>
    <w:r w:rsidRPr="00DA6A93">
      <w:rPr>
        <w:rStyle w:val="SidhuvudRubrikReferens"/>
        <w:smallCaps w:val="0"/>
      </w:rPr>
      <w:t xml:space="preserve"> </w:t>
    </w:r>
  </w:p>
  <w:p w:rsidR="00A83448" w:rsidRPr="00DA6A93" w:rsidRDefault="00A8344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huvudKantJmn"/>
      <w:framePr w:w="8732" w:h="567" w:hRule="exact" w:vSpace="0" w:wrap="around" w:vAnchor="page" w:y="341" w:anchorLock="0"/>
    </w:pPr>
    <w:r w:rsidRPr="00DA6A93">
      <w:rPr>
        <w:rStyle w:val="SidhuvudUtskott"/>
      </w:rPr>
      <w:fldChar w:fldCharType="begin" w:fldLock="1"/>
    </w:r>
    <w:r w:rsidRPr="00DA6A93">
      <w:rPr>
        <w:rStyle w:val="SidhuvudUtskott"/>
      </w:rPr>
      <w:instrText xml:space="preserve"> DOCPROPERTY BetänkandeÅr</w:instrText>
    </w:r>
    <w:r w:rsidRPr="00DA6A93">
      <w:rPr>
        <w:rStyle w:val="SidhuvudUtskott"/>
      </w:rPr>
      <w:fldChar w:fldCharType="separate"/>
    </w:r>
    <w:r w:rsidRPr="00DA6A93">
      <w:rPr>
        <w:rStyle w:val="SidhuvudUtskott"/>
      </w:rPr>
      <w:t>2009/10</w:t>
    </w:r>
    <w:r w:rsidRPr="00DA6A93">
      <w:rPr>
        <w:rStyle w:val="SidhuvudUtskott"/>
      </w:rPr>
      <w:fldChar w:fldCharType="end"/>
    </w:r>
    <w:r w:rsidRPr="00DA6A93">
      <w:rPr>
        <w:rStyle w:val="SidhuvudUtskott"/>
      </w:rPr>
      <w:t>:</w:t>
    </w:r>
    <w:r w:rsidRPr="00DA6A93">
      <w:rPr>
        <w:rStyle w:val="SidhuvudUtskott"/>
      </w:rPr>
      <w:fldChar w:fldCharType="begin" w:fldLock="1"/>
    </w:r>
    <w:r w:rsidRPr="00DA6A93">
      <w:rPr>
        <w:rStyle w:val="SidhuvudUtskott"/>
      </w:rPr>
      <w:instrText xml:space="preserve"> DOCPROPERTY Utskott</w:instrText>
    </w:r>
    <w:r w:rsidRPr="00DA6A93">
      <w:rPr>
        <w:rStyle w:val="SidhuvudUtskott"/>
      </w:rPr>
      <w:fldChar w:fldCharType="separate"/>
    </w:r>
    <w:r w:rsidRPr="00DA6A93">
      <w:rPr>
        <w:rStyle w:val="SidhuvudUtskott"/>
      </w:rPr>
      <w:t>RS</w:t>
    </w:r>
    <w:r w:rsidRPr="00DA6A93">
      <w:rPr>
        <w:rStyle w:val="SidhuvudUtskott"/>
      </w:rPr>
      <w:fldChar w:fldCharType="end"/>
    </w:r>
    <w:r w:rsidRPr="00DA6A93">
      <w:rPr>
        <w:rStyle w:val="SidhuvudUtskott"/>
      </w:rPr>
      <w:fldChar w:fldCharType="begin" w:fldLock="1"/>
    </w:r>
    <w:r w:rsidRPr="00DA6A93">
      <w:rPr>
        <w:rStyle w:val="SidhuvudUtskott"/>
      </w:rPr>
      <w:instrText xml:space="preserve"> DOCPROPERTY BetänkandeNr</w:instrText>
    </w:r>
    <w:r w:rsidRPr="00DA6A93">
      <w:rPr>
        <w:rStyle w:val="SidhuvudUtskott"/>
      </w:rPr>
      <w:fldChar w:fldCharType="separate"/>
    </w:r>
    <w:r w:rsidRPr="00DA6A93">
      <w:rPr>
        <w:rStyle w:val="SidhuvudUtskott"/>
      </w:rPr>
      <w:t>3</w:t>
    </w:r>
    <w:r w:rsidRPr="00DA6A93">
      <w:rPr>
        <w:rStyle w:val="SidhuvudUtskott"/>
      </w:rPr>
      <w:fldChar w:fldCharType="end"/>
    </w:r>
    <w:r w:rsidRPr="00DA6A93">
      <w:t xml:space="preserve">     </w:t>
    </w:r>
    <w:r w:rsidRPr="00DA6A93">
      <w:rPr>
        <w:rStyle w:val="SidhuvudBilaga"/>
      </w:rPr>
      <w:t xml:space="preserve"> </w:t>
    </w:r>
    <w:r w:rsidRPr="00DA6A93">
      <w:rPr>
        <w:rStyle w:val="SidhuvudRubrikReferens"/>
      </w:rPr>
      <w:fldChar w:fldCharType="begin" w:fldLock="1"/>
    </w:r>
    <w:r w:rsidRPr="00DA6A93">
      <w:rPr>
        <w:rStyle w:val="SidhuvudRubrikReferens"/>
      </w:rPr>
      <w:instrText xml:space="preserve"> StyleREF "Rubrik 1" </w:instrText>
    </w:r>
    <w:r w:rsidRPr="00DA6A93">
      <w:rPr>
        <w:rStyle w:val="SidhuvudRubrikReferens"/>
      </w:rPr>
      <w:fldChar w:fldCharType="end"/>
    </w:r>
  </w:p>
  <w:p w:rsidR="00A83448" w:rsidRPr="00DA6A93" w:rsidRDefault="00A83448">
    <w:pPr>
      <w:pStyle w:val="SidhuvudKantJmn"/>
      <w:framePr w:w="8732" w:h="567" w:hRule="exact" w:vSpace="0" w:wrap="around" w:vAnchor="page" w:y="341" w:anchorLock="0"/>
    </w:pPr>
    <w:r w:rsidRPr="00DA6A93">
      <w:rPr>
        <w:rStyle w:val="SidhuvudUtskott"/>
      </w:rPr>
      <w:fldChar w:fldCharType="begin" w:fldLock="1"/>
    </w:r>
    <w:r w:rsidRPr="00DA6A93">
      <w:rPr>
        <w:rStyle w:val="SidhuvudUtskott"/>
      </w:rPr>
      <w:instrText xml:space="preserve"> DOCPROPERTY Status</w:instrText>
    </w:r>
    <w:r w:rsidRPr="00DA6A93">
      <w:rPr>
        <w:rStyle w:val="SidhuvudUtskott"/>
      </w:rPr>
      <w:fldChar w:fldCharType="end"/>
    </w:r>
    <w:r w:rsidRPr="00DA6A93">
      <w:rPr>
        <w:rStyle w:val="SidhuvudUtskott"/>
      </w:rPr>
      <w:fldChar w:fldCharType="begin" w:fldLock="1"/>
    </w:r>
    <w:r w:rsidRPr="00DA6A93">
      <w:rPr>
        <w:rStyle w:val="SidhuvudUtskott"/>
      </w:rPr>
      <w:instrText xml:space="preserve"> if </w:instrText>
    </w:r>
    <w:r w:rsidRPr="00DA6A93">
      <w:rPr>
        <w:rStyle w:val="SidhuvudUtskott"/>
      </w:rPr>
      <w:fldChar w:fldCharType="begin" w:fldLock="1"/>
    </w:r>
    <w:r w:rsidRPr="00DA6A93">
      <w:rPr>
        <w:rStyle w:val="SidhuvudUtskott"/>
      </w:rPr>
      <w:instrText xml:space="preserve"> DOCPROPERTY "UtkastDatum"</w:instrText>
    </w:r>
    <w:r w:rsidRPr="00DA6A93">
      <w:rPr>
        <w:rStyle w:val="SidhuvudUtskott"/>
      </w:rPr>
      <w:fldChar w:fldCharType="separate"/>
    </w:r>
    <w:r w:rsidRPr="00DA6A93">
      <w:rPr>
        <w:rStyle w:val="SidhuvudUtskott"/>
      </w:rPr>
      <w:instrText>Nej</w:instrText>
    </w:r>
    <w:r w:rsidRPr="00DA6A93">
      <w:rPr>
        <w:rStyle w:val="SidhuvudUtskott"/>
      </w:rPr>
      <w:fldChar w:fldCharType="end"/>
    </w:r>
    <w:r w:rsidRPr="00DA6A93">
      <w:rPr>
        <w:rStyle w:val="SidhuvudUtskott"/>
      </w:rPr>
      <w:instrText xml:space="preserve"> = "Ja" "    </w:instrText>
    </w:r>
    <w:r w:rsidRPr="00DA6A93">
      <w:rPr>
        <w:rStyle w:val="SidhuvudUtskott"/>
      </w:rPr>
      <w:fldChar w:fldCharType="begin" w:fldLock="1"/>
    </w:r>
    <w:r w:rsidRPr="00DA6A93">
      <w:rPr>
        <w:rStyle w:val="SidhuvudUtskott"/>
      </w:rPr>
      <w:instrText xml:space="preserve"> PRINTDATE \@ "yyyy-MM-dd HH.mm" </w:instrText>
    </w:r>
    <w:r w:rsidRPr="00DA6A93">
      <w:rPr>
        <w:rStyle w:val="SidhuvudUtskott"/>
      </w:rPr>
      <w:fldChar w:fldCharType="separate"/>
    </w:r>
    <w:r w:rsidRPr="00DA6A93">
      <w:rPr>
        <w:rStyle w:val="SidhuvudUtskott"/>
      </w:rPr>
      <w:instrText>2000-08-11 16.42</w:instrText>
    </w:r>
    <w:r w:rsidRPr="00DA6A93">
      <w:rPr>
        <w:rStyle w:val="SidhuvudUtskott"/>
      </w:rPr>
      <w:fldChar w:fldCharType="end"/>
    </w:r>
    <w:r w:rsidRPr="00DA6A93">
      <w:rPr>
        <w:rStyle w:val="SidhuvudUtskott"/>
      </w:rPr>
      <w:instrText xml:space="preserve">" </w:instrText>
    </w:r>
    <w:r w:rsidRPr="00DA6A93">
      <w:rPr>
        <w:rStyle w:val="SidhuvudUtskott"/>
      </w:rPr>
      <w:fldChar w:fldCharType="end"/>
    </w:r>
  </w:p>
  <w:p w:rsidR="00A83448" w:rsidRPr="00DA6A93" w:rsidRDefault="00A8344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448" w:rsidRPr="00DA6A93" w:rsidRDefault="00A83448">
    <w:pPr>
      <w:pStyle w:val="SidhuvudKantUdda"/>
      <w:framePr w:w="8732" w:h="567" w:hRule="exact" w:vSpace="0" w:wrap="around" w:vAnchor="page" w:y="341" w:anchorLock="0"/>
    </w:pPr>
    <w:r w:rsidRPr="00DA6A93">
      <w:rPr>
        <w:rStyle w:val="SidhuvudRubrikReferens"/>
      </w:rPr>
      <w:fldChar w:fldCharType="begin" w:fldLock="1"/>
    </w:r>
    <w:r w:rsidRPr="00DA6A93">
      <w:rPr>
        <w:rStyle w:val="SidhuvudRubrikReferens"/>
      </w:rPr>
      <w:instrText xml:space="preserve"> StyleREF "Rubrik 1" </w:instrText>
    </w:r>
    <w:r w:rsidRPr="00DA6A93">
      <w:rPr>
        <w:rStyle w:val="SidhuvudRubrikReferens"/>
      </w:rPr>
      <w:fldChar w:fldCharType="end"/>
    </w:r>
    <w:r w:rsidRPr="00DA6A93">
      <w:rPr>
        <w:rStyle w:val="SidhuvudBilaga"/>
      </w:rPr>
      <w:t xml:space="preserve"> </w:t>
    </w:r>
    <w:r w:rsidRPr="00DA6A93">
      <w:t xml:space="preserve">     </w:t>
    </w:r>
    <w:r w:rsidRPr="00DA6A93">
      <w:rPr>
        <w:rStyle w:val="SidhuvudUtskott"/>
      </w:rPr>
      <w:fldChar w:fldCharType="begin" w:fldLock="1"/>
    </w:r>
    <w:r w:rsidRPr="00DA6A93">
      <w:rPr>
        <w:rStyle w:val="SidhuvudUtskott"/>
      </w:rPr>
      <w:instrText xml:space="preserve"> DOCPROPERTY BetänkandeÅr</w:instrText>
    </w:r>
    <w:r w:rsidRPr="00DA6A93">
      <w:rPr>
        <w:rStyle w:val="SidhuvudUtskott"/>
      </w:rPr>
      <w:fldChar w:fldCharType="separate"/>
    </w:r>
    <w:r w:rsidRPr="00DA6A93">
      <w:rPr>
        <w:rStyle w:val="SidhuvudUtskott"/>
      </w:rPr>
      <w:t>2009/10</w:t>
    </w:r>
    <w:r w:rsidRPr="00DA6A93">
      <w:rPr>
        <w:rStyle w:val="SidhuvudUtskott"/>
      </w:rPr>
      <w:fldChar w:fldCharType="end"/>
    </w:r>
    <w:r w:rsidRPr="00DA6A93">
      <w:rPr>
        <w:rStyle w:val="SidhuvudUtskott"/>
      </w:rPr>
      <w:t>:</w:t>
    </w:r>
    <w:r w:rsidRPr="00DA6A93">
      <w:rPr>
        <w:rStyle w:val="SidhuvudUtskott"/>
      </w:rPr>
      <w:fldChar w:fldCharType="begin" w:fldLock="1"/>
    </w:r>
    <w:r w:rsidRPr="00DA6A93">
      <w:rPr>
        <w:rStyle w:val="SidhuvudUtskott"/>
      </w:rPr>
      <w:instrText xml:space="preserve"> DOCPROPERTY</w:instrText>
    </w:r>
    <w:r w:rsidRPr="00DA6A93">
      <w:instrText xml:space="preserve"> </w:instrText>
    </w:r>
    <w:r w:rsidRPr="00DA6A93">
      <w:rPr>
        <w:rStyle w:val="SidhuvudUtskott"/>
      </w:rPr>
      <w:instrText>Utskott</w:instrText>
    </w:r>
    <w:r w:rsidRPr="00DA6A93">
      <w:rPr>
        <w:rStyle w:val="SidhuvudUtskott"/>
      </w:rPr>
      <w:fldChar w:fldCharType="separate"/>
    </w:r>
    <w:r w:rsidRPr="00DA6A93">
      <w:rPr>
        <w:rStyle w:val="SidhuvudUtskott"/>
      </w:rPr>
      <w:t>RS</w:t>
    </w:r>
    <w:r w:rsidRPr="00DA6A93">
      <w:rPr>
        <w:rStyle w:val="SidhuvudUtskott"/>
      </w:rPr>
      <w:fldChar w:fldCharType="end"/>
    </w:r>
    <w:r w:rsidRPr="00DA6A93">
      <w:rPr>
        <w:rStyle w:val="SidhuvudUtskott"/>
      </w:rPr>
      <w:fldChar w:fldCharType="begin" w:fldLock="1"/>
    </w:r>
    <w:r w:rsidRPr="00DA6A93">
      <w:rPr>
        <w:rStyle w:val="SidhuvudUtskott"/>
      </w:rPr>
      <w:instrText xml:space="preserve"> DOCPROPERTY Betä</w:instrText>
    </w:r>
    <w:r w:rsidRPr="00DA6A93">
      <w:rPr>
        <w:rStyle w:val="SidhuvudUtskott"/>
      </w:rPr>
      <w:instrText>n</w:instrText>
    </w:r>
    <w:r w:rsidRPr="00DA6A93">
      <w:rPr>
        <w:rStyle w:val="SidhuvudUtskott"/>
      </w:rPr>
      <w:instrText>kandeNr</w:instrText>
    </w:r>
    <w:r w:rsidRPr="00DA6A93">
      <w:rPr>
        <w:rStyle w:val="SidhuvudUtskott"/>
      </w:rPr>
      <w:fldChar w:fldCharType="separate"/>
    </w:r>
    <w:r w:rsidRPr="00DA6A93">
      <w:rPr>
        <w:rStyle w:val="SidhuvudUtskott"/>
      </w:rPr>
      <w:t>3</w:t>
    </w:r>
    <w:r w:rsidRPr="00DA6A93">
      <w:rPr>
        <w:rStyle w:val="SidhuvudUtskott"/>
      </w:rPr>
      <w:fldChar w:fldCharType="end"/>
    </w:r>
  </w:p>
  <w:p w:rsidR="00A83448" w:rsidRPr="00DA6A93" w:rsidRDefault="00A83448">
    <w:pPr>
      <w:pStyle w:val="SidhuvudKantUdda"/>
      <w:framePr w:w="8732" w:h="567" w:hRule="exact" w:vSpace="0" w:wrap="around" w:vAnchor="page" w:y="341" w:anchorLock="0"/>
    </w:pPr>
    <w:r w:rsidRPr="00DA6A93">
      <w:rPr>
        <w:rStyle w:val="SidhuvudUtskott"/>
      </w:rPr>
      <w:fldChar w:fldCharType="begin" w:fldLock="1"/>
    </w:r>
    <w:r w:rsidRPr="00DA6A93">
      <w:rPr>
        <w:rStyle w:val="SidhuvudUtskott"/>
      </w:rPr>
      <w:instrText xml:space="preserve"> if </w:instrText>
    </w:r>
    <w:r w:rsidRPr="00DA6A93">
      <w:rPr>
        <w:rStyle w:val="SidhuvudUtskott"/>
      </w:rPr>
      <w:fldChar w:fldCharType="begin" w:fldLock="1"/>
    </w:r>
    <w:r w:rsidRPr="00DA6A93">
      <w:rPr>
        <w:rStyle w:val="SidhuvudUtskott"/>
      </w:rPr>
      <w:instrText xml:space="preserve"> DOCPROPERTY "UtkastDatum"</w:instrText>
    </w:r>
    <w:r w:rsidRPr="00DA6A93">
      <w:rPr>
        <w:rStyle w:val="SidhuvudUtskott"/>
      </w:rPr>
      <w:fldChar w:fldCharType="separate"/>
    </w:r>
    <w:r w:rsidRPr="00DA6A93">
      <w:rPr>
        <w:rStyle w:val="SidhuvudUtskott"/>
      </w:rPr>
      <w:instrText>Nej</w:instrText>
    </w:r>
    <w:r w:rsidRPr="00DA6A93">
      <w:rPr>
        <w:rStyle w:val="SidhuvudUtskott"/>
      </w:rPr>
      <w:fldChar w:fldCharType="end"/>
    </w:r>
    <w:r w:rsidRPr="00DA6A93">
      <w:rPr>
        <w:rStyle w:val="SidhuvudUtskott"/>
      </w:rPr>
      <w:instrText xml:space="preserve"> = "Ja" "</w:instrText>
    </w:r>
    <w:r w:rsidRPr="00DA6A93">
      <w:rPr>
        <w:rStyle w:val="SidhuvudUtskott"/>
      </w:rPr>
      <w:fldChar w:fldCharType="begin" w:fldLock="1"/>
    </w:r>
    <w:r w:rsidRPr="00DA6A93">
      <w:rPr>
        <w:rStyle w:val="SidhuvudUtskott"/>
      </w:rPr>
      <w:instrText xml:space="preserve"> PRINTDATE \@ "yyyy-MM-dd HH.mm    " </w:instrText>
    </w:r>
    <w:r w:rsidRPr="00DA6A93">
      <w:rPr>
        <w:rStyle w:val="SidhuvudUtskott"/>
      </w:rPr>
      <w:fldChar w:fldCharType="separate"/>
    </w:r>
    <w:r w:rsidRPr="00DA6A93">
      <w:rPr>
        <w:rStyle w:val="SidhuvudUtskott"/>
      </w:rPr>
      <w:instrText>2000-08-11 16.42</w:instrText>
    </w:r>
    <w:r w:rsidRPr="00DA6A93">
      <w:rPr>
        <w:rStyle w:val="SidhuvudUtskott"/>
      </w:rPr>
      <w:fldChar w:fldCharType="end"/>
    </w:r>
    <w:r w:rsidRPr="00DA6A93">
      <w:rPr>
        <w:rStyle w:val="SidhuvudUtskott"/>
      </w:rPr>
      <w:instrText xml:space="preserve">" </w:instrText>
    </w:r>
    <w:r w:rsidRPr="00DA6A93">
      <w:rPr>
        <w:rStyle w:val="SidhuvudUtskott"/>
      </w:rPr>
      <w:fldChar w:fldCharType="end"/>
    </w:r>
    <w:r w:rsidRPr="00DA6A93">
      <w:rPr>
        <w:rStyle w:val="SidhuvudUtskott"/>
      </w:rPr>
      <w:fldChar w:fldCharType="begin" w:fldLock="1"/>
    </w:r>
    <w:r w:rsidRPr="00DA6A93">
      <w:rPr>
        <w:rStyle w:val="SidhuvudUtskott"/>
      </w:rPr>
      <w:instrText xml:space="preserve"> DOCPR</w:instrText>
    </w:r>
    <w:r w:rsidRPr="00DA6A93">
      <w:rPr>
        <w:rStyle w:val="SidhuvudUtskott"/>
      </w:rPr>
      <w:instrText>O</w:instrText>
    </w:r>
    <w:r w:rsidRPr="00DA6A93">
      <w:rPr>
        <w:rStyle w:val="SidhuvudUtskott"/>
      </w:rPr>
      <w:instrText>PERTY Status</w:instrText>
    </w:r>
    <w:r w:rsidRPr="00DA6A93">
      <w:rPr>
        <w:rStyle w:val="SidhuvudUtskott"/>
      </w:rPr>
      <w:fldChar w:fldCharType="end"/>
    </w:r>
  </w:p>
  <w:p w:rsidR="00A83448" w:rsidRPr="00DA6A93" w:rsidRDefault="00A8344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85F" w:rsidRPr="00DA6A93" w:rsidRDefault="0024685F">
    <w:pPr>
      <w:pStyle w:val="SidhuvudKantUdda"/>
      <w:framePr w:w="8732" w:h="567" w:hRule="exact" w:vSpace="0" w:wrap="around" w:vAnchor="page" w:y="341" w:anchorLock="0"/>
    </w:pPr>
    <w:r w:rsidRPr="00DA6A93">
      <w:t xml:space="preserve">  </w:t>
    </w:r>
    <w:r w:rsidRPr="00DA6A93">
      <w:rPr>
        <w:rStyle w:val="SidhuvudUtskott"/>
      </w:rPr>
      <w:t>2009/10:RS3</w:t>
    </w:r>
  </w:p>
  <w:p w:rsidR="00A83448" w:rsidRPr="00DA6A93" w:rsidRDefault="00A83448">
    <w:pPr>
      <w:pStyle w:val="SidhuvudKantUdda"/>
      <w:framePr w:w="8732" w:h="567" w:hRule="exact" w:vSpace="0" w:wrap="around" w:vAnchor="page" w:y="341" w:anchorLock="0"/>
    </w:pPr>
  </w:p>
  <w:p w:rsidR="00A83448" w:rsidRPr="00DA6A93" w:rsidRDefault="00A8344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82470909">
    <w:abstractNumId w:val="10"/>
  </w:num>
  <w:num w:numId="2" w16cid:durableId="1265915461">
    <w:abstractNumId w:val="8"/>
  </w:num>
  <w:num w:numId="3" w16cid:durableId="1405646018">
    <w:abstractNumId w:val="3"/>
  </w:num>
  <w:num w:numId="4" w16cid:durableId="210582621">
    <w:abstractNumId w:val="2"/>
  </w:num>
  <w:num w:numId="5" w16cid:durableId="1988046821">
    <w:abstractNumId w:val="1"/>
  </w:num>
  <w:num w:numId="6" w16cid:durableId="273289250">
    <w:abstractNumId w:val="0"/>
  </w:num>
  <w:num w:numId="7" w16cid:durableId="366226889">
    <w:abstractNumId w:val="9"/>
  </w:num>
  <w:num w:numId="8" w16cid:durableId="693843930">
    <w:abstractNumId w:val="7"/>
  </w:num>
  <w:num w:numId="9" w16cid:durableId="1819420249">
    <w:abstractNumId w:val="6"/>
  </w:num>
  <w:num w:numId="10" w16cid:durableId="1852601100">
    <w:abstractNumId w:val="5"/>
  </w:num>
  <w:num w:numId="11" w16cid:durableId="1675299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styrelsens"/>
    <w:docVar w:name="Skapår" w:val="0910"/>
  </w:docVars>
  <w:rsids>
    <w:rsidRoot w:val="004A7CCD"/>
    <w:rsid w:val="00104E8B"/>
    <w:rsid w:val="001473DE"/>
    <w:rsid w:val="0019399E"/>
    <w:rsid w:val="001E2E22"/>
    <w:rsid w:val="00207B39"/>
    <w:rsid w:val="0024685F"/>
    <w:rsid w:val="00262D01"/>
    <w:rsid w:val="00294769"/>
    <w:rsid w:val="002B0969"/>
    <w:rsid w:val="002C45C2"/>
    <w:rsid w:val="002D3737"/>
    <w:rsid w:val="002F19B5"/>
    <w:rsid w:val="00322737"/>
    <w:rsid w:val="00374965"/>
    <w:rsid w:val="0038141A"/>
    <w:rsid w:val="003B22B9"/>
    <w:rsid w:val="003B709E"/>
    <w:rsid w:val="003D292D"/>
    <w:rsid w:val="0044601F"/>
    <w:rsid w:val="00484F62"/>
    <w:rsid w:val="004A7CCD"/>
    <w:rsid w:val="004B1303"/>
    <w:rsid w:val="004B2360"/>
    <w:rsid w:val="005344A2"/>
    <w:rsid w:val="0055098D"/>
    <w:rsid w:val="00566254"/>
    <w:rsid w:val="005E4B96"/>
    <w:rsid w:val="005E5060"/>
    <w:rsid w:val="00610858"/>
    <w:rsid w:val="0069450A"/>
    <w:rsid w:val="006B44DC"/>
    <w:rsid w:val="006C70CE"/>
    <w:rsid w:val="006D0E9B"/>
    <w:rsid w:val="006D4361"/>
    <w:rsid w:val="00753102"/>
    <w:rsid w:val="00760551"/>
    <w:rsid w:val="0076476F"/>
    <w:rsid w:val="00821311"/>
    <w:rsid w:val="008554A9"/>
    <w:rsid w:val="008A6C84"/>
    <w:rsid w:val="008B1C83"/>
    <w:rsid w:val="009E2B93"/>
    <w:rsid w:val="00A83448"/>
    <w:rsid w:val="00B21B23"/>
    <w:rsid w:val="00B82F67"/>
    <w:rsid w:val="00BC42F4"/>
    <w:rsid w:val="00C060E1"/>
    <w:rsid w:val="00C16327"/>
    <w:rsid w:val="00C810E2"/>
    <w:rsid w:val="00CC042E"/>
    <w:rsid w:val="00CE26CF"/>
    <w:rsid w:val="00CF3A14"/>
    <w:rsid w:val="00CF6E19"/>
    <w:rsid w:val="00DA2D00"/>
    <w:rsid w:val="00DA6A93"/>
    <w:rsid w:val="00DB7955"/>
    <w:rsid w:val="00E96BFD"/>
    <w:rsid w:val="00F53A97"/>
    <w:rsid w:val="00F86D53"/>
    <w:rsid w:val="00FE09F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C7A008A-45D1-4BFD-9921-B12DD194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allongtext">
    <w:name w:val="Balloon Text"/>
    <w:basedOn w:val="Normal"/>
    <w:semiHidden/>
    <w:rsid w:val="00CF6E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1022</Words>
  <Characters>6383</Characters>
  <Application>Microsoft Office Word</Application>
  <DocSecurity>4</DocSecurity>
  <Lines>177</Lines>
  <Paragraphs>67</Paragraphs>
  <ScaleCrop>false</ScaleCrop>
  <HeadingPairs>
    <vt:vector size="2" baseType="variant">
      <vt:variant>
        <vt:lpstr>Rubrik</vt:lpstr>
      </vt:variant>
      <vt:variant>
        <vt:i4>1</vt:i4>
      </vt:variant>
    </vt:vector>
  </HeadingPairs>
  <TitlesOfParts>
    <vt:vector size="1" baseType="lpstr">
      <vt:lpstr>Riksdagsstyrelsens framställning till riksdagen</vt:lpstr>
    </vt:vector>
  </TitlesOfParts>
  <Company>Riksdagen</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Riksdagsstyrelsens framställning till riksdagen</dc:title>
  <dc:subject>Riksdagsstyrelsens framställning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2009-09-24T09:30:00Z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