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B2592" w:rsidRPr="00CF657E" w:rsidTr="000B259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B2592" w:rsidRPr="00CF657E" w:rsidRDefault="000B2592" w:rsidP="000B2592"/>
          <w:p w:rsidR="000B2592" w:rsidRPr="00CF657E" w:rsidRDefault="000B2592" w:rsidP="000B2592">
            <w:pPr>
              <w:rPr>
                <w:sz w:val="40"/>
                <w:szCs w:val="40"/>
              </w:rPr>
            </w:pPr>
            <w:r w:rsidRPr="00CF657E">
              <w:rPr>
                <w:sz w:val="40"/>
                <w:szCs w:val="40"/>
              </w:rPr>
              <w:t>Riksdagsskrivelse</w:t>
            </w:r>
          </w:p>
          <w:p w:rsidR="000B2592" w:rsidRPr="00CF657E" w:rsidRDefault="000B2592" w:rsidP="000B2592">
            <w:r w:rsidRPr="00CF657E">
              <w:rPr>
                <w:sz w:val="40"/>
                <w:szCs w:val="40"/>
              </w:rPr>
              <w:t>2005/06:</w:t>
            </w:r>
            <w:r w:rsidRPr="00CF657E">
              <w:rPr>
                <w:rStyle w:val="SkrivelseNr"/>
              </w:rPr>
              <w:t>156</w:t>
            </w:r>
          </w:p>
        </w:tc>
        <w:tc>
          <w:tcPr>
            <w:tcW w:w="2268" w:type="dxa"/>
          </w:tcPr>
          <w:p w:rsidR="000B2592" w:rsidRPr="00CF657E" w:rsidRDefault="00CF657E" w:rsidP="000B2592">
            <w:pPr>
              <w:jc w:val="center"/>
            </w:pPr>
            <w:r w:rsidRPr="00CF657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2592" w:rsidRPr="00CF657E" w:rsidTr="000B2592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0B2592" w:rsidRPr="00CF657E" w:rsidRDefault="000B2592" w:rsidP="000B2592">
            <w:pPr>
              <w:jc w:val="center"/>
              <w:rPr>
                <w:sz w:val="20"/>
              </w:rPr>
            </w:pPr>
            <w:r w:rsidRPr="00CF657E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B2592" w:rsidRPr="00CF657E" w:rsidRDefault="000B2592" w:rsidP="000B2592">
      <w:pPr>
        <w:pStyle w:val="Mottagare1"/>
      </w:pPr>
      <w:r w:rsidRPr="00CF657E">
        <w:t>Regeringen</w:t>
      </w:r>
    </w:p>
    <w:p w:rsidR="000B2592" w:rsidRPr="00CF657E" w:rsidRDefault="000B2592" w:rsidP="000B2592">
      <w:pPr>
        <w:pStyle w:val="Mottagare2"/>
      </w:pPr>
      <w:r w:rsidRPr="00CF657E">
        <w:t>Justitiedepartementet</w:t>
      </w:r>
    </w:p>
    <w:p w:rsidR="000B2592" w:rsidRPr="00CF657E" w:rsidRDefault="000B2592" w:rsidP="000B2592">
      <w:pPr>
        <w:pStyle w:val="NormalText"/>
        <w:jc w:val="left"/>
      </w:pPr>
      <w:r w:rsidRPr="00CF657E">
        <w:t>Med överlämnande av socialutskottets betänkande 2005/06:SoU11 Utökad möjlighet för Säkerhetspolisen att inhämta information i verksamhet för personskydd får jag anmäla att riksdagen denna dag bifallit utskottets förslag till riksdagsbeslut.</w:t>
      </w:r>
    </w:p>
    <w:p w:rsidR="000B2592" w:rsidRPr="00CF657E" w:rsidRDefault="000B2592" w:rsidP="000B2592">
      <w:pPr>
        <w:pStyle w:val="Stockholm"/>
      </w:pPr>
      <w:r w:rsidRPr="00CF657E">
        <w:t>Stockholm den 22 februari 2006</w:t>
      </w:r>
    </w:p>
    <w:p w:rsidR="000B2592" w:rsidRPr="00CF657E" w:rsidRDefault="000B2592" w:rsidP="000B259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0B2592" w:rsidRPr="00CF657E" w:rsidTr="000B259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0B2592" w:rsidRPr="00CF657E" w:rsidRDefault="000B2592" w:rsidP="000B2592">
            <w:r w:rsidRPr="00CF657E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0B2592" w:rsidRPr="00CF657E" w:rsidRDefault="000B2592" w:rsidP="000B2592"/>
          <w:p w:rsidR="000B2592" w:rsidRPr="00CF657E" w:rsidRDefault="000B2592" w:rsidP="000B2592"/>
          <w:p w:rsidR="000B2592" w:rsidRPr="00CF657E" w:rsidRDefault="000B2592" w:rsidP="000B2592">
            <w:r w:rsidRPr="00CF657E">
              <w:rPr>
                <w:i/>
              </w:rPr>
              <w:t>Ulf Christoffersson</w:t>
            </w:r>
          </w:p>
        </w:tc>
      </w:tr>
    </w:tbl>
    <w:p w:rsidR="000B2592" w:rsidRPr="00CF657E" w:rsidRDefault="000B2592" w:rsidP="000B2592"/>
    <w:p w:rsidR="00AC6B35" w:rsidRPr="00CF657E" w:rsidRDefault="00AC6B35" w:rsidP="000B2592"/>
    <w:sectPr w:rsidR="00AC6B35" w:rsidRPr="00CF657E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4278" w:rsidRPr="00CF657E" w:rsidRDefault="00814278">
      <w:r w:rsidRPr="00CF657E">
        <w:separator/>
      </w:r>
    </w:p>
  </w:endnote>
  <w:endnote w:type="continuationSeparator" w:id="0">
    <w:p w:rsidR="00814278" w:rsidRPr="00CF657E" w:rsidRDefault="00814278">
      <w:r w:rsidRPr="00CF65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4278" w:rsidRPr="00CF657E" w:rsidRDefault="00814278">
      <w:r w:rsidRPr="00CF657E">
        <w:separator/>
      </w:r>
    </w:p>
  </w:footnote>
  <w:footnote w:type="continuationSeparator" w:id="0">
    <w:p w:rsidR="00814278" w:rsidRPr="00CF657E" w:rsidRDefault="00814278">
      <w:r w:rsidRPr="00CF657E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592"/>
    <w:rsid w:val="000008BC"/>
    <w:rsid w:val="000254BE"/>
    <w:rsid w:val="00030C50"/>
    <w:rsid w:val="000A4FCA"/>
    <w:rsid w:val="000B2592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14278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CF657E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2E497-EE5D-4D37-B864-ECC96F782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0B2592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0B2592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0B2592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0B2592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0B2592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0B259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429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2025-12-16T22:52:00Z</dcterms:created>
  <dcterms:modified xsi:type="dcterms:W3CDTF">2025-12-16T22:52:00Z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156</vt:lpwstr>
  </property>
  <property fmtid="{D5CDD505-2E9C-101B-9397-08002B2CF9AE}" pid="6" name="Datum">
    <vt:lpwstr>23 februari 2006</vt:lpwstr>
  </property>
  <property fmtid="{D5CDD505-2E9C-101B-9397-08002B2CF9AE}" pid="7" name="StartNr">
    <vt:lpwstr>156</vt:lpwstr>
  </property>
  <property fmtid="{D5CDD505-2E9C-101B-9397-08002B2CF9AE}" pid="8" name="SlutNr">
    <vt:lpwstr>156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socialutskottets betänkande 2005/06:SoU11 Utökad möjlighet för Säkerhetspolisen att inhämta information i verksamhet för personskydd</vt:lpwstr>
  </property>
  <property fmtid="{D5CDD505-2E9C-101B-9397-08002B2CF9AE}" pid="16" name="UDatum">
    <vt:lpwstr>22 februari 2006</vt:lpwstr>
  </property>
</Properties>
</file>