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3C57C40" w14:textId="77777777">
      <w:pPr>
        <w:pStyle w:val="Normalutanindragellerluft"/>
      </w:pPr>
      <w:bookmarkStart w:name="_Hlk147393733" w:id="0"/>
      <w:r>
        <w:t xml:space="preserve"> </w:t>
      </w:r>
    </w:p>
    <w:sdt>
      <w:sdtPr>
        <w:alias w:val="CC_Boilerplate_4"/>
        <w:tag w:val="CC_Boilerplate_4"/>
        <w:id w:val="-1644581176"/>
        <w:lock w:val="sdtLocked"/>
        <w:placeholder>
          <w:docPart w:val="E9BD74E630B0486FB060EAB7C84E5E9A"/>
        </w:placeholder>
        <w:text/>
      </w:sdtPr>
      <w:sdtEndPr/>
      <w:sdtContent>
        <w:p xmlns:w14="http://schemas.microsoft.com/office/word/2010/wordml" w:rsidRPr="009B062B" w:rsidR="00AF30DD" w:rsidP="00696A5B" w:rsidRDefault="00AF30DD" w14:paraId="6A3C7A77" w14:textId="77777777">
          <w:pPr>
            <w:pStyle w:val="Rubrik1"/>
            <w:spacing w:after="300"/>
          </w:pPr>
          <w:r w:rsidRPr="009B062B">
            <w:t>Förslag till riksdagsbeslut</w:t>
          </w:r>
        </w:p>
      </w:sdtContent>
    </w:sdt>
    <w:sdt>
      <w:sdtPr>
        <w:tag w:val="3ac58cc3-1a53-493c-a22c-ebb93edbf546"/>
        <w:alias w:val="Yrkande 1"/>
        <w:lock w:val="sdtLocked"/>
        <w15:appearance xmlns:w15="http://schemas.microsoft.com/office/word/2012/wordml" w15:val="boundingBox"/>
      </w:sdtPr>
      <w:sdtContent>
        <w:p>
          <w:pPr>
            <w:pStyle w:val="Frslagstext"/>
          </w:pPr>
          <w:r>
            <w:t>Riksdagen ställer sig bakom det som anförs i motionen om att tydligare redovisa mervärdesskatt för konsumenter och tillkännager detta för regeringen.</w:t>
          </w:r>
        </w:p>
      </w:sdtContent>
    </w:sdt>
    <w:sdt>
      <w:sdtPr>
        <w:tag w:val="f8b79f6a-ee0f-4162-90e2-724d56492e36"/>
        <w:alias w:val="Yrkande 2"/>
        <w:lock w:val="sdtLocked"/>
        <w15:appearance xmlns:w15="http://schemas.microsoft.com/office/word/2012/wordml" w15:val="boundingBox"/>
      </w:sdtPr>
      <w:sdtContent>
        <w:p>
          <w:pPr>
            <w:pStyle w:val="Frslagstext"/>
          </w:pPr>
          <w:r>
            <w:t>Riksdagen ställer sig bakom det som anförs i motionen om att redovisa socialavgifter i arbetstagares inkomstdeklaration och tillkännager detta för regeringen.</w:t>
          </w:r>
        </w:p>
      </w:sdtContent>
    </w:sdt>
    <w:sdt>
      <w:sdtPr>
        <w:tag w:val="3b1511bc-79a0-4d4c-9c08-671c23ff4c2d"/>
        <w:alias w:val="Yrkande 3"/>
        <w:lock w:val="sdtLocked"/>
        <w15:appearance xmlns:w15="http://schemas.microsoft.com/office/word/2012/wordml" w15:val="boundingBox"/>
      </w:sdtPr>
      <w:sdtContent>
        <w:p>
          <w:pPr>
            <w:pStyle w:val="Frslagstext"/>
          </w:pPr>
          <w:r>
            <w:t>Riksdagen ställer sig bakom det som anförs i motionen om att redovisa socialavgifter på lönebesked och tillkännager detta för regeringen.</w:t>
          </w:r>
        </w:p>
      </w:sdtContent>
    </w:sdt>
    <w:sdt>
      <w:sdtPr>
        <w:tag w:val="f3c722ab-eb83-42ed-a869-089dfd05ba63"/>
        <w:alias w:val="Yrkande 4"/>
        <w:lock w:val="sdtLocked"/>
        <w15:appearance xmlns:w15="http://schemas.microsoft.com/office/word/2012/wordml" w15:val="boundingBox"/>
      </w:sdtPr>
      <w:sdtContent>
        <w:p>
          <w:pPr>
            <w:pStyle w:val="Frslagstext"/>
          </w:pPr>
          <w:r>
            <w:t>Riksdagen ställer sig bakom det som anförs i motionen om att utreda möjligheter att i samband med slutskattebeskedet redovisa hur inbetalad skatt fördelats på olika utgiftsområden och tillkännager detta för regeringen.</w:t>
          </w:r>
        </w:p>
      </w:sdtContent>
    </w:sdt>
    <w:sdt>
      <w:sdtPr>
        <w:tag w:val="18043e79-1827-431f-8dbb-ac6bf6dd62e8"/>
        <w:alias w:val="Yrkande 5"/>
        <w:lock w:val="sdtLocked"/>
        <w15:appearance xmlns:w15="http://schemas.microsoft.com/office/word/2012/wordml" w15:val="boundingBox"/>
      </w:sdtPr>
      <w:sdtContent>
        <w:p>
          <w:pPr>
            <w:pStyle w:val="Frslagstext"/>
          </w:pPr>
          <w:r>
            <w:t>Riksdagen ställer sig bakom det som anförs i motionen om att presentera lättlästa budgetar i all offentlig verksamhet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F9BEA42ECAD4D9CA7214C00CFBD347B"/>
        </w:placeholder>
        <w:text/>
      </w:sdtPr>
      <w:sdtEndPr/>
      <w:sdtContent>
        <w:p xmlns:w14="http://schemas.microsoft.com/office/word/2010/wordml" w:rsidRPr="009B062B" w:rsidR="006D79C9" w:rsidP="00333E95" w:rsidRDefault="006D79C9" w14:paraId="32DBE4FC" w14:textId="77777777">
          <w:pPr>
            <w:pStyle w:val="Rubrik1"/>
          </w:pPr>
          <w:r>
            <w:t>Motivering</w:t>
          </w:r>
        </w:p>
      </w:sdtContent>
    </w:sdt>
    <w:p xmlns:w14="http://schemas.microsoft.com/office/word/2010/wordml" w:rsidRPr="00C30756" w:rsidR="00C30756" w:rsidP="004C293A" w:rsidRDefault="00C30756" w14:paraId="38EC6CF7" w14:textId="77777777">
      <w:pPr>
        <w:pStyle w:val="Normalutanindragellerluft"/>
        <w:rPr>
          <w:b/>
        </w:rPr>
      </w:pPr>
      <w:r w:rsidRPr="00C30756">
        <w:rPr>
          <w:b/>
        </w:rPr>
        <w:t>Ett transparent skattesystem</w:t>
      </w:r>
    </w:p>
    <w:p xmlns:w14="http://schemas.microsoft.com/office/word/2010/wordml" w:rsidR="004C293A" w:rsidP="004C293A" w:rsidRDefault="004C293A" w14:paraId="611D1C44" w14:textId="77777777">
      <w:pPr>
        <w:pStyle w:val="Normalutanindragellerluft"/>
      </w:pPr>
      <w:r>
        <w:t xml:space="preserve">Sverige är ett land med jämförelsevis högt skattetryck. En stor del av den skatt som betalas in är dessutom mer eller mindre osynlig för privatpersoner. Inte heller är det särskilt lätt för enskilda att få klarhet i vad deras inbetalda skatt går till. Eftersom skatt inte är frivilligt att betala in kan det inte anses ligga på löntagares bord att leta reda på </w:t>
      </w:r>
      <w:r>
        <w:lastRenderedPageBreak/>
        <w:t>exakt hur stor del av deras produktionsvärde som går till det offentliga och hur det sedan fördelar sig. Tvärtom bör det vara det offentligas skyldighet att så tillgängligt som möjligt redovisa detta.</w:t>
      </w:r>
    </w:p>
    <w:p xmlns:w14="http://schemas.microsoft.com/office/word/2010/wordml" w:rsidR="004C293A" w:rsidP="004C293A" w:rsidRDefault="004C293A" w14:paraId="34D2430E" w14:textId="77777777">
      <w:pPr>
        <w:pStyle w:val="Normalutanindragellerluft"/>
      </w:pPr>
    </w:p>
    <w:p xmlns:w14="http://schemas.microsoft.com/office/word/2010/wordml" w:rsidR="004C293A" w:rsidP="004C293A" w:rsidRDefault="004C293A" w14:paraId="01634E93" w14:textId="77777777">
      <w:pPr>
        <w:pStyle w:val="Normalutanindragellerluft"/>
      </w:pPr>
      <w:r>
        <w:t>Ett typexempel på en mindre synlig skatt är mervärdesskatten, vanligen kallad moms. Förvisso finns krav på att mervärdesskatt ska redovisas på varje kvitto, men som Skatteverket självt skriver på sin hemsida: Momsen är ofta inbakad i priset och därför inget du behöver tänka på som privatperson. I exempelvis USA läggs moms tvärtom på först vid betalning, vilket innebär att det pris som redovisas på en vara är det pris som försäljaren själv får in. Även om vi personligen uppskattar värdet av goda kunskaper i huvudräkning kan ett sådant system vara väl långtgående, men att för varje vara redovisa pris såväl inklusive som exklusive moms skulle effektivt tydliggöra varans egentliga värde. Vi föreslår därför att, i likhet med kravet på att för vissa varor redovisa jämförelsepris, prismärkning på varor alltid ska särredovisa pris inklusive respektive exklusive moms.</w:t>
      </w:r>
    </w:p>
    <w:p xmlns:w14="http://schemas.microsoft.com/office/word/2010/wordml" w:rsidR="004C293A" w:rsidP="004C293A" w:rsidRDefault="004C293A" w14:paraId="59CA12C0" w14:textId="77777777">
      <w:pPr>
        <w:pStyle w:val="Normalutanindragellerluft"/>
      </w:pPr>
    </w:p>
    <w:p xmlns:w14="http://schemas.microsoft.com/office/word/2010/wordml" w:rsidR="004C293A" w:rsidP="004C293A" w:rsidRDefault="004C293A" w14:paraId="383E362E" w14:textId="77777777">
      <w:pPr>
        <w:pStyle w:val="Normalutanindragellerluft"/>
      </w:pPr>
      <w:r>
        <w:t>Ett annat område där skatt och avgifter redovisas endast på företagares sida är de olika socialavgifterna. Det är dock ofrånkomligt så att dessa avgifter innebär en merkostnad för varje person som anställs, och att arbetsgivaren räknar in detta vid bedömning av arbetstagares värde. Därmed är det inte mer än rätt att dessa avgifter räknas som en del av lönen, och således också tydligt redovisas för arbetstagaren. Detta bör allra minst ske sammanfattande i samband med kontrolluppgifter till inkomst</w:t>
        <w:softHyphen/>
        <w:t>deklarationen och i själva deklarationen samt slutskattebeskedet. Ännu bättre vore krav på att redovisa socialavgifter vid varje lönebesked, precis som arbetsgivare idag ska redovisa såväl netto- som bruttolön.</w:t>
      </w:r>
    </w:p>
    <w:p xmlns:w14="http://schemas.microsoft.com/office/word/2010/wordml" w:rsidR="004C293A" w:rsidP="004C293A" w:rsidRDefault="004C293A" w14:paraId="45B14D44" w14:textId="77777777">
      <w:pPr>
        <w:pStyle w:val="Normalutanindragellerluft"/>
      </w:pPr>
    </w:p>
    <w:p xmlns:w14="http://schemas.microsoft.com/office/word/2010/wordml" w:rsidRPr="00C30756" w:rsidR="00C30756" w:rsidP="00CB72A1" w:rsidRDefault="004C293A" w14:paraId="4F092A6A" w14:textId="62B5B83C">
      <w:pPr>
        <w:pStyle w:val="Normalutanindragellerluft"/>
      </w:pPr>
      <w:r>
        <w:t xml:space="preserve">Att för skattebetalare tydliggöra hur mycket de betalat till det offentliga är dock bara den ena sidan av myntet. Givetvis bör information om hur skattemedlen används vara lika tydlig och lättillgänglig. Vi föreslår därför att varje slutskattebesked utöver totalsummor ska redovisa en ungefärlig fördelning av hur inbetalad skatt fördelar sig över olika offentliga utgiftsområden. I och med att merparten av den skatt som enskilda betalar in går till kommuner krävs vidare utredning om hur en sådan redovisning kan ske på enklast möjliga sätt. Utöver detta bör det också åläggas all offentlig verksamhet, </w:t>
      </w:r>
      <w:r>
        <w:lastRenderedPageBreak/>
        <w:t>eller åtminstone staten och primär- samt sekundärkommuner liksom regioner, att ta fram lättlästa versioner av sina respektive budgetar. Som skattebetalare bör det vara en självklar rättighet att enkelt kunna ta del av information om vad du betalar för. Som ett extra plus väcks förhoppningsvis ett större politiskt engagemang i takt med ökad medvetenhet om dess direkta påverkan på våra liv.</w:t>
      </w:r>
    </w:p>
    <w:sdt>
      <w:sdtPr>
        <w:alias w:val="CC_Underskrifter"/>
        <w:tag w:val="CC_Underskrifter"/>
        <w:id w:val="583496634"/>
        <w:lock w:val="sdtContentLocked"/>
        <w:placeholder>
          <w:docPart w:val="67B910043FAA4C3B91625A0BE59A9F73"/>
        </w:placeholder>
      </w:sdtPr>
      <w:sdtEndPr/>
      <w:sdtContent>
        <w:p xmlns:w14="http://schemas.microsoft.com/office/word/2010/wordml" w:rsidR="00696A5B" w:rsidP="00EF2C0B" w:rsidRDefault="00696A5B" w14:paraId="3D1BB82E" w14:textId="77777777">
          <w:pPr/>
          <w:r/>
        </w:p>
        <w:p xmlns:w14="http://schemas.microsoft.com/office/word/2010/wordml" w:rsidRPr="008E0FE2" w:rsidR="00696A5B" w:rsidP="00EF2C0B" w:rsidRDefault="00696A5B" w14:paraId="5A18E817" w14:textId="236F72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Stegrud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B72A1" w:rsidRDefault="004801AC" w14:paraId="3DD5988E" w14:textId="088CAB6D">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1908E" w14:textId="77777777" w:rsidR="009040DA" w:rsidRDefault="009040DA" w:rsidP="000C1CAD">
      <w:pPr>
        <w:spacing w:line="240" w:lineRule="auto"/>
      </w:pPr>
      <w:r>
        <w:separator/>
      </w:r>
    </w:p>
  </w:endnote>
  <w:endnote w:type="continuationSeparator" w:id="0">
    <w:p w14:paraId="68963FA6" w14:textId="77777777" w:rsidR="009040DA" w:rsidRDefault="00904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26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ACB8" w14:textId="2FFC2A6D" w:rsidR="00262EA3" w:rsidRPr="00EF2C0B" w:rsidRDefault="00262EA3" w:rsidP="00EF2C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06CD" w14:textId="77777777" w:rsidR="009040DA" w:rsidRDefault="009040DA" w:rsidP="000C1CAD">
      <w:pPr>
        <w:spacing w:line="240" w:lineRule="auto"/>
      </w:pPr>
      <w:r>
        <w:separator/>
      </w:r>
    </w:p>
  </w:footnote>
  <w:footnote w:type="continuationSeparator" w:id="0">
    <w:p w14:paraId="2A052B30" w14:textId="77777777" w:rsidR="009040DA" w:rsidRDefault="009040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096C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CF1F5B" wp14:anchorId="4281F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2C0B" w14:paraId="4A5B0EB5" w14:textId="77777777">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81F6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2C0B" w14:paraId="4A5B0EB5" w14:textId="77777777">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9A87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354876" w14:textId="77777777">
    <w:pPr>
      <w:jc w:val="right"/>
    </w:pPr>
  </w:p>
  <w:p w:rsidR="00262EA3" w:rsidP="00776B74" w:rsidRDefault="00262EA3" w14:paraId="7929C5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93731" w:id="2"/>
  <w:bookmarkStart w:name="_Hlk147393732" w:id="3"/>
  <w:p w:rsidR="00262EA3" w:rsidP="008563AC" w:rsidRDefault="00EF2C0B" w14:paraId="5F5508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F8C2EF" wp14:anchorId="3AF2A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2C0B" w14:paraId="5C3243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293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2C0B" w14:paraId="0F4F8F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2C0B" w14:paraId="7A476C22" w14:textId="43C45A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:3717</w:t>
        </w:r>
      </w:sdtContent>
    </w:sdt>
  </w:p>
  <w:p w:rsidR="00262EA3" w:rsidP="00E03A3D" w:rsidRDefault="00EF2C0B" w14:paraId="210C4C77" w14:textId="0954D6C0">
    <w:pPr>
      <w:pStyle w:val="Motionr"/>
    </w:pPr>
    <w:sdt>
      <w:sdtPr>
        <w:alias w:val="CC_Noformat_Avtext"/>
        <w:tag w:val="CC_Noformat_Avtext"/>
        <w:id w:val="-2020768203"/>
        <w:lock w:val="sdtContentLocked"/>
        <w15:appearance w15:val="hidden"/>
        <w:text/>
      </w:sdtPr>
      <w:sdtEndPr/>
      <w:sdtContent>
        <w:r>
          <w:t>av Jessica Stegrud (SD)</w:t>
        </w:r>
      </w:sdtContent>
    </w:sdt>
  </w:p>
  <w:sdt>
    <w:sdtPr>
      <w:alias w:val="CC_Noformat_Rubtext"/>
      <w:tag w:val="CC_Noformat_Rubtext"/>
      <w:id w:val="-218060500"/>
      <w:lock w:val="sdtContentLocked"/>
      <w:text/>
    </w:sdtPr>
    <w:sdtEndPr/>
    <w:sdtContent>
      <w:p w:rsidR="00262EA3" w:rsidP="00283E0F" w:rsidRDefault="00CB72A1" w14:paraId="6FDE2B4C" w14:textId="23B46D14">
        <w:pPr>
          <w:pStyle w:val="FSHRub2"/>
        </w:pPr>
        <w:r>
          <w:t>Ett transparent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392FFA0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C2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19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C2"/>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BA0"/>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40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3A"/>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B1"/>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45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4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18"/>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A5B"/>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AB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0DA"/>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B0"/>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D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56"/>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2A1"/>
    <w:rsid w:val="00CC11BF"/>
    <w:rsid w:val="00CC12A8"/>
    <w:rsid w:val="00CC1D33"/>
    <w:rsid w:val="00CC24B9"/>
    <w:rsid w:val="00CC2F7D"/>
    <w:rsid w:val="00CC37C7"/>
    <w:rsid w:val="00CC4B65"/>
    <w:rsid w:val="00CC4C93"/>
    <w:rsid w:val="00CC4E7C"/>
    <w:rsid w:val="00CC5187"/>
    <w:rsid w:val="00CC521F"/>
    <w:rsid w:val="00CC5238"/>
    <w:rsid w:val="00CC530F"/>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615"/>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F47"/>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0B"/>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72472"/>
  <w15:chartTrackingRefBased/>
  <w15:docId w15:val="{5F17439B-3787-4058-B027-2BAD83F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B4F4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B4F4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B4F47"/>
    <w:pPr>
      <w:spacing w:before="600" w:line="340" w:lineRule="exact"/>
      <w:outlineLvl w:val="1"/>
    </w:pPr>
    <w:rPr>
      <w:sz w:val="32"/>
    </w:rPr>
  </w:style>
  <w:style w:type="paragraph" w:styleId="Rubrik3">
    <w:name w:val="heading 3"/>
    <w:basedOn w:val="Rubrik2"/>
    <w:next w:val="Normalutanindragellerluft"/>
    <w:link w:val="Rubrik3Char"/>
    <w:qFormat/>
    <w:rsid w:val="00EB4F4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B4F47"/>
    <w:pPr>
      <w:outlineLvl w:val="3"/>
    </w:pPr>
    <w:rPr>
      <w:b w:val="0"/>
      <w:bCs w:val="0"/>
      <w:i/>
      <w:szCs w:val="28"/>
    </w:rPr>
  </w:style>
  <w:style w:type="paragraph" w:styleId="Rubrik5">
    <w:name w:val="heading 5"/>
    <w:basedOn w:val="Rubrik4"/>
    <w:next w:val="Normalutanindragellerluft"/>
    <w:link w:val="Rubrik5Char"/>
    <w:uiPriority w:val="4"/>
    <w:unhideWhenUsed/>
    <w:rsid w:val="00EB4F4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B4F47"/>
    <w:pPr>
      <w:outlineLvl w:val="5"/>
    </w:pPr>
    <w:rPr>
      <w:b w:val="0"/>
      <w:bCs/>
      <w:i/>
      <w:szCs w:val="22"/>
    </w:rPr>
  </w:style>
  <w:style w:type="paragraph" w:styleId="Rubrik7">
    <w:name w:val="heading 7"/>
    <w:basedOn w:val="Rubrik6"/>
    <w:next w:val="Normalutanindragellerluft"/>
    <w:link w:val="Rubrik7Char"/>
    <w:uiPriority w:val="4"/>
    <w:semiHidden/>
    <w:rsid w:val="00EB4F4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B4F47"/>
    <w:pPr>
      <w:outlineLvl w:val="7"/>
    </w:pPr>
    <w:rPr>
      <w:szCs w:val="21"/>
    </w:rPr>
  </w:style>
  <w:style w:type="paragraph" w:styleId="Rubrik9">
    <w:name w:val="heading 9"/>
    <w:basedOn w:val="Rubrik8"/>
    <w:next w:val="Normalutanindragellerluft"/>
    <w:link w:val="Rubrik9Char"/>
    <w:uiPriority w:val="4"/>
    <w:semiHidden/>
    <w:rsid w:val="00EB4F4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B4F47"/>
    <w:rPr>
      <w:rFonts w:asciiTheme="majorHAnsi" w:hAnsiTheme="majorHAnsi"/>
      <w:kern w:val="28"/>
      <w:sz w:val="38"/>
      <w:lang w:val="sv-SE"/>
    </w:rPr>
  </w:style>
  <w:style w:type="character" w:customStyle="1" w:styleId="Rubrik2Char">
    <w:name w:val="Rubrik 2 Char"/>
    <w:basedOn w:val="Standardstycketeckensnitt"/>
    <w:link w:val="Rubrik2"/>
    <w:rsid w:val="00EB4F47"/>
    <w:rPr>
      <w:rFonts w:asciiTheme="majorHAnsi" w:hAnsiTheme="majorHAnsi"/>
      <w:kern w:val="28"/>
      <w:sz w:val="32"/>
      <w:lang w:val="sv-SE"/>
    </w:rPr>
  </w:style>
  <w:style w:type="character" w:customStyle="1" w:styleId="Rubrik3Char">
    <w:name w:val="Rubrik 3 Char"/>
    <w:basedOn w:val="Standardstycketeckensnitt"/>
    <w:link w:val="Rubrik3"/>
    <w:rsid w:val="00EB4F4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B4F4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B4F4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B4F4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B4F4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B4F4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B4F47"/>
    <w:pPr>
      <w:spacing w:before="150"/>
      <w:ind w:left="340"/>
    </w:pPr>
    <w:rPr>
      <w:iCs/>
    </w:rPr>
  </w:style>
  <w:style w:type="character" w:customStyle="1" w:styleId="CitatChar">
    <w:name w:val="Citat Char"/>
    <w:basedOn w:val="Standardstycketeckensnitt"/>
    <w:link w:val="Citat"/>
    <w:uiPriority w:val="2"/>
    <w:rsid w:val="00EB4F47"/>
    <w:rPr>
      <w:iCs/>
      <w:kern w:val="28"/>
      <w:lang w:val="sv-SE"/>
      <w14:numSpacing w14:val="proportional"/>
    </w:rPr>
  </w:style>
  <w:style w:type="paragraph" w:customStyle="1" w:styleId="Citatmedindrag">
    <w:name w:val="Citat med indrag"/>
    <w:basedOn w:val="Citat"/>
    <w:uiPriority w:val="2"/>
    <w:qFormat/>
    <w:rsid w:val="00EB4F47"/>
    <w:pPr>
      <w:spacing w:before="0"/>
      <w:ind w:firstLine="340"/>
    </w:pPr>
  </w:style>
  <w:style w:type="paragraph" w:customStyle="1" w:styleId="Citaticitat">
    <w:name w:val="Citat i citat"/>
    <w:basedOn w:val="Citat"/>
    <w:next w:val="Citatmedindrag"/>
    <w:autoRedefine/>
    <w:uiPriority w:val="2"/>
    <w:unhideWhenUsed/>
    <w:rsid w:val="00EB4F47"/>
    <w:pPr>
      <w:ind w:left="680"/>
    </w:pPr>
  </w:style>
  <w:style w:type="paragraph" w:styleId="Fotnotstext">
    <w:name w:val="footnote text"/>
    <w:basedOn w:val="Normalutanindragellerluft"/>
    <w:next w:val="Normalutanindragellerluft"/>
    <w:link w:val="FotnotstextChar"/>
    <w:uiPriority w:val="5"/>
    <w:unhideWhenUsed/>
    <w:rsid w:val="00EB4F47"/>
    <w:pPr>
      <w:spacing w:before="0" w:line="240" w:lineRule="exact"/>
    </w:pPr>
    <w:rPr>
      <w:sz w:val="20"/>
      <w:szCs w:val="20"/>
    </w:rPr>
  </w:style>
  <w:style w:type="character" w:customStyle="1" w:styleId="FotnotstextChar">
    <w:name w:val="Fotnotstext Char"/>
    <w:basedOn w:val="Standardstycketeckensnitt"/>
    <w:link w:val="Fotnotstext"/>
    <w:uiPriority w:val="5"/>
    <w:rsid w:val="00EB4F47"/>
    <w:rPr>
      <w:kern w:val="28"/>
      <w:sz w:val="20"/>
      <w:szCs w:val="20"/>
      <w:lang w:val="sv-SE"/>
      <w14:numSpacing w14:val="proportional"/>
    </w:rPr>
  </w:style>
  <w:style w:type="paragraph" w:styleId="Innehllsfrteckningsrubrik">
    <w:name w:val="TOC Heading"/>
    <w:basedOn w:val="Rubrik1"/>
    <w:next w:val="Normal"/>
    <w:uiPriority w:val="39"/>
    <w:qFormat/>
    <w:rsid w:val="00EB4F4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B4F47"/>
    <w:rPr>
      <w:rFonts w:eastAsiaTheme="majorEastAsia" w:cstheme="majorBidi"/>
      <w:szCs w:val="56"/>
    </w:rPr>
  </w:style>
  <w:style w:type="character" w:customStyle="1" w:styleId="RubrikChar">
    <w:name w:val="Rubrik Char"/>
    <w:basedOn w:val="Standardstycketeckensnitt"/>
    <w:link w:val="Rubrik"/>
    <w:uiPriority w:val="58"/>
    <w:semiHidden/>
    <w:rsid w:val="00EB4F4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B4F4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B4F4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B4F4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B4F47"/>
  </w:style>
  <w:style w:type="paragraph" w:styleId="Innehll1">
    <w:name w:val="toc 1"/>
    <w:basedOn w:val="Normalutanindragellerluft"/>
    <w:next w:val="Normal"/>
    <w:uiPriority w:val="39"/>
    <w:unhideWhenUsed/>
    <w:rsid w:val="00EB4F4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B4F47"/>
    <w:pPr>
      <w:ind w:left="284"/>
    </w:pPr>
  </w:style>
  <w:style w:type="paragraph" w:styleId="Innehll3">
    <w:name w:val="toc 3"/>
    <w:basedOn w:val="Innehll2"/>
    <w:next w:val="Normal"/>
    <w:uiPriority w:val="39"/>
    <w:semiHidden/>
    <w:unhideWhenUsed/>
    <w:rsid w:val="00EB4F47"/>
    <w:pPr>
      <w:ind w:left="567"/>
    </w:pPr>
  </w:style>
  <w:style w:type="paragraph" w:styleId="Innehll4">
    <w:name w:val="toc 4"/>
    <w:basedOn w:val="Innehll3"/>
    <w:next w:val="Normal"/>
    <w:uiPriority w:val="39"/>
    <w:semiHidden/>
    <w:unhideWhenUsed/>
    <w:rsid w:val="00EB4F47"/>
    <w:pPr>
      <w:ind w:left="851"/>
    </w:pPr>
  </w:style>
  <w:style w:type="paragraph" w:styleId="Innehll5">
    <w:name w:val="toc 5"/>
    <w:basedOn w:val="Innehll4"/>
    <w:next w:val="Normal"/>
    <w:uiPriority w:val="39"/>
    <w:semiHidden/>
    <w:unhideWhenUsed/>
    <w:rsid w:val="00EB4F47"/>
    <w:pPr>
      <w:ind w:left="1134"/>
    </w:pPr>
  </w:style>
  <w:style w:type="paragraph" w:styleId="Innehll6">
    <w:name w:val="toc 6"/>
    <w:basedOn w:val="Innehll5"/>
    <w:next w:val="Normal"/>
    <w:uiPriority w:val="39"/>
    <w:semiHidden/>
    <w:unhideWhenUsed/>
    <w:rsid w:val="00EB4F47"/>
  </w:style>
  <w:style w:type="paragraph" w:styleId="Innehll7">
    <w:name w:val="toc 7"/>
    <w:basedOn w:val="Rubrik6"/>
    <w:next w:val="Normal"/>
    <w:uiPriority w:val="39"/>
    <w:semiHidden/>
    <w:unhideWhenUsed/>
    <w:rsid w:val="00EB4F47"/>
    <w:pPr>
      <w:spacing w:line="240" w:lineRule="auto"/>
      <w:ind w:left="1134" w:firstLine="284"/>
    </w:pPr>
  </w:style>
  <w:style w:type="paragraph" w:styleId="Innehll8">
    <w:name w:val="toc 8"/>
    <w:basedOn w:val="Innehll7"/>
    <w:next w:val="Normal"/>
    <w:uiPriority w:val="39"/>
    <w:semiHidden/>
    <w:unhideWhenUsed/>
    <w:rsid w:val="00EB4F47"/>
  </w:style>
  <w:style w:type="paragraph" w:styleId="Innehll9">
    <w:name w:val="toc 9"/>
    <w:basedOn w:val="Innehll8"/>
    <w:next w:val="Normal"/>
    <w:uiPriority w:val="39"/>
    <w:semiHidden/>
    <w:unhideWhenUsed/>
    <w:rsid w:val="00EB4F47"/>
  </w:style>
  <w:style w:type="paragraph" w:styleId="Inledning">
    <w:name w:val="Salutation"/>
    <w:basedOn w:val="Rubrik1"/>
    <w:next w:val="Normal"/>
    <w:link w:val="InledningChar"/>
    <w:uiPriority w:val="99"/>
    <w:semiHidden/>
    <w:unhideWhenUsed/>
    <w:locked/>
    <w:rsid w:val="00EB4F47"/>
  </w:style>
  <w:style w:type="character" w:customStyle="1" w:styleId="InledningChar">
    <w:name w:val="Inledning Char"/>
    <w:basedOn w:val="Standardstycketeckensnitt"/>
    <w:link w:val="Inledning"/>
    <w:uiPriority w:val="99"/>
    <w:semiHidden/>
    <w:rsid w:val="00EB4F4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B4F47"/>
    <w:pPr>
      <w:suppressLineNumbers/>
      <w:suppressAutoHyphens/>
      <w:spacing w:line="300" w:lineRule="exact"/>
    </w:pPr>
    <w:rPr>
      <w:noProof/>
    </w:rPr>
  </w:style>
  <w:style w:type="paragraph" w:customStyle="1" w:styleId="FSHNormalS5">
    <w:name w:val="FSH_NormalS5"/>
    <w:basedOn w:val="FSHNormal"/>
    <w:next w:val="FSHNormal"/>
    <w:uiPriority w:val="7"/>
    <w:semiHidden/>
    <w:rsid w:val="00EB4F47"/>
    <w:pPr>
      <w:keepNext/>
      <w:keepLines/>
      <w:spacing w:before="230" w:after="520" w:line="250" w:lineRule="exact"/>
    </w:pPr>
    <w:rPr>
      <w:b/>
      <w:sz w:val="27"/>
    </w:rPr>
  </w:style>
  <w:style w:type="paragraph" w:customStyle="1" w:styleId="FSHLogo">
    <w:name w:val="FSH_Logo"/>
    <w:basedOn w:val="FSHNormal"/>
    <w:next w:val="FSHNormal"/>
    <w:uiPriority w:val="7"/>
    <w:semiHidden/>
    <w:rsid w:val="00EB4F47"/>
    <w:pPr>
      <w:spacing w:line="240" w:lineRule="auto"/>
    </w:pPr>
  </w:style>
  <w:style w:type="paragraph" w:customStyle="1" w:styleId="FSHNormL">
    <w:name w:val="FSH_NormLÖ"/>
    <w:basedOn w:val="FSHNormal"/>
    <w:next w:val="FSHNormal"/>
    <w:uiPriority w:val="7"/>
    <w:semiHidden/>
    <w:rsid w:val="00EB4F47"/>
    <w:pPr>
      <w:pBdr>
        <w:top w:val="single" w:sz="12" w:space="3" w:color="auto"/>
      </w:pBdr>
    </w:pPr>
  </w:style>
  <w:style w:type="paragraph" w:customStyle="1" w:styleId="FSHRub1">
    <w:name w:val="FSH_Rub1"/>
    <w:aliases w:val="Rubrik1_S5"/>
    <w:basedOn w:val="FSHNormal"/>
    <w:next w:val="FSHNormal"/>
    <w:uiPriority w:val="7"/>
    <w:semiHidden/>
    <w:rsid w:val="00EB4F4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B4F4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B4F4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B4F4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B4F47"/>
    <w:pPr>
      <w:spacing w:before="0" w:line="200" w:lineRule="exact"/>
    </w:pPr>
  </w:style>
  <w:style w:type="paragraph" w:customStyle="1" w:styleId="KantRubrikS5V">
    <w:name w:val="KantRubrikS5V"/>
    <w:basedOn w:val="KantRubrikS5H"/>
    <w:uiPriority w:val="7"/>
    <w:semiHidden/>
    <w:rsid w:val="00EB4F47"/>
    <w:pPr>
      <w:tabs>
        <w:tab w:val="right" w:pos="1814"/>
        <w:tab w:val="left" w:pos="1899"/>
      </w:tabs>
      <w:ind w:right="0"/>
      <w:jc w:val="left"/>
    </w:pPr>
  </w:style>
  <w:style w:type="paragraph" w:customStyle="1" w:styleId="KantRubrikS5Vrad2">
    <w:name w:val="KantRubrikS5Vrad2"/>
    <w:basedOn w:val="KantRubrikS5V"/>
    <w:uiPriority w:val="7"/>
    <w:semiHidden/>
    <w:rsid w:val="00EB4F4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B4F4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B4F4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B4F47"/>
    <w:pPr>
      <w:spacing w:line="240" w:lineRule="auto"/>
      <w:ind w:firstLine="284"/>
    </w:pPr>
  </w:style>
  <w:style w:type="paragraph" w:customStyle="1" w:styleId="Lagtext">
    <w:name w:val="Lagtext"/>
    <w:basedOn w:val="Lagtextindrag"/>
    <w:next w:val="Lagtextindrag"/>
    <w:uiPriority w:val="3"/>
    <w:rsid w:val="00EB4F47"/>
    <w:pPr>
      <w:ind w:firstLine="0"/>
    </w:pPr>
  </w:style>
  <w:style w:type="paragraph" w:customStyle="1" w:styleId="Lagtextrubrik">
    <w:name w:val="Lagtext_rubrik"/>
    <w:basedOn w:val="Lagtextindrag"/>
    <w:next w:val="Lagtext"/>
    <w:uiPriority w:val="3"/>
    <w:rsid w:val="00EB4F47"/>
    <w:pPr>
      <w:suppressAutoHyphens/>
      <w:ind w:firstLine="0"/>
    </w:pPr>
    <w:rPr>
      <w:i/>
      <w:spacing w:val="20"/>
    </w:rPr>
  </w:style>
  <w:style w:type="paragraph" w:customStyle="1" w:styleId="NormalA4fot">
    <w:name w:val="Normal_A4fot"/>
    <w:basedOn w:val="Normalutanindragellerluft"/>
    <w:uiPriority w:val="7"/>
    <w:semiHidden/>
    <w:rsid w:val="00EB4F4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B4F4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B4F4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B4F47"/>
    <w:pPr>
      <w:tabs>
        <w:tab w:val="right" w:pos="1814"/>
        <w:tab w:val="left" w:pos="1899"/>
      </w:tabs>
      <w:ind w:right="0"/>
      <w:jc w:val="left"/>
    </w:pPr>
  </w:style>
  <w:style w:type="paragraph" w:customStyle="1" w:styleId="Normal00">
    <w:name w:val="Normal00"/>
    <w:basedOn w:val="Normalutanindragellerluft"/>
    <w:uiPriority w:val="7"/>
    <w:semiHidden/>
    <w:rsid w:val="00EB4F4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B4F4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B4F4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B4F4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B4F4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B4F4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B4F4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B4F47"/>
    <w:pPr>
      <w:numPr>
        <w:numId w:val="12"/>
      </w:numPr>
      <w:ind w:left="284" w:hanging="284"/>
    </w:pPr>
  </w:style>
  <w:style w:type="paragraph" w:customStyle="1" w:styleId="RubrikInnehllsf">
    <w:name w:val="RubrikInnehållsf"/>
    <w:basedOn w:val="Rubrik1"/>
    <w:next w:val="Normal"/>
    <w:uiPriority w:val="3"/>
    <w:semiHidden/>
    <w:rsid w:val="00EB4F47"/>
  </w:style>
  <w:style w:type="paragraph" w:customStyle="1" w:styleId="RubrikSammanf">
    <w:name w:val="RubrikSammanf"/>
    <w:basedOn w:val="Rubrik1"/>
    <w:next w:val="Normal"/>
    <w:uiPriority w:val="3"/>
    <w:semiHidden/>
    <w:rsid w:val="00EB4F47"/>
  </w:style>
  <w:style w:type="paragraph" w:styleId="Sidfot">
    <w:name w:val="footer"/>
    <w:basedOn w:val="Normalutanindragellerluft"/>
    <w:link w:val="SidfotChar"/>
    <w:uiPriority w:val="7"/>
    <w:unhideWhenUsed/>
    <w:rsid w:val="00EB4F4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B4F47"/>
    <w:rPr>
      <w:kern w:val="28"/>
      <w:sz w:val="23"/>
      <w:lang w:val="sv-SE"/>
      <w14:numSpacing w14:val="proportional"/>
    </w:rPr>
  </w:style>
  <w:style w:type="paragraph" w:styleId="Sidhuvud">
    <w:name w:val="header"/>
    <w:basedOn w:val="Normalutanindragellerluft"/>
    <w:link w:val="SidhuvudChar"/>
    <w:uiPriority w:val="7"/>
    <w:unhideWhenUsed/>
    <w:rsid w:val="00EB4F4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B4F47"/>
    <w:rPr>
      <w:kern w:val="28"/>
      <w:lang w:val="sv-SE"/>
      <w14:numSpacing w14:val="proportional"/>
    </w:rPr>
  </w:style>
  <w:style w:type="paragraph" w:customStyle="1" w:styleId="Underskrifter">
    <w:name w:val="Underskrifter"/>
    <w:basedOn w:val="Normalutanindragellerluft"/>
    <w:uiPriority w:val="3"/>
    <w:unhideWhenUsed/>
    <w:rsid w:val="00EB4F4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B4F47"/>
    <w:pPr>
      <w:suppressLineNumbers/>
      <w:spacing w:before="480"/>
    </w:pPr>
    <w:rPr>
      <w:i w:val="0"/>
    </w:rPr>
  </w:style>
  <w:style w:type="paragraph" w:customStyle="1" w:styleId="Yrkandehnv">
    <w:name w:val="Yrkandehänv"/>
    <w:aliases w:val="Förslagspunkthänv"/>
    <w:uiPriority w:val="3"/>
    <w:unhideWhenUsed/>
    <w:rsid w:val="00EB4F4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B4F47"/>
    <w:rPr>
      <w:color w:val="F4B083" w:themeColor="accent2" w:themeTint="99"/>
    </w:rPr>
  </w:style>
  <w:style w:type="table" w:styleId="Tabellrutnt">
    <w:name w:val="Table Grid"/>
    <w:basedOn w:val="Normaltabell"/>
    <w:uiPriority w:val="39"/>
    <w:locked/>
    <w:rsid w:val="00EB4F4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B4F47"/>
    <w:rPr>
      <w:sz w:val="16"/>
      <w:szCs w:val="16"/>
    </w:rPr>
  </w:style>
  <w:style w:type="paragraph" w:styleId="Kommentarer">
    <w:name w:val="annotation text"/>
    <w:basedOn w:val="Normal"/>
    <w:link w:val="KommentarerChar"/>
    <w:uiPriority w:val="99"/>
    <w:semiHidden/>
    <w:unhideWhenUsed/>
    <w:rsid w:val="00EB4F47"/>
    <w:pPr>
      <w:spacing w:line="240" w:lineRule="auto"/>
    </w:pPr>
    <w:rPr>
      <w:sz w:val="20"/>
      <w:szCs w:val="20"/>
    </w:rPr>
  </w:style>
  <w:style w:type="character" w:customStyle="1" w:styleId="KommentarerChar">
    <w:name w:val="Kommentarer Char"/>
    <w:basedOn w:val="Standardstycketeckensnitt"/>
    <w:link w:val="Kommentarer"/>
    <w:uiPriority w:val="99"/>
    <w:semiHidden/>
    <w:rsid w:val="00EB4F4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B4F47"/>
    <w:rPr>
      <w:b/>
      <w:bCs/>
    </w:rPr>
  </w:style>
  <w:style w:type="character" w:customStyle="1" w:styleId="KommentarsmneChar">
    <w:name w:val="Kommentarsämne Char"/>
    <w:basedOn w:val="KommentarerChar"/>
    <w:link w:val="Kommentarsmne"/>
    <w:uiPriority w:val="99"/>
    <w:semiHidden/>
    <w:rsid w:val="00EB4F47"/>
    <w:rPr>
      <w:b/>
      <w:bCs/>
      <w:kern w:val="28"/>
      <w:sz w:val="20"/>
      <w:szCs w:val="20"/>
      <w:lang w:val="sv-SE"/>
      <w14:numSpacing w14:val="proportional"/>
    </w:rPr>
  </w:style>
  <w:style w:type="paragraph" w:styleId="Ballongtext">
    <w:name w:val="Balloon Text"/>
    <w:basedOn w:val="Normal"/>
    <w:link w:val="BallongtextChar"/>
    <w:uiPriority w:val="58"/>
    <w:semiHidden/>
    <w:locked/>
    <w:rsid w:val="00EB4F4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B4F4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B4F4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B4F4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B4F4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B4F47"/>
    <w:rPr>
      <w:kern w:val="28"/>
      <w:lang w:val="sv-SE"/>
      <w14:numSpacing w14:val="proportional"/>
    </w:rPr>
  </w:style>
  <w:style w:type="paragraph" w:customStyle="1" w:styleId="R1">
    <w:name w:val="R1"/>
    <w:basedOn w:val="Rubrik1"/>
    <w:next w:val="Normalutanindragellerluft"/>
    <w:uiPriority w:val="3"/>
    <w:semiHidden/>
    <w:rsid w:val="00EB4F47"/>
    <w:pPr>
      <w:outlineLvl w:val="9"/>
    </w:pPr>
  </w:style>
  <w:style w:type="paragraph" w:customStyle="1" w:styleId="R2">
    <w:name w:val="R2"/>
    <w:basedOn w:val="Rubrik2"/>
    <w:next w:val="Normalutanindragellerluft"/>
    <w:uiPriority w:val="3"/>
    <w:semiHidden/>
    <w:rsid w:val="00EB4F47"/>
    <w:pPr>
      <w:outlineLvl w:val="9"/>
    </w:pPr>
  </w:style>
  <w:style w:type="paragraph" w:customStyle="1" w:styleId="R3">
    <w:name w:val="R3"/>
    <w:basedOn w:val="Rubrik3"/>
    <w:next w:val="Normalutanindragellerluft"/>
    <w:uiPriority w:val="3"/>
    <w:semiHidden/>
    <w:rsid w:val="00EB4F47"/>
    <w:pPr>
      <w:outlineLvl w:val="9"/>
    </w:pPr>
  </w:style>
  <w:style w:type="paragraph" w:customStyle="1" w:styleId="KantrubrikV">
    <w:name w:val="KantrubrikV"/>
    <w:basedOn w:val="Sidhuvud"/>
    <w:qFormat/>
    <w:rsid w:val="00EB4F47"/>
    <w:pPr>
      <w:tabs>
        <w:tab w:val="clear" w:pos="4536"/>
        <w:tab w:val="clear" w:pos="9072"/>
      </w:tabs>
      <w:ind w:left="-1701"/>
    </w:pPr>
    <w:rPr>
      <w:sz w:val="20"/>
      <w:szCs w:val="20"/>
    </w:rPr>
  </w:style>
  <w:style w:type="paragraph" w:customStyle="1" w:styleId="KantrubrikH">
    <w:name w:val="KantrubrikH"/>
    <w:basedOn w:val="FSHNormal"/>
    <w:qFormat/>
    <w:rsid w:val="00EB4F4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B4F47"/>
    <w:pPr>
      <w:spacing w:before="360" w:after="0" w:line="390" w:lineRule="exact"/>
      <w:contextualSpacing/>
    </w:pPr>
    <w:rPr>
      <w:sz w:val="39"/>
    </w:rPr>
  </w:style>
  <w:style w:type="paragraph" w:styleId="Normaltindrag">
    <w:name w:val="Normal Indent"/>
    <w:basedOn w:val="Normal"/>
    <w:uiPriority w:val="99"/>
    <w:semiHidden/>
    <w:locked/>
    <w:rsid w:val="00EB4F47"/>
    <w:pPr>
      <w:ind w:left="1304"/>
    </w:pPr>
  </w:style>
  <w:style w:type="paragraph" w:customStyle="1" w:styleId="RubrikFrslagTIllRiksdagsbeslut">
    <w:name w:val="RubrikFörslagTIllRiksdagsbeslut"/>
    <w:basedOn w:val="Rubrik1"/>
    <w:next w:val="Normalutanindragellerluft"/>
    <w:qFormat/>
    <w:rsid w:val="00EB4F47"/>
    <w:pPr>
      <w:spacing w:after="300"/>
    </w:pPr>
    <w:rPr>
      <w:szCs w:val="38"/>
    </w:rPr>
  </w:style>
  <w:style w:type="paragraph" w:styleId="Lista">
    <w:name w:val="List"/>
    <w:basedOn w:val="Normal"/>
    <w:uiPriority w:val="99"/>
    <w:unhideWhenUsed/>
    <w:rsid w:val="00EB4F47"/>
    <w:pPr>
      <w:tabs>
        <w:tab w:val="clear" w:pos="284"/>
        <w:tab w:val="left" w:pos="340"/>
      </w:tabs>
      <w:spacing w:before="150" w:after="150"/>
      <w:ind w:left="340" w:hanging="340"/>
      <w:contextualSpacing/>
    </w:pPr>
  </w:style>
  <w:style w:type="paragraph" w:customStyle="1" w:styleId="Motionr">
    <w:name w:val="Motionär"/>
    <w:basedOn w:val="Underskrifter"/>
    <w:qFormat/>
    <w:rsid w:val="00EB4F47"/>
    <w:pPr>
      <w:spacing w:before="280" w:after="630"/>
    </w:pPr>
    <w:rPr>
      <w:b/>
      <w:i w:val="0"/>
      <w:sz w:val="32"/>
    </w:rPr>
  </w:style>
  <w:style w:type="paragraph" w:customStyle="1" w:styleId="Rubrik1numrerat">
    <w:name w:val="Rubrik 1 numrerat"/>
    <w:basedOn w:val="Rubrik1"/>
    <w:next w:val="Normalutanindragellerluft"/>
    <w:uiPriority w:val="5"/>
    <w:qFormat/>
    <w:rsid w:val="00EB4F4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B4F4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B4F4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B4F47"/>
    <w:pPr>
      <w:numPr>
        <w:numId w:val="34"/>
      </w:numPr>
      <w:ind w:left="340" w:hanging="340"/>
    </w:pPr>
  </w:style>
  <w:style w:type="paragraph" w:customStyle="1" w:styleId="ListaNummer">
    <w:name w:val="ListaNummer"/>
    <w:basedOn w:val="Lista"/>
    <w:qFormat/>
    <w:rsid w:val="00EB4F47"/>
    <w:pPr>
      <w:numPr>
        <w:numId w:val="30"/>
      </w:numPr>
      <w:suppressLineNumbers/>
      <w:ind w:left="340" w:hanging="340"/>
    </w:pPr>
  </w:style>
  <w:style w:type="paragraph" w:styleId="Liststycke">
    <w:name w:val="List Paragraph"/>
    <w:basedOn w:val="Normal"/>
    <w:uiPriority w:val="58"/>
    <w:semiHidden/>
    <w:locked/>
    <w:rsid w:val="00EB4F47"/>
    <w:pPr>
      <w:ind w:left="720"/>
      <w:contextualSpacing/>
    </w:pPr>
  </w:style>
  <w:style w:type="paragraph" w:customStyle="1" w:styleId="ListaLinje">
    <w:name w:val="ListaLinje"/>
    <w:basedOn w:val="Lista"/>
    <w:qFormat/>
    <w:rsid w:val="00EB4F47"/>
    <w:pPr>
      <w:numPr>
        <w:numId w:val="39"/>
      </w:numPr>
      <w:ind w:left="340" w:hanging="340"/>
    </w:pPr>
  </w:style>
  <w:style w:type="paragraph" w:customStyle="1" w:styleId="ListaGemener">
    <w:name w:val="ListaGemener"/>
    <w:basedOn w:val="Lista"/>
    <w:qFormat/>
    <w:rsid w:val="00EB4F47"/>
    <w:pPr>
      <w:numPr>
        <w:numId w:val="31"/>
      </w:numPr>
      <w:ind w:left="340" w:hanging="340"/>
    </w:pPr>
  </w:style>
  <w:style w:type="paragraph" w:customStyle="1" w:styleId="Klla">
    <w:name w:val="Källa"/>
    <w:basedOn w:val="Normalutanindragellerluft"/>
    <w:next w:val="Normalutanindragellerluft"/>
    <w:qFormat/>
    <w:rsid w:val="00EB4F47"/>
    <w:pPr>
      <w:spacing w:before="0" w:line="240" w:lineRule="exact"/>
    </w:pPr>
    <w:rPr>
      <w:sz w:val="20"/>
    </w:rPr>
  </w:style>
  <w:style w:type="paragraph" w:customStyle="1" w:styleId="Tabellrubrik">
    <w:name w:val="Tabellrubrik"/>
    <w:basedOn w:val="Normalutanindragellerluft"/>
    <w:next w:val="Normalutanindragellerluft"/>
    <w:qFormat/>
    <w:rsid w:val="00EB4F47"/>
    <w:pPr>
      <w:keepNext/>
      <w:spacing w:before="150"/>
    </w:pPr>
    <w:rPr>
      <w:b/>
      <w:sz w:val="23"/>
    </w:rPr>
  </w:style>
  <w:style w:type="paragraph" w:customStyle="1" w:styleId="Tabellunderrubrik">
    <w:name w:val="Tabell underrubrik"/>
    <w:basedOn w:val="Tabellrubrik"/>
    <w:qFormat/>
    <w:rsid w:val="00EB4F47"/>
    <w:pPr>
      <w:spacing w:before="0"/>
    </w:pPr>
    <w:rPr>
      <w:b w:val="0"/>
      <w:i/>
      <w:sz w:val="20"/>
      <w:szCs w:val="20"/>
    </w:rPr>
  </w:style>
  <w:style w:type="paragraph" w:customStyle="1" w:styleId="Rubrik4numrerat">
    <w:name w:val="Rubrik 4 numrerat"/>
    <w:basedOn w:val="Rubrik4"/>
    <w:next w:val="Normalutanindragellerluft"/>
    <w:qFormat/>
    <w:rsid w:val="00EB4F47"/>
    <w:pPr>
      <w:numPr>
        <w:ilvl w:val="3"/>
        <w:numId w:val="18"/>
      </w:numPr>
    </w:pPr>
  </w:style>
  <w:style w:type="paragraph" w:customStyle="1" w:styleId="Beteckning">
    <w:name w:val="Beteckning"/>
    <w:basedOn w:val="MotionTIllRiksdagen"/>
    <w:next w:val="Motionr"/>
    <w:link w:val="BeteckningChar"/>
    <w:rsid w:val="00EB4F4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B4F4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B4F47"/>
    <w:rPr>
      <w:noProof/>
      <w:kern w:val="28"/>
      <w:sz w:val="48"/>
      <w:lang w:val="sv-SE"/>
      <w14:numSpacing w14:val="proportional"/>
    </w:rPr>
  </w:style>
  <w:style w:type="character" w:customStyle="1" w:styleId="MotionTIllRiksdagenChar">
    <w:name w:val="MotionTIllRiksdagen Char"/>
    <w:basedOn w:val="FSHRub2Char"/>
    <w:link w:val="MotionTIllRiksdagen"/>
    <w:rsid w:val="00EB4F47"/>
    <w:rPr>
      <w:noProof/>
      <w:kern w:val="28"/>
      <w:sz w:val="39"/>
      <w:lang w:val="sv-SE"/>
      <w14:numSpacing w14:val="proportional"/>
    </w:rPr>
  </w:style>
  <w:style w:type="character" w:customStyle="1" w:styleId="BeteckningChar">
    <w:name w:val="Beteckning Char"/>
    <w:basedOn w:val="MotionTIllRiksdagenChar"/>
    <w:link w:val="Beteckning"/>
    <w:rsid w:val="00EB4F47"/>
    <w:rPr>
      <w:noProof/>
      <w:kern w:val="28"/>
      <w:sz w:val="39"/>
      <w:lang w:val="sv-SE"/>
      <w14:numSpacing w14:val="proportional"/>
    </w:rPr>
  </w:style>
  <w:style w:type="character" w:styleId="Hyperlnk">
    <w:name w:val="Hyperlink"/>
    <w:basedOn w:val="Standardstycketeckensnitt"/>
    <w:uiPriority w:val="99"/>
    <w:unhideWhenUsed/>
    <w:locked/>
    <w:rsid w:val="00EB4F47"/>
    <w:rPr>
      <w:color w:val="0563C1" w:themeColor="hyperlink"/>
      <w:u w:val="single"/>
    </w:rPr>
  </w:style>
  <w:style w:type="paragraph" w:customStyle="1" w:styleId="Motiveringrubrik4numrerat11">
    <w:name w:val="Motivering rubrik 4 numrerat 1.1"/>
    <w:basedOn w:val="Rubrik4"/>
    <w:next w:val="Normalutanindragellerluft"/>
    <w:qFormat/>
    <w:rsid w:val="00EB4F47"/>
    <w:pPr>
      <w:numPr>
        <w:ilvl w:val="1"/>
        <w:numId w:val="37"/>
      </w:numPr>
    </w:pPr>
  </w:style>
  <w:style w:type="paragraph" w:customStyle="1" w:styleId="Motiveringrubrik3numrerat1">
    <w:name w:val="Motivering rubrik 3 numrerat 1"/>
    <w:basedOn w:val="Rubrik3"/>
    <w:next w:val="Normalutanindragellerluft"/>
    <w:qFormat/>
    <w:rsid w:val="00EB4F47"/>
    <w:pPr>
      <w:numPr>
        <w:numId w:val="37"/>
      </w:numPr>
    </w:pPr>
  </w:style>
  <w:style w:type="paragraph" w:customStyle="1" w:styleId="Motiveringrubrik3numrerat11">
    <w:name w:val="Motivering rubrik 3 numrerat 1.1"/>
    <w:basedOn w:val="Rubrik3"/>
    <w:next w:val="Normalutanindragellerluft"/>
    <w:qFormat/>
    <w:rsid w:val="00EB4F47"/>
    <w:pPr>
      <w:numPr>
        <w:ilvl w:val="1"/>
        <w:numId w:val="36"/>
      </w:numPr>
    </w:pPr>
  </w:style>
  <w:style w:type="paragraph" w:customStyle="1" w:styleId="Motiveringrubrik2numrerat1">
    <w:name w:val="Motivering rubrik 2 numrerat 1"/>
    <w:basedOn w:val="Rubrik2"/>
    <w:next w:val="Normalutanindragellerluft"/>
    <w:qFormat/>
    <w:rsid w:val="00EB4F47"/>
    <w:pPr>
      <w:numPr>
        <w:numId w:val="36"/>
      </w:numPr>
    </w:pPr>
  </w:style>
  <w:style w:type="paragraph" w:styleId="Normalwebb">
    <w:name w:val="Normal (Web)"/>
    <w:basedOn w:val="Normal"/>
    <w:uiPriority w:val="99"/>
    <w:unhideWhenUsed/>
    <w:locked/>
    <w:rsid w:val="00EB4F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43264">
      <w:bodyDiv w:val="1"/>
      <w:marLeft w:val="0"/>
      <w:marRight w:val="0"/>
      <w:marTop w:val="0"/>
      <w:marBottom w:val="0"/>
      <w:divBdr>
        <w:top w:val="none" w:sz="0" w:space="0" w:color="auto"/>
        <w:left w:val="none" w:sz="0" w:space="0" w:color="auto"/>
        <w:bottom w:val="none" w:sz="0" w:space="0" w:color="auto"/>
        <w:right w:val="none" w:sz="0" w:space="0" w:color="auto"/>
      </w:divBdr>
    </w:div>
    <w:div w:id="1137920681">
      <w:bodyDiv w:val="1"/>
      <w:marLeft w:val="0"/>
      <w:marRight w:val="0"/>
      <w:marTop w:val="0"/>
      <w:marBottom w:val="0"/>
      <w:divBdr>
        <w:top w:val="none" w:sz="0" w:space="0" w:color="auto"/>
        <w:left w:val="none" w:sz="0" w:space="0" w:color="auto"/>
        <w:bottom w:val="none" w:sz="0" w:space="0" w:color="auto"/>
        <w:right w:val="none" w:sz="0" w:space="0" w:color="auto"/>
      </w:divBdr>
    </w:div>
    <w:div w:id="1517037858">
      <w:bodyDiv w:val="1"/>
      <w:marLeft w:val="0"/>
      <w:marRight w:val="0"/>
      <w:marTop w:val="0"/>
      <w:marBottom w:val="0"/>
      <w:divBdr>
        <w:top w:val="none" w:sz="0" w:space="0" w:color="auto"/>
        <w:left w:val="none" w:sz="0" w:space="0" w:color="auto"/>
        <w:bottom w:val="none" w:sz="0" w:space="0" w:color="auto"/>
        <w:right w:val="none" w:sz="0" w:space="0" w:color="auto"/>
      </w:divBdr>
    </w:div>
    <w:div w:id="19153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74E630B0486FB060EAB7C84E5E9A"/>
        <w:category>
          <w:name w:val="Allmänt"/>
          <w:gallery w:val="placeholder"/>
        </w:category>
        <w:types>
          <w:type w:val="bbPlcHdr"/>
        </w:types>
        <w:behaviors>
          <w:behavior w:val="content"/>
        </w:behaviors>
        <w:guid w:val="{DCCD6CD9-F0EA-4E50-92E7-D80F57DBC2B1}"/>
      </w:docPartPr>
      <w:docPartBody>
        <w:p w:rsidR="00C535F0" w:rsidRDefault="00C535F0">
          <w:pPr>
            <w:pStyle w:val="E9BD74E630B0486FB060EAB7C84E5E9A"/>
          </w:pPr>
          <w:r w:rsidRPr="005A0A93">
            <w:rPr>
              <w:rStyle w:val="Platshllartext"/>
            </w:rPr>
            <w:t>Förslag till riksdagsbeslut</w:t>
          </w:r>
        </w:p>
      </w:docPartBody>
    </w:docPart>
    <w:docPart>
      <w:docPartPr>
        <w:name w:val="2B7231B97B8740F192D13F8B93226B25"/>
        <w:category>
          <w:name w:val="Allmänt"/>
          <w:gallery w:val="placeholder"/>
        </w:category>
        <w:types>
          <w:type w:val="bbPlcHdr"/>
        </w:types>
        <w:behaviors>
          <w:behavior w:val="content"/>
        </w:behaviors>
        <w:guid w:val="{B5EF26CA-8B19-47B2-9393-D7EEE0C9CA5D}"/>
      </w:docPartPr>
      <w:docPartBody>
        <w:p w:rsidR="00C535F0" w:rsidRDefault="00C535F0">
          <w:pPr>
            <w:pStyle w:val="2B7231B97B8740F192D13F8B93226B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9BEA42ECAD4D9CA7214C00CFBD347B"/>
        <w:category>
          <w:name w:val="Allmänt"/>
          <w:gallery w:val="placeholder"/>
        </w:category>
        <w:types>
          <w:type w:val="bbPlcHdr"/>
        </w:types>
        <w:behaviors>
          <w:behavior w:val="content"/>
        </w:behaviors>
        <w:guid w:val="{A4FCD67A-BBD9-4411-B57E-A2C30C77FC8D}"/>
      </w:docPartPr>
      <w:docPartBody>
        <w:p w:rsidR="00C535F0" w:rsidRDefault="00C535F0">
          <w:pPr>
            <w:pStyle w:val="0F9BEA42ECAD4D9CA7214C00CFBD347B"/>
          </w:pPr>
          <w:r w:rsidRPr="005A0A93">
            <w:rPr>
              <w:rStyle w:val="Platshllartext"/>
            </w:rPr>
            <w:t>Motivering</w:t>
          </w:r>
        </w:p>
      </w:docPartBody>
    </w:docPart>
    <w:docPart>
      <w:docPartPr>
        <w:name w:val="67B910043FAA4C3B91625A0BE59A9F73"/>
        <w:category>
          <w:name w:val="Allmänt"/>
          <w:gallery w:val="placeholder"/>
        </w:category>
        <w:types>
          <w:type w:val="bbPlcHdr"/>
        </w:types>
        <w:behaviors>
          <w:behavior w:val="content"/>
        </w:behaviors>
        <w:guid w:val="{B48EC775-7C60-4B06-9DBA-9FF9B7C08FA1}"/>
      </w:docPartPr>
      <w:docPartBody>
        <w:p w:rsidR="00C535F0" w:rsidRDefault="00C535F0">
          <w:pPr>
            <w:pStyle w:val="67B910043FAA4C3B91625A0BE59A9F73"/>
          </w:pPr>
          <w:r w:rsidRPr="009B077E">
            <w:rPr>
              <w:rStyle w:val="Platshllartext"/>
            </w:rPr>
            <w:t>Namn på motionärer infogas/tas bort via panelen.</w:t>
          </w:r>
        </w:p>
      </w:docPartBody>
    </w:docPart>
    <w:docPart>
      <w:docPartPr>
        <w:name w:val="13B66B9197B8472CB458D90F6F54B463"/>
        <w:category>
          <w:name w:val="Allmänt"/>
          <w:gallery w:val="placeholder"/>
        </w:category>
        <w:types>
          <w:type w:val="bbPlcHdr"/>
        </w:types>
        <w:behaviors>
          <w:behavior w:val="content"/>
        </w:behaviors>
        <w:guid w:val="{CE5E3C3F-DD6F-4AD2-B3DA-DB930FA88E9F}"/>
      </w:docPartPr>
      <w:docPartBody>
        <w:p w:rsidR="00C535F0" w:rsidRDefault="00C535F0">
          <w:pPr>
            <w:pStyle w:val="13B66B9197B8472CB458D90F6F54B463"/>
          </w:pPr>
          <w:r>
            <w:rPr>
              <w:rStyle w:val="Platshllartext"/>
            </w:rPr>
            <w:t xml:space="preserve"> </w:t>
          </w:r>
        </w:p>
      </w:docPartBody>
    </w:docPart>
    <w:docPart>
      <w:docPartPr>
        <w:name w:val="BCEC6B6D65FE4518808BF84A3C1F16DC"/>
        <w:category>
          <w:name w:val="Allmänt"/>
          <w:gallery w:val="placeholder"/>
        </w:category>
        <w:types>
          <w:type w:val="bbPlcHdr"/>
        </w:types>
        <w:behaviors>
          <w:behavior w:val="content"/>
        </w:behaviors>
        <w:guid w:val="{0C032A1C-5D63-4AC6-B0A8-905AD6E61A58}"/>
      </w:docPartPr>
      <w:docPartBody>
        <w:p w:rsidR="00C535F0" w:rsidRDefault="00C535F0">
          <w:pPr>
            <w:pStyle w:val="BCEC6B6D65FE4518808BF84A3C1F16D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F0"/>
    <w:rsid w:val="000C3D82"/>
    <w:rsid w:val="003E3E04"/>
    <w:rsid w:val="006C2B59"/>
    <w:rsid w:val="00832705"/>
    <w:rsid w:val="008F52BD"/>
    <w:rsid w:val="00B30CF2"/>
    <w:rsid w:val="00C535F0"/>
    <w:rsid w:val="00C803F4"/>
    <w:rsid w:val="00EF0A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A6F"/>
  </w:style>
  <w:style w:type="paragraph" w:customStyle="1" w:styleId="E9BD74E630B0486FB060EAB7C84E5E9A">
    <w:name w:val="E9BD74E630B0486FB060EAB7C84E5E9A"/>
  </w:style>
  <w:style w:type="paragraph" w:customStyle="1" w:styleId="2B7231B97B8740F192D13F8B93226B25">
    <w:name w:val="2B7231B97B8740F192D13F8B93226B25"/>
  </w:style>
  <w:style w:type="paragraph" w:customStyle="1" w:styleId="0F9BEA42ECAD4D9CA7214C00CFBD347B">
    <w:name w:val="0F9BEA42ECAD4D9CA7214C00CFBD347B"/>
  </w:style>
  <w:style w:type="paragraph" w:customStyle="1" w:styleId="67B910043FAA4C3B91625A0BE59A9F73">
    <w:name w:val="67B910043FAA4C3B91625A0BE59A9F73"/>
  </w:style>
  <w:style w:type="paragraph" w:customStyle="1" w:styleId="13B66B9197B8472CB458D90F6F54B463">
    <w:name w:val="13B66B9197B8472CB458D90F6F54B463"/>
  </w:style>
  <w:style w:type="paragraph" w:customStyle="1" w:styleId="BCEC6B6D65FE4518808BF84A3C1F16DC">
    <w:name w:val="BCEC6B6D65FE4518808BF84A3C1F1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D328D-666F-4DEE-82A5-ED3FBED7032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A5D633A-F9CF-414F-AFA7-D1B90C514B06}"/>
</file>

<file path=customXml/itemProps4.xml><?xml version="1.0" encoding="utf-8"?>
<ds:datastoreItem xmlns:ds="http://schemas.openxmlformats.org/officeDocument/2006/customXml" ds:itemID="{29152F21-3263-4A73-B2AC-02ED73C76E81}"/>
</file>

<file path=docProps/app.xml><?xml version="1.0" encoding="utf-8"?>
<Properties xmlns="http://schemas.openxmlformats.org/officeDocument/2006/extended-properties" xmlns:vt="http://schemas.openxmlformats.org/officeDocument/2006/docPropsVTypes">
  <Template>Normal</Template>
  <TotalTime>29</TotalTime>
  <Pages>3</Pages>
  <Words>620</Words>
  <Characters>3453</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transparent skattesystem och ett ökat skydd för känsliga personuppgifter</vt:lpstr>
      <vt:lpstr>
      </vt:lpstr>
    </vt:vector>
  </TitlesOfParts>
  <Company>Sveriges riksdag</Company>
  <LinksUpToDate>false</LinksUpToDate>
  <CharactersWithSpaces>4060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