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56EFC" w:rsidP="00DA0661">
      <w:pPr>
        <w:pStyle w:val="Title"/>
      </w:pPr>
      <w:bookmarkStart w:id="0" w:name="Start"/>
      <w:bookmarkEnd w:id="0"/>
      <w:r>
        <w:t>Svar på fråga 2021/22:1193 av Mattias Karlsson (M)</w:t>
      </w:r>
      <w:r>
        <w:br/>
        <w:t>Regelverket för fastighetsbildningen</w:t>
      </w:r>
    </w:p>
    <w:p w:rsidR="00D84BEF" w:rsidP="00D84BEF">
      <w:pPr>
        <w:pStyle w:val="BodyText"/>
      </w:pPr>
      <w:r>
        <w:t>Mattias Karlsson har frågat statsrådet Johan Danielsson om han är beredd att initiera en översyn av hela regelverket för fastighetsbildningen. Arbetet inom regeringen är så fördelat att det är jag som ska svara på frågan.</w:t>
      </w:r>
    </w:p>
    <w:p w:rsidR="00D84BEF" w:rsidP="00D84BEF">
      <w:pPr>
        <w:pStyle w:val="BodyText"/>
      </w:pPr>
      <w:r>
        <w:t>Fastighetsbildningen är en viktig del i samhällsbyggnadsprocessen. Rimliga handläggningstider i fastighetsbildnings</w:t>
      </w:r>
      <w:r>
        <w:softHyphen/>
        <w:t xml:space="preserve">ärenden är en del i detta och regeringen har vidtagit flera åtgärder för att uppnå förenklingar och effektiviseringar av samhällsbyggnadsprocessen. </w:t>
      </w:r>
    </w:p>
    <w:p w:rsidR="00A1642E" w:rsidP="00D84BEF">
      <w:pPr>
        <w:pStyle w:val="BodyText"/>
      </w:pPr>
      <w:r>
        <w:t xml:space="preserve">De senaste åren har regeringen beslutat flera regeringsuppdrag med inriktning på en digitalisering av samhällsbyggnadsprocessen och det pågår ett omfattande arbete på detta område. Exempelvis har Lantmäteriet tillsammans med andra myndigheter etablerat en nationell plattform för digital information inom samhällsbyggnadsprocessen. På sikt bedöms detta leda till ekonomiska fördelar och bidra till förkortade handläggningstider inom fastighetsbildningsverksamheten. Lantmäteriet har också inlett ett arbete med att </w:t>
      </w:r>
      <w:r w:rsidRPr="000243C3">
        <w:t xml:space="preserve">utveckla ett nytt tekniskt stöd för handläggning av fastighetsbildningsärenden. </w:t>
      </w:r>
    </w:p>
    <w:p w:rsidR="00D84BEF" w:rsidP="00D84BEF">
      <w:pPr>
        <w:pStyle w:val="BodyText"/>
      </w:pPr>
      <w:r w:rsidRPr="000243C3">
        <w:t>I februari detta år överlämnade regeringen propositionen Ändring av andelstal i gemensamhetsanläggningar (prop. 2021/22:122) till riksdagen</w:t>
      </w:r>
      <w:r w:rsidR="000243C3">
        <w:t>. Förslaget innebär att</w:t>
      </w:r>
      <w:r w:rsidRPr="000243C3" w:rsidR="000243C3">
        <w:t xml:space="preserve"> andelstal kan ändras på ett enklare sätt, utan förrättning</w:t>
      </w:r>
      <w:r w:rsidR="000243C3">
        <w:t xml:space="preserve">, vilket </w:t>
      </w:r>
      <w:r w:rsidR="004E7790">
        <w:t xml:space="preserve">utgör en förenkling av regelverket </w:t>
      </w:r>
      <w:r w:rsidRPr="004E7790" w:rsidR="004E7790">
        <w:t>och förslaget kan på sikt leda till en minskad arbetsbörda för lantmäteri</w:t>
      </w:r>
      <w:r w:rsidR="004E7790">
        <w:softHyphen/>
      </w:r>
      <w:r w:rsidRPr="004E7790" w:rsidR="004E7790">
        <w:t>myndigheterna</w:t>
      </w:r>
      <w:r w:rsidR="004E7790">
        <w:t xml:space="preserve">. </w:t>
      </w:r>
      <w:r w:rsidRPr="000243C3">
        <w:t>Ett flertal</w:t>
      </w:r>
      <w:r>
        <w:t xml:space="preserve"> andra förslag </w:t>
      </w:r>
      <w:r w:rsidR="00A1642E">
        <w:t>som berör Lantmäteriets verksamhet</w:t>
      </w:r>
      <w:r>
        <w:t xml:space="preserve"> </w:t>
      </w:r>
      <w:r w:rsidR="006D25ED">
        <w:t>bereds</w:t>
      </w:r>
      <w:r>
        <w:t xml:space="preserve"> för närvarande i Regeringskansliet, däribland frågor om koordinatbestämda fastighetsgränser </w:t>
      </w:r>
      <w:r>
        <w:t>och</w:t>
      </w:r>
      <w:r w:rsidRPr="00D21C60">
        <w:t xml:space="preserve"> </w:t>
      </w:r>
      <w:r>
        <w:t>d</w:t>
      </w:r>
      <w:r w:rsidRPr="00D21C60">
        <w:t xml:space="preserve">igitala </w:t>
      </w:r>
      <w:r>
        <w:t>överlåtelse</w:t>
      </w:r>
      <w:r w:rsidRPr="00D21C60">
        <w:t>handlingar vid fastighetsköp</w:t>
      </w:r>
      <w:r w:rsidR="00A1642E">
        <w:t>, vilka i vissa delar är komplexa och en översyn av dem utgör ett omfattande och tidskrävande arbete</w:t>
      </w:r>
      <w:r>
        <w:t xml:space="preserve">. Regeringen har även under tidigare mandatperiod </w:t>
      </w:r>
      <w:r w:rsidR="00EE607A">
        <w:t xml:space="preserve">inlett </w:t>
      </w:r>
      <w:r>
        <w:t xml:space="preserve">en satsning </w:t>
      </w:r>
      <w:r w:rsidR="00EE607A">
        <w:t xml:space="preserve">på utbildningar inriktade mot samhällsbygge, </w:t>
      </w:r>
      <w:r w:rsidR="00EE607A">
        <w:t>t.ex.</w:t>
      </w:r>
      <w:r w:rsidR="00EE607A">
        <w:t xml:space="preserve"> lantmäteriområdet</w:t>
      </w:r>
      <w:r>
        <w:t xml:space="preserve">, vilket har </w:t>
      </w:r>
      <w:r w:rsidR="00EE607A">
        <w:t>skapat förutsättningar för</w:t>
      </w:r>
      <w:r>
        <w:t xml:space="preserve"> Uppsala universitet </w:t>
      </w:r>
      <w:r w:rsidR="00EE607A">
        <w:t xml:space="preserve">att </w:t>
      </w:r>
      <w:r>
        <w:t>2019 starta ett nytt lantmäteriprogram med juridisk inriktning. Fler utbildningsplatser för lantmätare är en del i att stärka Lantmäteriets kompetensförsörjning och arbetskapacitet och på så sätt förkorta handläggningstiderna.</w:t>
      </w:r>
    </w:p>
    <w:p w:rsidR="00D84BEF" w:rsidP="00D84BEF">
      <w:pPr>
        <w:pStyle w:val="BodyText"/>
      </w:pPr>
      <w:r>
        <w:t xml:space="preserve">Regeringen är mån om </w:t>
      </w:r>
      <w:r w:rsidRPr="00DF4826">
        <w:t xml:space="preserve">att säkerställa </w:t>
      </w:r>
      <w:r>
        <w:t xml:space="preserve">att vi har </w:t>
      </w:r>
      <w:r w:rsidRPr="00DF4826">
        <w:t>en fungerande och likvärdig fastighetsbildning i hela landet</w:t>
      </w:r>
      <w:r>
        <w:t xml:space="preserve"> och en ändamålsenlig lagstiftning på området är en viktig del i detta</w:t>
      </w:r>
      <w:r w:rsidRPr="00DF4826">
        <w:t xml:space="preserve">. </w:t>
      </w:r>
      <w:r>
        <w:t>Mot denna bakgrund är Riksrevisionens</w:t>
      </w:r>
      <w:r w:rsidRPr="00356EFC">
        <w:t xml:space="preserve"> </w:t>
      </w:r>
      <w:r>
        <w:t xml:space="preserve">rapport om fastighetsbildningen som nyligen </w:t>
      </w:r>
      <w:r w:rsidR="00697C3A">
        <w:t>presenterades</w:t>
      </w:r>
      <w:r w:rsidR="00A1642E">
        <w:t xml:space="preserve"> </w:t>
      </w:r>
      <w:r>
        <w:t xml:space="preserve">välkommen. Regeringen kommer närmare analysera rapporten och de rekommendationer som Riksrevisionen lämnar. </w:t>
      </w:r>
    </w:p>
    <w:p w:rsidR="00D84BEF" w:rsidP="00D84BEF">
      <w:pPr>
        <w:pStyle w:val="BodyText"/>
      </w:pPr>
    </w:p>
    <w:p w:rsidR="00D84BEF" w:rsidP="00D84BEF">
      <w:pPr>
        <w:pStyle w:val="BodyText"/>
      </w:pPr>
      <w:r w:rsidRPr="00163804">
        <w:t xml:space="preserve">Stockholm den </w:t>
      </w:r>
      <w:sdt>
        <w:sdtPr>
          <w:id w:val="2032990546"/>
          <w:placeholder>
            <w:docPart w:val="BC9DC4E4B6C044C29158C81C5BE5D85A"/>
          </w:placeholder>
          <w:dataBinding w:xpath="/ns0:DocumentInfo[1]/ns0:BaseInfo[1]/ns0:HeaderDate[1]" w:storeItemID="{1652D455-745F-4BBF-9000-07FE97D64CA5}" w:prefixMappings="xmlns:ns0='http://lp/documentinfo/RK' "/>
          <w:date w:fullDate="2022-03-16T00:00:00Z">
            <w:dateFormat w:val="d MMMM yyyy"/>
            <w:lid w:val="sv-SE"/>
            <w:storeMappedDataAs w:val="dateTime"/>
            <w:calendar w:val="gregorian"/>
          </w:date>
        </w:sdtPr>
        <w:sdtContent>
          <w:r w:rsidRPr="00163804" w:rsidR="008C3B58">
            <w:t>16 mars 2022</w:t>
          </w:r>
        </w:sdtContent>
      </w:sdt>
    </w:p>
    <w:p w:rsidR="00D84BEF" w:rsidP="00D84BEF">
      <w:pPr>
        <w:pStyle w:val="Brdtextutanavstnd"/>
      </w:pPr>
    </w:p>
    <w:p w:rsidR="00D84BEF" w:rsidP="00D84BEF">
      <w:pPr>
        <w:pStyle w:val="Brdtextutanavstnd"/>
      </w:pPr>
    </w:p>
    <w:p w:rsidR="00D84BEF" w:rsidP="00D84BEF">
      <w:pPr>
        <w:pStyle w:val="Brdtextutanavstnd"/>
      </w:pPr>
    </w:p>
    <w:sdt>
      <w:sdtPr>
        <w:alias w:val="Klicka på listpilen"/>
        <w:tag w:val="run-loadAllMinistersFromDep"/>
        <w:id w:val="908118230"/>
        <w:placeholder>
          <w:docPart w:val="93FDF5C143E047A99222094D4C75A4A8"/>
        </w:placeholder>
        <w:dataBinding w:xpath="/ns0:DocumentInfo[1]/ns0:BaseInfo[1]/ns0:TopSender[1]" w:storeItemID="{1652D455-745F-4BBF-9000-07FE97D64CA5}" w:prefixMappings="xmlns:ns0='http://lp/documentinfo/RK' "/>
        <w:comboBox w:lastValue="Justitie- och inrikesministern">
          <w:listItem w:value="Justitie- och inrikesministern" w:displayText="Morgan Johansson"/>
          <w:listItem w:value="Integrations- och migrationsministern" w:displayText="Anders Ygeman"/>
        </w:comboBox>
      </w:sdtPr>
      <w:sdtContent>
        <w:p w:rsidR="00D84BEF" w:rsidP="00D84BEF">
          <w:pPr>
            <w:pStyle w:val="BodyText"/>
          </w:pPr>
          <w:r>
            <w:rPr>
              <w:rStyle w:val="DefaultParagraphFont"/>
            </w:rPr>
            <w:t>Morgan Johansson</w:t>
          </w:r>
        </w:p>
      </w:sdtContent>
    </w:sdt>
    <w:p w:rsidR="00356EF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56EFC" w:rsidRPr="007D73AB">
          <w:pPr>
            <w:pStyle w:val="Header"/>
          </w:pPr>
        </w:p>
      </w:tc>
      <w:tc>
        <w:tcPr>
          <w:tcW w:w="3170" w:type="dxa"/>
          <w:vAlign w:val="bottom"/>
        </w:tcPr>
        <w:p w:rsidR="00356EFC" w:rsidRPr="007D73AB" w:rsidP="00340DE0">
          <w:pPr>
            <w:pStyle w:val="Header"/>
          </w:pPr>
        </w:p>
      </w:tc>
      <w:tc>
        <w:tcPr>
          <w:tcW w:w="1134" w:type="dxa"/>
        </w:tcPr>
        <w:p w:rsidR="00356EF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56EF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56EFC" w:rsidRPr="00710A6C" w:rsidP="00EE3C0F">
          <w:pPr>
            <w:pStyle w:val="Header"/>
            <w:rPr>
              <w:b/>
            </w:rPr>
          </w:pPr>
        </w:p>
        <w:p w:rsidR="00356EFC" w:rsidP="00EE3C0F">
          <w:pPr>
            <w:pStyle w:val="Header"/>
          </w:pPr>
        </w:p>
        <w:p w:rsidR="00356EFC" w:rsidP="00EE3C0F">
          <w:pPr>
            <w:pStyle w:val="Header"/>
          </w:pPr>
        </w:p>
        <w:p w:rsidR="00356EFC" w:rsidP="00EE3C0F">
          <w:pPr>
            <w:pStyle w:val="Header"/>
          </w:pPr>
        </w:p>
        <w:sdt>
          <w:sdtPr>
            <w:alias w:val="Dnr"/>
            <w:tag w:val="ccRKShow_Dnr"/>
            <w:id w:val="-829283628"/>
            <w:placeholder>
              <w:docPart w:val="3748F8AC04C94DE9A86F694E1B52346C"/>
            </w:placeholder>
            <w:dataBinding w:xpath="/ns0:DocumentInfo[1]/ns0:BaseInfo[1]/ns0:Dnr[1]" w:storeItemID="{1652D455-745F-4BBF-9000-07FE97D64CA5}" w:prefixMappings="xmlns:ns0='http://lp/documentinfo/RK' "/>
            <w:text/>
          </w:sdtPr>
          <w:sdtContent>
            <w:p w:rsidR="00356EFC" w:rsidP="00EE3C0F">
              <w:pPr>
                <w:pStyle w:val="Header"/>
              </w:pPr>
              <w:r w:rsidRPr="00D84BEF">
                <w:t>Ju2022/00882</w:t>
              </w:r>
            </w:p>
          </w:sdtContent>
        </w:sdt>
        <w:sdt>
          <w:sdtPr>
            <w:alias w:val="DocNumber"/>
            <w:tag w:val="DocNumber"/>
            <w:id w:val="1726028884"/>
            <w:placeholder>
              <w:docPart w:val="EA1C304D81BB4132BD7CE5A885101076"/>
            </w:placeholder>
            <w:showingPlcHdr/>
            <w:dataBinding w:xpath="/ns0:DocumentInfo[1]/ns0:BaseInfo[1]/ns0:DocNumber[1]" w:storeItemID="{1652D455-745F-4BBF-9000-07FE97D64CA5}" w:prefixMappings="xmlns:ns0='http://lp/documentinfo/RK' "/>
            <w:text/>
          </w:sdtPr>
          <w:sdtContent>
            <w:p w:rsidR="00356EFC" w:rsidP="00EE3C0F">
              <w:pPr>
                <w:pStyle w:val="Header"/>
              </w:pPr>
              <w:r>
                <w:rPr>
                  <w:rStyle w:val="PlaceholderText"/>
                </w:rPr>
                <w:t xml:space="preserve"> </w:t>
              </w:r>
            </w:p>
          </w:sdtContent>
        </w:sdt>
        <w:p w:rsidR="00356EFC" w:rsidP="00EE3C0F">
          <w:pPr>
            <w:pStyle w:val="Header"/>
          </w:pPr>
        </w:p>
      </w:tc>
      <w:tc>
        <w:tcPr>
          <w:tcW w:w="1134" w:type="dxa"/>
        </w:tcPr>
        <w:p w:rsidR="00356EFC" w:rsidP="0094502D">
          <w:pPr>
            <w:pStyle w:val="Header"/>
          </w:pPr>
        </w:p>
        <w:p w:rsidR="00356EF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919C8CA393D4338AA6AA22CA6F40C9B"/>
          </w:placeholder>
          <w:richText/>
        </w:sdtPr>
        <w:sdtEndPr>
          <w:rPr>
            <w:b w:val="0"/>
          </w:rPr>
        </w:sdtEndPr>
        <w:sdtContent>
          <w:tc>
            <w:tcPr>
              <w:tcW w:w="5534" w:type="dxa"/>
              <w:tcMar>
                <w:right w:w="1134" w:type="dxa"/>
              </w:tcMar>
            </w:tcPr>
            <w:p w:rsidR="00DF4826" w:rsidRPr="00DF4826" w:rsidP="00340DE0">
              <w:pPr>
                <w:pStyle w:val="Header"/>
                <w:rPr>
                  <w:b/>
                </w:rPr>
              </w:pPr>
              <w:r w:rsidRPr="00DF4826">
                <w:rPr>
                  <w:b/>
                </w:rPr>
                <w:t>Justitiedepartementet</w:t>
              </w:r>
            </w:p>
            <w:p w:rsidR="00356EFC" w:rsidRPr="00340DE0" w:rsidP="00340DE0">
              <w:pPr>
                <w:pStyle w:val="Header"/>
              </w:pPr>
              <w:r w:rsidRPr="00DF4826">
                <w:t>Justitie- och inrikesministern</w:t>
              </w:r>
            </w:p>
          </w:tc>
        </w:sdtContent>
      </w:sdt>
      <w:sdt>
        <w:sdtPr>
          <w:alias w:val="Recipient"/>
          <w:tag w:val="ccRKShow_Recipient"/>
          <w:id w:val="-28344517"/>
          <w:placeholder>
            <w:docPart w:val="9A8DBB834FB74D4A90E470569225FA75"/>
          </w:placeholder>
          <w:dataBinding w:xpath="/ns0:DocumentInfo[1]/ns0:BaseInfo[1]/ns0:Recipient[1]" w:storeItemID="{1652D455-745F-4BBF-9000-07FE97D64CA5}" w:prefixMappings="xmlns:ns0='http://lp/documentinfo/RK' "/>
          <w:text w:multiLine="1"/>
        </w:sdtPr>
        <w:sdtContent>
          <w:tc>
            <w:tcPr>
              <w:tcW w:w="3170" w:type="dxa"/>
            </w:tcPr>
            <w:p w:rsidR="00356EFC" w:rsidP="00547B89">
              <w:pPr>
                <w:pStyle w:val="Header"/>
              </w:pPr>
              <w:r>
                <w:t>Till riksdagen</w:t>
              </w:r>
            </w:p>
          </w:tc>
        </w:sdtContent>
      </w:sdt>
      <w:tc>
        <w:tcPr>
          <w:tcW w:w="1134" w:type="dxa"/>
        </w:tcPr>
        <w:p w:rsidR="00356EF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48F8AC04C94DE9A86F694E1B52346C"/>
        <w:category>
          <w:name w:val="Allmänt"/>
          <w:gallery w:val="placeholder"/>
        </w:category>
        <w:types>
          <w:type w:val="bbPlcHdr"/>
        </w:types>
        <w:behaviors>
          <w:behavior w:val="content"/>
        </w:behaviors>
        <w:guid w:val="{475A8905-4E85-4F54-A9D5-FC6D27B9FADE}"/>
      </w:docPartPr>
      <w:docPartBody>
        <w:p w:rsidR="00CD023D" w:rsidP="00B955C7">
          <w:pPr>
            <w:pStyle w:val="3748F8AC04C94DE9A86F694E1B52346C"/>
          </w:pPr>
          <w:r>
            <w:rPr>
              <w:rStyle w:val="PlaceholderText"/>
            </w:rPr>
            <w:t xml:space="preserve"> </w:t>
          </w:r>
        </w:p>
      </w:docPartBody>
    </w:docPart>
    <w:docPart>
      <w:docPartPr>
        <w:name w:val="EA1C304D81BB4132BD7CE5A885101076"/>
        <w:category>
          <w:name w:val="Allmänt"/>
          <w:gallery w:val="placeholder"/>
        </w:category>
        <w:types>
          <w:type w:val="bbPlcHdr"/>
        </w:types>
        <w:behaviors>
          <w:behavior w:val="content"/>
        </w:behaviors>
        <w:guid w:val="{EC7400F1-918E-44E9-B638-B74F49A42875}"/>
      </w:docPartPr>
      <w:docPartBody>
        <w:p w:rsidR="00CD023D" w:rsidP="00B955C7">
          <w:pPr>
            <w:pStyle w:val="EA1C304D81BB4132BD7CE5A8851010761"/>
          </w:pPr>
          <w:r>
            <w:rPr>
              <w:rStyle w:val="PlaceholderText"/>
            </w:rPr>
            <w:t xml:space="preserve"> </w:t>
          </w:r>
        </w:p>
      </w:docPartBody>
    </w:docPart>
    <w:docPart>
      <w:docPartPr>
        <w:name w:val="0919C8CA393D4338AA6AA22CA6F40C9B"/>
        <w:category>
          <w:name w:val="Allmänt"/>
          <w:gallery w:val="placeholder"/>
        </w:category>
        <w:types>
          <w:type w:val="bbPlcHdr"/>
        </w:types>
        <w:behaviors>
          <w:behavior w:val="content"/>
        </w:behaviors>
        <w:guid w:val="{576176D4-7494-4EEC-AF68-892785821BE8}"/>
      </w:docPartPr>
      <w:docPartBody>
        <w:p w:rsidR="00CD023D" w:rsidP="00B955C7">
          <w:pPr>
            <w:pStyle w:val="0919C8CA393D4338AA6AA22CA6F40C9B1"/>
          </w:pPr>
          <w:r>
            <w:rPr>
              <w:rStyle w:val="PlaceholderText"/>
            </w:rPr>
            <w:t xml:space="preserve"> </w:t>
          </w:r>
        </w:p>
      </w:docPartBody>
    </w:docPart>
    <w:docPart>
      <w:docPartPr>
        <w:name w:val="9A8DBB834FB74D4A90E470569225FA75"/>
        <w:category>
          <w:name w:val="Allmänt"/>
          <w:gallery w:val="placeholder"/>
        </w:category>
        <w:types>
          <w:type w:val="bbPlcHdr"/>
        </w:types>
        <w:behaviors>
          <w:behavior w:val="content"/>
        </w:behaviors>
        <w:guid w:val="{DF8A9EAA-8EF0-4FD1-99B0-88AD18A5EB28}"/>
      </w:docPartPr>
      <w:docPartBody>
        <w:p w:rsidR="00CD023D" w:rsidP="00B955C7">
          <w:pPr>
            <w:pStyle w:val="9A8DBB834FB74D4A90E470569225FA75"/>
          </w:pPr>
          <w:r>
            <w:rPr>
              <w:rStyle w:val="PlaceholderText"/>
            </w:rPr>
            <w:t xml:space="preserve"> </w:t>
          </w:r>
        </w:p>
      </w:docPartBody>
    </w:docPart>
    <w:docPart>
      <w:docPartPr>
        <w:name w:val="BC9DC4E4B6C044C29158C81C5BE5D85A"/>
        <w:category>
          <w:name w:val="Allmänt"/>
          <w:gallery w:val="placeholder"/>
        </w:category>
        <w:types>
          <w:type w:val="bbPlcHdr"/>
        </w:types>
        <w:behaviors>
          <w:behavior w:val="content"/>
        </w:behaviors>
        <w:guid w:val="{DAD372F5-1E37-456F-B57E-95C23FDCA640}"/>
      </w:docPartPr>
      <w:docPartBody>
        <w:p w:rsidR="00502B53" w:rsidP="00CD023D">
          <w:pPr>
            <w:pStyle w:val="BC9DC4E4B6C044C29158C81C5BE5D85A"/>
          </w:pPr>
          <w:r>
            <w:rPr>
              <w:rStyle w:val="PlaceholderText"/>
            </w:rPr>
            <w:t>Klicka här för att ange datum.</w:t>
          </w:r>
        </w:p>
      </w:docPartBody>
    </w:docPart>
    <w:docPart>
      <w:docPartPr>
        <w:name w:val="93FDF5C143E047A99222094D4C75A4A8"/>
        <w:category>
          <w:name w:val="Allmänt"/>
          <w:gallery w:val="placeholder"/>
        </w:category>
        <w:types>
          <w:type w:val="bbPlcHdr"/>
        </w:types>
        <w:behaviors>
          <w:behavior w:val="content"/>
        </w:behaviors>
        <w:guid w:val="{1826F4B3-2FED-4A85-AED5-F853B8FCD5C7}"/>
      </w:docPartPr>
      <w:docPartBody>
        <w:p w:rsidR="00502B53" w:rsidP="00CD023D">
          <w:pPr>
            <w:pStyle w:val="93FDF5C143E047A99222094D4C75A4A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23D"/>
    <w:rPr>
      <w:noProof w:val="0"/>
      <w:color w:val="808080"/>
    </w:rPr>
  </w:style>
  <w:style w:type="paragraph" w:customStyle="1" w:styleId="BC9DC4E4B6C044C29158C81C5BE5D85A">
    <w:name w:val="BC9DC4E4B6C044C29158C81C5BE5D85A"/>
    <w:rsid w:val="00CD023D"/>
  </w:style>
  <w:style w:type="paragraph" w:customStyle="1" w:styleId="93FDF5C143E047A99222094D4C75A4A8">
    <w:name w:val="93FDF5C143E047A99222094D4C75A4A8"/>
    <w:rsid w:val="00CD023D"/>
  </w:style>
  <w:style w:type="paragraph" w:customStyle="1" w:styleId="3748F8AC04C94DE9A86F694E1B52346C">
    <w:name w:val="3748F8AC04C94DE9A86F694E1B52346C"/>
    <w:rsid w:val="00B955C7"/>
  </w:style>
  <w:style w:type="paragraph" w:customStyle="1" w:styleId="9A8DBB834FB74D4A90E470569225FA75">
    <w:name w:val="9A8DBB834FB74D4A90E470569225FA75"/>
    <w:rsid w:val="00B955C7"/>
  </w:style>
  <w:style w:type="paragraph" w:customStyle="1" w:styleId="EA1C304D81BB4132BD7CE5A8851010761">
    <w:name w:val="EA1C304D81BB4132BD7CE5A8851010761"/>
    <w:rsid w:val="00B955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19C8CA393D4338AA6AA22CA6F40C9B1">
    <w:name w:val="0919C8CA393D4338AA6AA22CA6F40C9B1"/>
    <w:rsid w:val="00B955C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8e097866-0656-4ff4-be8a-59cbc00b11e8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2022-03-16T00:00:00</HeaderDate>
    <Office/>
    <Dnr>Ju2022/00882</Dnr>
    <ParagrafNr/>
    <DocumentTitle/>
    <VisitingAddress/>
    <Extra1/>
    <Extra2/>
    <Extra3>Mattias Karlsson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54158-AEC4-407D-8957-93713881E30B}"/>
</file>

<file path=customXml/itemProps2.xml><?xml version="1.0" encoding="utf-8"?>
<ds:datastoreItem xmlns:ds="http://schemas.openxmlformats.org/officeDocument/2006/customXml" ds:itemID="{7AB7C002-49D9-4963-ADDA-6F1DDBD41E0B}"/>
</file>

<file path=customXml/itemProps3.xml><?xml version="1.0" encoding="utf-8"?>
<ds:datastoreItem xmlns:ds="http://schemas.openxmlformats.org/officeDocument/2006/customXml" ds:itemID="{1652D455-745F-4BBF-9000-07FE97D64CA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9339707-105C-4125-9DAF-EA491DF7E2A7}"/>
</file>

<file path=docProps/app.xml><?xml version="1.0" encoding="utf-8"?>
<Properties xmlns="http://schemas.openxmlformats.org/officeDocument/2006/extended-properties" xmlns:vt="http://schemas.openxmlformats.org/officeDocument/2006/docPropsVTypes">
  <Template>RK Basmall</Template>
  <TotalTime>0</TotalTime>
  <Pages>2</Pages>
  <Words>429</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1193.docx</dc:title>
  <cp:revision>3</cp:revision>
  <dcterms:created xsi:type="dcterms:W3CDTF">2022-03-10T10:54:00Z</dcterms:created>
  <dcterms:modified xsi:type="dcterms:W3CDTF">2022-03-15T11:41:00Z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