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5B1D6" w14:textId="387CC1B6" w:rsidR="003D621E" w:rsidRDefault="003D621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B15788">
        <w:t>18</w:t>
      </w:r>
      <w:r>
        <w:t>/</w:t>
      </w:r>
      <w:r w:rsidR="00B15788">
        <w:t>19</w:t>
      </w:r>
      <w:r>
        <w:t>:</w:t>
      </w:r>
      <w:r w:rsidR="00B15788">
        <w:t>704</w:t>
      </w:r>
      <w:r>
        <w:t xml:space="preserve"> av Pia </w:t>
      </w:r>
      <w:proofErr w:type="spellStart"/>
      <w:r>
        <w:t>Ste</w:t>
      </w:r>
      <w:r w:rsidR="00B15788">
        <w:t>e</w:t>
      </w:r>
      <w:r>
        <w:t>nsland</w:t>
      </w:r>
      <w:proofErr w:type="spellEnd"/>
      <w:r>
        <w:t xml:space="preserve"> (KD)</w:t>
      </w:r>
      <w:r>
        <w:br/>
        <w:t>Försäkringskassans tillämpning av socialförsäkringsbalken</w:t>
      </w:r>
    </w:p>
    <w:p w14:paraId="7D3DFF92" w14:textId="32E22B92" w:rsidR="00763C46" w:rsidRDefault="00763C46" w:rsidP="00763C46">
      <w:pPr>
        <w:pStyle w:val="Brdtext"/>
      </w:pPr>
      <w:r>
        <w:t xml:space="preserve">Pia </w:t>
      </w:r>
      <w:proofErr w:type="spellStart"/>
      <w:r>
        <w:t>St</w:t>
      </w:r>
      <w:r w:rsidR="00B15788">
        <w:t>e</w:t>
      </w:r>
      <w:r>
        <w:t>ensland</w:t>
      </w:r>
      <w:proofErr w:type="spellEnd"/>
      <w:r>
        <w:t xml:space="preserve"> har frågat mig vilka åtgärder jag kommer att vidta för att säkerställa att den enskildes möjlighet att välja utförare i enlighet med intentionen med LSS inte kommer att inskränkas på grund av Försäkringskassans ändrade tillämpning av 51 kap. 17 § socialförsäkringsbalken, som i praktiken medför att kommunen kompenseras retroaktivt endast för de kostnader som de</w:t>
      </w:r>
      <w:r w:rsidR="00BD0794">
        <w:t>n</w:t>
      </w:r>
      <w:r>
        <w:t xml:space="preserve"> haft när kommunen själv utfört insatsen i väntan på beslut från Försäkringskassan</w:t>
      </w:r>
      <w:r w:rsidR="0041611C">
        <w:t>.</w:t>
      </w:r>
    </w:p>
    <w:p w14:paraId="1DA9A785" w14:textId="47FC40D4" w:rsidR="001840AA" w:rsidRDefault="00C52F00" w:rsidP="00763C46">
      <w:pPr>
        <w:pStyle w:val="Brdtext"/>
      </w:pPr>
      <w:r>
        <w:t xml:space="preserve">Självbestämmande och den enskildes rätt till inflytande över sin livssituation är grunden för insatsen personlig assistans. I det ligger </w:t>
      </w:r>
      <w:r w:rsidR="00D92BBA">
        <w:t>bland annat</w:t>
      </w:r>
      <w:r w:rsidR="00BE2FA6">
        <w:t xml:space="preserve"> </w:t>
      </w:r>
      <w:r>
        <w:t xml:space="preserve">möjligheten att få välja </w:t>
      </w:r>
      <w:r w:rsidR="0074059E">
        <w:t xml:space="preserve">om det är kommunen eller annan anordnare </w:t>
      </w:r>
      <w:r>
        <w:t xml:space="preserve">som ska ge </w:t>
      </w:r>
      <w:r w:rsidR="00D85DB0">
        <w:t xml:space="preserve">den </w:t>
      </w:r>
      <w:r>
        <w:t>hjälp</w:t>
      </w:r>
      <w:r w:rsidR="00D85DB0">
        <w:t xml:space="preserve"> som den enskilde behöver. Det</w:t>
      </w:r>
      <w:r w:rsidR="00B61DC6">
        <w:t xml:space="preserve"> är en</w:t>
      </w:r>
      <w:r w:rsidR="0074059E">
        <w:t xml:space="preserve"> valmöjlighet</w:t>
      </w:r>
      <w:r w:rsidR="00B61DC6">
        <w:t xml:space="preserve"> som ska värnas</w:t>
      </w:r>
      <w:r w:rsidR="0074059E">
        <w:t>.</w:t>
      </w:r>
    </w:p>
    <w:p w14:paraId="430077B4" w14:textId="54E100F1" w:rsidR="00C52F00" w:rsidRDefault="00C52F00" w:rsidP="00763C46">
      <w:pPr>
        <w:pStyle w:val="Brdtext"/>
      </w:pPr>
      <w:r>
        <w:t xml:space="preserve">Jag kan dock inte </w:t>
      </w:r>
      <w:r w:rsidR="0074059E">
        <w:t xml:space="preserve">uttala mig </w:t>
      </w:r>
      <w:r w:rsidR="00BD0794">
        <w:t xml:space="preserve">om </w:t>
      </w:r>
      <w:r w:rsidR="0074059E">
        <w:t>Försäkringskassans tillämpning av socialförsäkringsbalken</w:t>
      </w:r>
      <w:r w:rsidR="00B15788">
        <w:t>. M</w:t>
      </w:r>
      <w:r w:rsidR="0074059E">
        <w:t>en regeringen har ansvaret att följa upp hur lagen tolkas och tillämpas</w:t>
      </w:r>
      <w:r w:rsidR="00C325EF">
        <w:t xml:space="preserve"> för att säkerställa att intentionerna med personlig assistans följs</w:t>
      </w:r>
      <w:r w:rsidR="0074059E">
        <w:t xml:space="preserve">. Det gör regeringen och jag </w:t>
      </w:r>
      <w:r w:rsidR="00BE2FA6">
        <w:t>följer detta noga.</w:t>
      </w:r>
    </w:p>
    <w:p w14:paraId="4C1E6248" w14:textId="26B74B8E" w:rsidR="009816EA" w:rsidRDefault="009816EA" w:rsidP="00763C46">
      <w:pPr>
        <w:pStyle w:val="Brdtext"/>
      </w:pPr>
    </w:p>
    <w:p w14:paraId="60DA588E" w14:textId="45D4F04D" w:rsidR="009816EA" w:rsidRDefault="009816EA" w:rsidP="00763C46">
      <w:pPr>
        <w:pStyle w:val="Brdtext"/>
      </w:pPr>
    </w:p>
    <w:p w14:paraId="1513A5A6" w14:textId="77777777" w:rsidR="00B610F3" w:rsidRDefault="00B610F3" w:rsidP="00763C46">
      <w:pPr>
        <w:pStyle w:val="Brdtext"/>
      </w:pPr>
    </w:p>
    <w:p w14:paraId="34E40B53" w14:textId="0F5DD464" w:rsidR="003D621E" w:rsidRPr="00DB48AB" w:rsidRDefault="003D621E" w:rsidP="00763C46">
      <w:pPr>
        <w:pStyle w:val="Brdtext"/>
      </w:pPr>
      <w:r>
        <w:t>Lena Hallengren</w:t>
      </w:r>
    </w:p>
    <w:sectPr w:rsidR="003D621E" w:rsidRPr="00DB48AB" w:rsidSect="003D621E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234A7" w14:textId="77777777" w:rsidR="003D621E" w:rsidRDefault="003D621E" w:rsidP="00A87A54">
      <w:pPr>
        <w:spacing w:after="0" w:line="240" w:lineRule="auto"/>
      </w:pPr>
      <w:r>
        <w:separator/>
      </w:r>
    </w:p>
  </w:endnote>
  <w:endnote w:type="continuationSeparator" w:id="0">
    <w:p w14:paraId="4DEEEBE5" w14:textId="77777777" w:rsidR="003D621E" w:rsidRDefault="003D62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D621E" w:rsidRPr="00347E11" w14:paraId="41396EDA" w14:textId="77777777" w:rsidTr="00E22C4F">
      <w:trPr>
        <w:trHeight w:val="227"/>
        <w:jc w:val="right"/>
      </w:trPr>
      <w:tc>
        <w:tcPr>
          <w:tcW w:w="708" w:type="dxa"/>
          <w:vAlign w:val="bottom"/>
        </w:tcPr>
        <w:p w14:paraId="0F12043E" w14:textId="222CB33D" w:rsidR="003D621E" w:rsidRPr="00B62610" w:rsidRDefault="003D621E" w:rsidP="003D621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1611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610F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D621E" w:rsidRPr="00347E11" w14:paraId="6B8BAF77" w14:textId="77777777" w:rsidTr="00E22C4F">
      <w:trPr>
        <w:trHeight w:val="850"/>
        <w:jc w:val="right"/>
      </w:trPr>
      <w:tc>
        <w:tcPr>
          <w:tcW w:w="708" w:type="dxa"/>
          <w:vAlign w:val="bottom"/>
        </w:tcPr>
        <w:p w14:paraId="535E811A" w14:textId="77777777" w:rsidR="003D621E" w:rsidRPr="00347E11" w:rsidRDefault="003D621E" w:rsidP="003D621E">
          <w:pPr>
            <w:pStyle w:val="Sidfot"/>
            <w:spacing w:line="276" w:lineRule="auto"/>
            <w:jc w:val="right"/>
          </w:pPr>
        </w:p>
      </w:tc>
    </w:tr>
  </w:tbl>
  <w:p w14:paraId="68D74D15" w14:textId="77777777" w:rsidR="003D621E" w:rsidRPr="005606BC" w:rsidRDefault="003D621E" w:rsidP="003D621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5E34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21D7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F55DCD" w14:textId="77777777" w:rsidTr="00C26068">
      <w:trPr>
        <w:trHeight w:val="227"/>
      </w:trPr>
      <w:tc>
        <w:tcPr>
          <w:tcW w:w="4074" w:type="dxa"/>
        </w:tcPr>
        <w:p w14:paraId="67128B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8D8A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1C55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4F093" w14:textId="77777777" w:rsidR="003D621E" w:rsidRDefault="003D621E" w:rsidP="00A87A54">
      <w:pPr>
        <w:spacing w:after="0" w:line="240" w:lineRule="auto"/>
      </w:pPr>
      <w:r>
        <w:separator/>
      </w:r>
    </w:p>
  </w:footnote>
  <w:footnote w:type="continuationSeparator" w:id="0">
    <w:p w14:paraId="7E4CA29A" w14:textId="77777777" w:rsidR="003D621E" w:rsidRDefault="003D62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621E" w14:paraId="1B5F71A8" w14:textId="77777777" w:rsidTr="00C93EBA">
      <w:trPr>
        <w:trHeight w:val="227"/>
      </w:trPr>
      <w:tc>
        <w:tcPr>
          <w:tcW w:w="5534" w:type="dxa"/>
        </w:tcPr>
        <w:p w14:paraId="0A8144AE" w14:textId="77777777" w:rsidR="003D621E" w:rsidRPr="007D73AB" w:rsidRDefault="003D621E">
          <w:pPr>
            <w:pStyle w:val="Sidhuvud"/>
          </w:pPr>
        </w:p>
      </w:tc>
      <w:tc>
        <w:tcPr>
          <w:tcW w:w="3170" w:type="dxa"/>
          <w:vAlign w:val="bottom"/>
        </w:tcPr>
        <w:p w14:paraId="1C34778B" w14:textId="77777777" w:rsidR="003D621E" w:rsidRPr="007D73AB" w:rsidRDefault="003D621E" w:rsidP="00340DE0">
          <w:pPr>
            <w:pStyle w:val="Sidhuvud"/>
          </w:pPr>
        </w:p>
      </w:tc>
      <w:tc>
        <w:tcPr>
          <w:tcW w:w="1134" w:type="dxa"/>
        </w:tcPr>
        <w:p w14:paraId="23DAC90B" w14:textId="77777777" w:rsidR="003D621E" w:rsidRDefault="003D621E" w:rsidP="005A703A">
          <w:pPr>
            <w:pStyle w:val="Sidhuvud"/>
          </w:pPr>
        </w:p>
      </w:tc>
    </w:tr>
    <w:tr w:rsidR="003D621E" w14:paraId="5617F6CD" w14:textId="77777777" w:rsidTr="00C93EBA">
      <w:trPr>
        <w:trHeight w:val="1928"/>
      </w:trPr>
      <w:tc>
        <w:tcPr>
          <w:tcW w:w="5534" w:type="dxa"/>
        </w:tcPr>
        <w:p w14:paraId="3797F886" w14:textId="77777777" w:rsidR="003D621E" w:rsidRPr="00340DE0" w:rsidRDefault="003D62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3EA55D" wp14:editId="435AA11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25F2E3" w14:textId="77777777" w:rsidR="003D621E" w:rsidRPr="00710A6C" w:rsidRDefault="003D621E" w:rsidP="00EE3C0F">
          <w:pPr>
            <w:pStyle w:val="Sidhuvud"/>
            <w:rPr>
              <w:b/>
            </w:rPr>
          </w:pPr>
        </w:p>
        <w:p w14:paraId="36E3CFDF" w14:textId="77777777" w:rsidR="003D621E" w:rsidRDefault="003D621E" w:rsidP="00EE3C0F">
          <w:pPr>
            <w:pStyle w:val="Sidhuvud"/>
          </w:pPr>
        </w:p>
        <w:p w14:paraId="5CAA7CF2" w14:textId="77777777" w:rsidR="003D621E" w:rsidRDefault="003D621E" w:rsidP="00EE3C0F">
          <w:pPr>
            <w:pStyle w:val="Sidhuvud"/>
          </w:pPr>
        </w:p>
        <w:p w14:paraId="13882F13" w14:textId="77777777" w:rsidR="003D621E" w:rsidRDefault="003D62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6D19980CF24149AD993C82972C9AEE"/>
            </w:placeholder>
            <w:dataBinding w:prefixMappings="xmlns:ns0='http://lp/documentinfo/RK' " w:xpath="/ns0:DocumentInfo[1]/ns0:BaseInfo[1]/ns0:Dnr[1]" w:storeItemID="{CFC07960-83E6-4F73-BA44-722E30E127C4}"/>
            <w:text/>
          </w:sdtPr>
          <w:sdtEndPr/>
          <w:sdtContent>
            <w:p w14:paraId="6A82B99A" w14:textId="0221FB56" w:rsidR="003D621E" w:rsidRDefault="003D621E" w:rsidP="00EE3C0F">
              <w:pPr>
                <w:pStyle w:val="Sidhuvud"/>
              </w:pPr>
              <w:r>
                <w:t>S2019/</w:t>
              </w:r>
              <w:r w:rsidR="009953DD">
                <w:t>02630/FST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A560D314DF4C769506C7B672412010"/>
            </w:placeholder>
            <w:showingPlcHdr/>
            <w:dataBinding w:prefixMappings="xmlns:ns0='http://lp/documentinfo/RK' " w:xpath="/ns0:DocumentInfo[1]/ns0:BaseInfo[1]/ns0:DocNumber[1]" w:storeItemID="{CFC07960-83E6-4F73-BA44-722E30E127C4}"/>
            <w:text/>
          </w:sdtPr>
          <w:sdtEndPr/>
          <w:sdtContent>
            <w:p w14:paraId="341730A6" w14:textId="77777777" w:rsidR="003D621E" w:rsidRDefault="003D62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B212C3" w14:textId="77777777" w:rsidR="003D621E" w:rsidRDefault="003D621E" w:rsidP="00EE3C0F">
          <w:pPr>
            <w:pStyle w:val="Sidhuvud"/>
          </w:pPr>
        </w:p>
      </w:tc>
      <w:tc>
        <w:tcPr>
          <w:tcW w:w="1134" w:type="dxa"/>
        </w:tcPr>
        <w:p w14:paraId="6286C776" w14:textId="77777777" w:rsidR="003D621E" w:rsidRDefault="003D621E" w:rsidP="0094502D">
          <w:pPr>
            <w:pStyle w:val="Sidhuvud"/>
          </w:pPr>
        </w:p>
        <w:p w14:paraId="679EE72F" w14:textId="77777777" w:rsidR="003D621E" w:rsidRPr="0094502D" w:rsidRDefault="003D621E" w:rsidP="00EC71A6">
          <w:pPr>
            <w:pStyle w:val="Sidhuvud"/>
          </w:pPr>
        </w:p>
      </w:tc>
    </w:tr>
    <w:tr w:rsidR="003D621E" w14:paraId="1074ED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79A8504BD14005A4D1FE3BE0D1B9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F5F1C9" w14:textId="77777777" w:rsidR="00B61AA2" w:rsidRDefault="003D621E" w:rsidP="00340DE0">
              <w:pPr>
                <w:pStyle w:val="Sidhuvud"/>
                <w:rPr>
                  <w:b/>
                </w:rPr>
              </w:pPr>
              <w:r w:rsidRPr="003D621E">
                <w:rPr>
                  <w:b/>
                </w:rPr>
                <w:t>Social</w:t>
              </w:r>
              <w:r w:rsidR="00B61AA2">
                <w:rPr>
                  <w:b/>
                </w:rPr>
                <w:t>departementet</w:t>
              </w:r>
            </w:p>
            <w:p w14:paraId="7063F28F" w14:textId="49744685" w:rsidR="003D621E" w:rsidRPr="00B73CCE" w:rsidRDefault="00B61AA2" w:rsidP="00340DE0">
              <w:pPr>
                <w:pStyle w:val="Sidhuvud"/>
              </w:pPr>
              <w:r w:rsidRPr="00B73CCE">
                <w:t>Social</w:t>
              </w:r>
              <w:r w:rsidR="00F05F52" w:rsidRPr="00B73CCE">
                <w:t>ministern</w:t>
              </w:r>
            </w:p>
            <w:p w14:paraId="455D3ADB" w14:textId="5F487D51" w:rsidR="003D621E" w:rsidRPr="00340DE0" w:rsidRDefault="003D621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2F9F87958F47B28B402285C9793A5B"/>
          </w:placeholder>
          <w:dataBinding w:prefixMappings="xmlns:ns0='http://lp/documentinfo/RK' " w:xpath="/ns0:DocumentInfo[1]/ns0:BaseInfo[1]/ns0:Recipient[1]" w:storeItemID="{CFC07960-83E6-4F73-BA44-722E30E127C4}"/>
          <w:text w:multiLine="1"/>
        </w:sdtPr>
        <w:sdtEndPr/>
        <w:sdtContent>
          <w:tc>
            <w:tcPr>
              <w:tcW w:w="3170" w:type="dxa"/>
            </w:tcPr>
            <w:p w14:paraId="24A7B469" w14:textId="77777777" w:rsidR="003D621E" w:rsidRDefault="003D62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C0D33F" w14:textId="77777777" w:rsidR="003D621E" w:rsidRDefault="003D621E" w:rsidP="003E6020">
          <w:pPr>
            <w:pStyle w:val="Sidhuvud"/>
          </w:pPr>
        </w:p>
      </w:tc>
    </w:tr>
  </w:tbl>
  <w:p w14:paraId="70B8064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1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40AA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71E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C30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621E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11C"/>
    <w:rsid w:val="0042068E"/>
    <w:rsid w:val="00421C4F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059E"/>
    <w:rsid w:val="00743E09"/>
    <w:rsid w:val="00744FCC"/>
    <w:rsid w:val="00750C93"/>
    <w:rsid w:val="00754E24"/>
    <w:rsid w:val="00757B3B"/>
    <w:rsid w:val="00763C46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16EA"/>
    <w:rsid w:val="00984EA2"/>
    <w:rsid w:val="00986CC3"/>
    <w:rsid w:val="0099068E"/>
    <w:rsid w:val="009920AA"/>
    <w:rsid w:val="00992943"/>
    <w:rsid w:val="009953DD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473A"/>
    <w:rsid w:val="00AE7BD8"/>
    <w:rsid w:val="00AE7D02"/>
    <w:rsid w:val="00AF0BB7"/>
    <w:rsid w:val="00AF0BDE"/>
    <w:rsid w:val="00AF0EDE"/>
    <w:rsid w:val="00AF19E4"/>
    <w:rsid w:val="00AF4853"/>
    <w:rsid w:val="00B0234E"/>
    <w:rsid w:val="00B06751"/>
    <w:rsid w:val="00B149E2"/>
    <w:rsid w:val="00B15788"/>
    <w:rsid w:val="00B2169D"/>
    <w:rsid w:val="00B21CBB"/>
    <w:rsid w:val="00B263C0"/>
    <w:rsid w:val="00B27ED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0F3"/>
    <w:rsid w:val="00B61AA2"/>
    <w:rsid w:val="00B61DC6"/>
    <w:rsid w:val="00B64962"/>
    <w:rsid w:val="00B66AC0"/>
    <w:rsid w:val="00B71634"/>
    <w:rsid w:val="00B73091"/>
    <w:rsid w:val="00B73CCE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794"/>
    <w:rsid w:val="00BD0826"/>
    <w:rsid w:val="00BD15AB"/>
    <w:rsid w:val="00BD181D"/>
    <w:rsid w:val="00BE0567"/>
    <w:rsid w:val="00BE2FA6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25EF"/>
    <w:rsid w:val="00C36E3A"/>
    <w:rsid w:val="00C37A77"/>
    <w:rsid w:val="00C41141"/>
    <w:rsid w:val="00C461E6"/>
    <w:rsid w:val="00C47778"/>
    <w:rsid w:val="00C50771"/>
    <w:rsid w:val="00C508BE"/>
    <w:rsid w:val="00C52F00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5DB0"/>
    <w:rsid w:val="00D921FD"/>
    <w:rsid w:val="00D92BBA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9772B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F52"/>
    <w:rsid w:val="00F14024"/>
    <w:rsid w:val="00F20485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046E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84D4E3"/>
  <w15:docId w15:val="{C5A39482-4615-4196-99E4-367C60C3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D621E"/>
  </w:style>
  <w:style w:type="paragraph" w:styleId="Rubrik1">
    <w:name w:val="heading 1"/>
    <w:basedOn w:val="Brdtext"/>
    <w:next w:val="Brdtext"/>
    <w:link w:val="Rubrik1Char"/>
    <w:uiPriority w:val="1"/>
    <w:qFormat/>
    <w:rsid w:val="003D621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D621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D621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D621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D621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D62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D62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D62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D62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D621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D621E"/>
  </w:style>
  <w:style w:type="paragraph" w:styleId="Brdtextmedindrag">
    <w:name w:val="Body Text Indent"/>
    <w:basedOn w:val="Normal"/>
    <w:link w:val="BrdtextmedindragChar"/>
    <w:qFormat/>
    <w:rsid w:val="003D621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D621E"/>
  </w:style>
  <w:style w:type="character" w:customStyle="1" w:styleId="Rubrik1Char">
    <w:name w:val="Rubrik 1 Char"/>
    <w:basedOn w:val="Standardstycketeckensnitt"/>
    <w:link w:val="Rubrik1"/>
    <w:uiPriority w:val="1"/>
    <w:rsid w:val="003D621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D621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D621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D621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D621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D621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D621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D621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D621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D621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D621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D621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D621E"/>
  </w:style>
  <w:style w:type="paragraph" w:styleId="Beskrivning">
    <w:name w:val="caption"/>
    <w:basedOn w:val="Bildtext"/>
    <w:next w:val="Normal"/>
    <w:uiPriority w:val="35"/>
    <w:semiHidden/>
    <w:qFormat/>
    <w:rsid w:val="003D621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D621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D621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D621E"/>
  </w:style>
  <w:style w:type="paragraph" w:styleId="Sidhuvud">
    <w:name w:val="header"/>
    <w:basedOn w:val="Normal"/>
    <w:link w:val="SidhuvudChar"/>
    <w:uiPriority w:val="99"/>
    <w:rsid w:val="003D621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D621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D621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D621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3D621E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D621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3D621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D621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D621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D621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D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D621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621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D621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D621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D621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D621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D621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D621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D621E"/>
    <w:pPr>
      <w:numPr>
        <w:numId w:val="34"/>
      </w:numPr>
    </w:pPr>
  </w:style>
  <w:style w:type="numbering" w:customStyle="1" w:styleId="RKPunktlista">
    <w:name w:val="RK Punktlista"/>
    <w:uiPriority w:val="99"/>
    <w:rsid w:val="003D621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D621E"/>
    <w:pPr>
      <w:numPr>
        <w:ilvl w:val="1"/>
      </w:numPr>
    </w:pPr>
  </w:style>
  <w:style w:type="numbering" w:customStyle="1" w:styleId="Strecklistan">
    <w:name w:val="Strecklistan"/>
    <w:uiPriority w:val="99"/>
    <w:rsid w:val="003D621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D621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D621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D621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D621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D62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D621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D621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D621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D621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D621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D621E"/>
  </w:style>
  <w:style w:type="character" w:styleId="AnvndHyperlnk">
    <w:name w:val="FollowedHyperlink"/>
    <w:basedOn w:val="Standardstycketeckensnitt"/>
    <w:uiPriority w:val="99"/>
    <w:semiHidden/>
    <w:unhideWhenUsed/>
    <w:rsid w:val="003D621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D621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D621E"/>
  </w:style>
  <w:style w:type="paragraph" w:styleId="Avsndaradress-brev">
    <w:name w:val="envelope return"/>
    <w:basedOn w:val="Normal"/>
    <w:uiPriority w:val="99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6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21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D621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D621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D621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D621E"/>
  </w:style>
  <w:style w:type="paragraph" w:styleId="Brdtext3">
    <w:name w:val="Body Text 3"/>
    <w:basedOn w:val="Normal"/>
    <w:link w:val="Brdtext3Char"/>
    <w:uiPriority w:val="99"/>
    <w:semiHidden/>
    <w:unhideWhenUsed/>
    <w:rsid w:val="003D621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621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D621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D621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D621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D621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D621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D621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621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621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D62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621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D621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D62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D621E"/>
  </w:style>
  <w:style w:type="character" w:customStyle="1" w:styleId="DatumChar">
    <w:name w:val="Datum Char"/>
    <w:basedOn w:val="Standardstycketeckensnitt"/>
    <w:link w:val="Datum"/>
    <w:uiPriority w:val="99"/>
    <w:semiHidden/>
    <w:rsid w:val="003D621E"/>
  </w:style>
  <w:style w:type="character" w:styleId="Diskretbetoning">
    <w:name w:val="Subtle Emphasis"/>
    <w:basedOn w:val="Standardstycketeckensnitt"/>
    <w:uiPriority w:val="19"/>
    <w:semiHidden/>
    <w:qFormat/>
    <w:rsid w:val="003D621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D621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D62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D62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621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621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D62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D62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D62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D62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D621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D621E"/>
  </w:style>
  <w:style w:type="paragraph" w:styleId="Figurfrteckning">
    <w:name w:val="table of figures"/>
    <w:basedOn w:val="Normal"/>
    <w:next w:val="Normal"/>
    <w:uiPriority w:val="99"/>
    <w:semiHidden/>
    <w:unhideWhenUsed/>
    <w:rsid w:val="003D621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D621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D62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D62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D621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D621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D621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D621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D621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D621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D621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62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621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D621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D621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D621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D621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621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621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621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621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621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621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621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621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621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D621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D621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D621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D621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621E"/>
  </w:style>
  <w:style w:type="paragraph" w:styleId="Innehll4">
    <w:name w:val="toc 4"/>
    <w:basedOn w:val="Normal"/>
    <w:next w:val="Normal"/>
    <w:autoRedefine/>
    <w:uiPriority w:val="39"/>
    <w:semiHidden/>
    <w:unhideWhenUsed/>
    <w:rsid w:val="003D621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D621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D621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D621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D621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D621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D621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621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D621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621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621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D621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D621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D621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D621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D621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D621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D621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D621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D621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D621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D621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D62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D62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D62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D62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D62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D62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D62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D62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D62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D62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D62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D62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D621E"/>
  </w:style>
  <w:style w:type="table" w:styleId="Ljuslista">
    <w:name w:val="Light List"/>
    <w:basedOn w:val="Normaltabell"/>
    <w:uiPriority w:val="61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D62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D62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D62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D62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D62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D62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D62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D62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621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D62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D62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D62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D62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D62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D62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D621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D621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D621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D621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D621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D62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62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621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D621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D62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D621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D621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D621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621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621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62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62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D621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D62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D62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D62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D62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D62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D62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D62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D6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D62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D62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D62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D62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D62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D62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D621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D621E"/>
  </w:style>
  <w:style w:type="character" w:styleId="Slutnotsreferens">
    <w:name w:val="endnote reference"/>
    <w:basedOn w:val="Standardstycketeckensnitt"/>
    <w:uiPriority w:val="99"/>
    <w:semiHidden/>
    <w:unhideWhenUsed/>
    <w:rsid w:val="003D621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D621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621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D621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D62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D62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D621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D62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D621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D621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D621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D621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621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D62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D62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D62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D62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D62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D62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D621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D62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D62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D62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D62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D62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D62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D62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D62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D62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D62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D62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D62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D62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D62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D62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D62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D62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D62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D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D62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621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D62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D621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D62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6D19980CF24149AD993C82972C9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97711-DE3F-4196-93BB-71FF4560F169}"/>
      </w:docPartPr>
      <w:docPartBody>
        <w:p w:rsidR="00A22EF4" w:rsidRDefault="00B457C2" w:rsidP="00B457C2">
          <w:pPr>
            <w:pStyle w:val="616D19980CF24149AD993C82972C9A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A560D314DF4C769506C7B672412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F7D7A-F25C-45C0-8D21-0EE382A77378}"/>
      </w:docPartPr>
      <w:docPartBody>
        <w:p w:rsidR="00A22EF4" w:rsidRDefault="00B457C2" w:rsidP="00B457C2">
          <w:pPr>
            <w:pStyle w:val="B1A560D314DF4C769506C7B6724120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79A8504BD14005A4D1FE3BE0D1B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4914F-DDB5-4023-BFEC-81814D65CF3F}"/>
      </w:docPartPr>
      <w:docPartBody>
        <w:p w:rsidR="00A22EF4" w:rsidRDefault="00B457C2" w:rsidP="00B457C2">
          <w:pPr>
            <w:pStyle w:val="8779A8504BD14005A4D1FE3BE0D1B9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2F9F87958F47B28B402285C9793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D12A6-8D0F-4D83-ACC4-AE4FBC430329}"/>
      </w:docPartPr>
      <w:docPartBody>
        <w:p w:rsidR="00A22EF4" w:rsidRDefault="00B457C2" w:rsidP="00B457C2">
          <w:pPr>
            <w:pStyle w:val="372F9F87958F47B28B402285C9793A5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C2"/>
    <w:rsid w:val="00A22EF4"/>
    <w:rsid w:val="00B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3454EDB5094CF8BF501EE74CEA69B6">
    <w:name w:val="863454EDB5094CF8BF501EE74CEA69B6"/>
    <w:rsid w:val="00B457C2"/>
  </w:style>
  <w:style w:type="character" w:styleId="Platshllartext">
    <w:name w:val="Placeholder Text"/>
    <w:basedOn w:val="Standardstycketeckensnitt"/>
    <w:uiPriority w:val="99"/>
    <w:semiHidden/>
    <w:rsid w:val="00B457C2"/>
    <w:rPr>
      <w:noProof w:val="0"/>
      <w:color w:val="808080"/>
    </w:rPr>
  </w:style>
  <w:style w:type="paragraph" w:customStyle="1" w:styleId="BBE96A021A6C4A45A83C27A48B85A7EB">
    <w:name w:val="BBE96A021A6C4A45A83C27A48B85A7EB"/>
    <w:rsid w:val="00B457C2"/>
  </w:style>
  <w:style w:type="paragraph" w:customStyle="1" w:styleId="4733A2C6E5B24C93ABBB72378AE4AB5D">
    <w:name w:val="4733A2C6E5B24C93ABBB72378AE4AB5D"/>
    <w:rsid w:val="00B457C2"/>
  </w:style>
  <w:style w:type="paragraph" w:customStyle="1" w:styleId="BF7810B6DF2F458ABB3FB60CE3EAF418">
    <w:name w:val="BF7810B6DF2F458ABB3FB60CE3EAF418"/>
    <w:rsid w:val="00B457C2"/>
  </w:style>
  <w:style w:type="paragraph" w:customStyle="1" w:styleId="616D19980CF24149AD993C82972C9AEE">
    <w:name w:val="616D19980CF24149AD993C82972C9AEE"/>
    <w:rsid w:val="00B457C2"/>
  </w:style>
  <w:style w:type="paragraph" w:customStyle="1" w:styleId="B1A560D314DF4C769506C7B672412010">
    <w:name w:val="B1A560D314DF4C769506C7B672412010"/>
    <w:rsid w:val="00B457C2"/>
  </w:style>
  <w:style w:type="paragraph" w:customStyle="1" w:styleId="E33685A4A6204101A8AB701CFCCBF734">
    <w:name w:val="E33685A4A6204101A8AB701CFCCBF734"/>
    <w:rsid w:val="00B457C2"/>
  </w:style>
  <w:style w:type="paragraph" w:customStyle="1" w:styleId="2707D2156AA34BFBB58320545492CE9C">
    <w:name w:val="2707D2156AA34BFBB58320545492CE9C"/>
    <w:rsid w:val="00B457C2"/>
  </w:style>
  <w:style w:type="paragraph" w:customStyle="1" w:styleId="667F35A9E71C4DB8A4FC892AE5CFDC05">
    <w:name w:val="667F35A9E71C4DB8A4FC892AE5CFDC05"/>
    <w:rsid w:val="00B457C2"/>
  </w:style>
  <w:style w:type="paragraph" w:customStyle="1" w:styleId="8779A8504BD14005A4D1FE3BE0D1B9FE">
    <w:name w:val="8779A8504BD14005A4D1FE3BE0D1B9FE"/>
    <w:rsid w:val="00B457C2"/>
  </w:style>
  <w:style w:type="paragraph" w:customStyle="1" w:styleId="372F9F87958F47B28B402285C9793A5B">
    <w:name w:val="372F9F87958F47B28B402285C9793A5B"/>
    <w:rsid w:val="00B457C2"/>
  </w:style>
  <w:style w:type="paragraph" w:customStyle="1" w:styleId="56DDAA738AA84AF182FE55C8A8B392D9">
    <w:name w:val="56DDAA738AA84AF182FE55C8A8B392D9"/>
    <w:rsid w:val="00B457C2"/>
  </w:style>
  <w:style w:type="paragraph" w:customStyle="1" w:styleId="EBEDC19FC80142F5BAF89C7DEB79B31C">
    <w:name w:val="EBEDC19FC80142F5BAF89C7DEB79B31C"/>
    <w:rsid w:val="00B457C2"/>
  </w:style>
  <w:style w:type="paragraph" w:customStyle="1" w:styleId="1C06A0F893E242BE86823CBA6636BEDD">
    <w:name w:val="1C06A0F893E242BE86823CBA6636BEDD"/>
    <w:rsid w:val="00B457C2"/>
  </w:style>
  <w:style w:type="paragraph" w:customStyle="1" w:styleId="87888EAA64E84F9BA2587025BF50F78C">
    <w:name w:val="87888EAA64E84F9BA2587025BF50F78C"/>
    <w:rsid w:val="00B45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2019-06-02</HeaderDate>
    <Office/>
    <Dnr>S2019/02630/FST</Dnr>
    <ParagrafNr/>
    <DocumentTitle/>
    <VisitingAddress/>
    <Extra1/>
    <Extra2/>
    <Extra3>Pia Stensland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699ed3cf-32e7-4f16-b84d-6ae6a10e0a26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2019-06-02</HeaderDate>
    <Office/>
    <Dnr>S2019/02630/FST</Dnr>
    <ParagrafNr/>
    <DocumentTitle/>
    <VisitingAddress/>
    <Extra1/>
    <Extra2/>
    <Extra3>Pia Stensland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7960-83E6-4F73-BA44-722E30E127C4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605A982F-8463-4A5A-83F9-7D6E222257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C07960-83E6-4F73-BA44-722E30E127C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F3DA422-5134-4060-8E42-373D9E362632}"/>
</file>

<file path=customXml/itemProps7.xml><?xml version="1.0" encoding="utf-8"?>
<ds:datastoreItem xmlns:ds="http://schemas.openxmlformats.org/officeDocument/2006/customXml" ds:itemID="{D458F1BF-B877-4697-AB6D-39BE0ACBA2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Cronsioe</dc:creator>
  <cp:keywords/>
  <dc:description/>
  <cp:lastModifiedBy>Carina Cronsioe</cp:lastModifiedBy>
  <cp:revision>2</cp:revision>
  <cp:lastPrinted>2019-06-11T07:09:00Z</cp:lastPrinted>
  <dcterms:created xsi:type="dcterms:W3CDTF">2019-06-11T09:12:00Z</dcterms:created>
  <dcterms:modified xsi:type="dcterms:W3CDTF">2019-06-11T09:12:00Z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S2019/02630/FST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66efa827-9015-43d6-89bc-37efa4bf0ac9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