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94A40" w:rsidRPr="00094A40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:rsidR="00C57C00" w:rsidRPr="00631228" w:rsidP="002169BE">
      <w:pPr>
        <w:pStyle w:val="Date"/>
      </w:pPr>
      <w:bookmarkStart w:id="1" w:name="_GoBack"/>
      <w:bookmarkStart w:id="2" w:name="DocumentDate"/>
      <w:r w:rsidRPr="00631228">
        <w:t>Söndagen den 14 juni 2026</w:t>
      </w:r>
      <w:bookmarkEnd w:id="2"/>
      <w:r w:rsidR="005A3E22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bookmarkEnd w:id="1"/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3" w:name="StartTidSchema"/>
            <w:bookmarkEnd w:id="3"/>
            <w:r w:rsidRPr="00631228">
              <w:rPr>
                <w:rFonts w:ascii="Arial" w:hAnsi="Arial"/>
                <w:sz w:val="28"/>
              </w:rPr>
              <w:t>09.00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SfU36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/>
        </w:tc>
        <w:tc>
          <w:tcPr>
            <w:tcW w:w="1460" w:type="dxa"/>
            <w:gridSpan w:val="2"/>
            <w:vAlign w:val="bottom"/>
          </w:tcPr>
          <w:p w:rsidR="00C57C00" w:rsidP="00D15FB6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och tydligare krav på vandel för uppehållstillstånd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Malcolm Momodou Jallow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Socialutskottets betänkande SoU35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Receptfria läkemedel med krav på särskild rådgivning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0.12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SfU32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Stärkt återvändandeverksamhet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Malcolm Momodou Jallow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0.12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0.24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Socialförsäkringsutskottets betänkande SfU31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Skärpta regler om uppsikt och förvar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Lorena Delgado Varas (-)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0.10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0.34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renderubrik"/>
            </w:pPr>
            <w:r>
              <w:rPr>
                <w:rtl w:val="0"/>
              </w:rPr>
              <w:t>Miljö- och jordbruksutskottets betänkande MJU24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/>
        </w:tc>
        <w:tc>
          <w:tcPr>
            <w:tcW w:w="5680" w:type="dxa"/>
            <w:gridSpan w:val="3"/>
            <w:vAlign w:val="bottom"/>
          </w:tcPr>
          <w:p w:rsidR="00C57C00" w:rsidP="00D15FB6">
            <w:pPr>
              <w:pStyle w:val="Subtitle"/>
            </w:pPr>
            <w:r>
              <w:rPr>
                <w:rtl w:val="0"/>
              </w:rPr>
              <w:t>Ny myndighet för miljöprövning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1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Emma Nohrén (MP)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2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Aida Birinxhiku (S)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3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Martin Kinnunen (SD)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4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Helena Storckenfeldt (M)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5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Andrea Andersson Tay (V)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6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Rickard Nordin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7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Kjell-Arne Ottosson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Numrering"/>
            </w:pPr>
            <w:r>
              <w:t>8</w:t>
            </w:r>
          </w:p>
        </w:tc>
        <w:tc>
          <w:tcPr>
            <w:tcW w:w="5200" w:type="dxa"/>
            <w:vAlign w:val="bottom"/>
          </w:tcPr>
          <w:p w:rsidR="00C57C00" w:rsidP="00D15FB6">
            <w:r>
              <w:t>Elin Nilsson (L)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"/>
            </w:pPr>
            <w:r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r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Summalinje"/>
            </w:pPr>
            <w:r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454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P="00D15FB6">
            <w:pPr>
              <w:pStyle w:val="Blankrad"/>
            </w:pPr>
            <w:r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 xml:space="preserve"> </w:t>
            </w:r>
            <w:r>
              <w:t>1.04</w:t>
            </w:r>
          </w:p>
        </w:tc>
        <w:tc>
          <w:tcPr>
            <w:tcW w:w="1460" w:type="dxa"/>
            <w:gridSpan w:val="2"/>
            <w:vAlign w:val="bottom"/>
          </w:tcPr>
          <w:p w:rsidR="00C57C00" w:rsidP="00D15FB6">
            <w:pPr>
              <w:pStyle w:val="TalartidSumma"/>
            </w:pPr>
            <w:r>
              <w:t>1.38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TalartidTotalText"/>
            </w:pPr>
            <w:r>
              <w:t>Totalt anmäld tid 1 tim. 38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P="00D15FB6">
            <w:r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:rsidR="00C57C00" w:rsidP="00D15FB6">
      <w:pPr>
        <w:pStyle w:val="renderubrik"/>
      </w:pPr>
      <w:bookmarkStart w:id="4" w:name="StartTalarLista"/>
      <w:bookmarkEnd w:id="4"/>
    </w:p>
    <w:p w:rsidR="00786E32" w:rsidRPr="00631228" w:rsidP="00786E32">
      <w:pPr>
        <w:pStyle w:val="renderubrikKursiv"/>
      </w:pPr>
    </w:p>
    <w:sectPr w:rsidSect="002620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503263">
      <w:rPr>
        <w:noProof/>
      </w:rPr>
      <w:t>1</w:t>
    </w:r>
    <w:r w:rsidR="00FE7A2B">
      <w:rPr>
        <w:noProof/>
      </w:rPr>
      <w:fldChar w:fldCharType="end"/>
    </w:r>
    <w:r>
      <w:t>)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FE7A2B">
      <w:fldChar w:fldCharType="begin"/>
    </w:r>
    <w:r w:rsidR="00FE7A2B">
      <w:instrText xml:space="preserve"> NUMPAGES </w:instrText>
    </w:r>
    <w:r w:rsidR="00FE7A2B">
      <w:fldChar w:fldCharType="separate"/>
    </w:r>
    <w:r w:rsidR="00FE7A2B">
      <w:t>1</w:t>
    </w:r>
    <w:r w:rsidR="00FE7A2B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79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Söndagen den 14 juni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 w:rsidP="0086739C">
    <w:pPr>
      <w:pStyle w:val="Dokumentrubrik"/>
      <w:spacing w:after="360"/>
    </w:pPr>
    <w:r>
      <w:t>Preliminär t</w:t>
    </w:r>
    <w:r w:rsidR="0086739C"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2026-06-14</SAFIR_Sammantradesdatum_Doc>
    <SAFIR_SammantradeID xmlns="C07A1A6C-0B19-41D9-BDF8-F523BA3921EB">866981f2-b565-4496-adc1-665422b33735</SAFIR_SammantradeID>
    <SAFIR_TlistaStatus_Doc xmlns="C07A1A6C-0B19-41D9-BDF8-F523BA3921EB">Preliminär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A3C35C-31F9-4BDF-8D9F-6C9EF27A97C7}">
  <ds:schemaRefs/>
</ds:datastoreItem>
</file>

<file path=customXml/itemProps2.xml><?xml version="1.0" encoding="utf-8"?>
<ds:datastoreItem xmlns:ds="http://schemas.openxmlformats.org/officeDocument/2006/customXml" ds:itemID="{7C15C3A9-EB86-4FB5-8EE1-C974C2B1D334}">
  <ds:schemaRefs/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B0C6E8BD-28C3-4FA9-83FB-9EF511868F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6</cp:revision>
  <cp:lastPrinted>2013-08-26T06:33:00Z</cp:lastPrinted>
  <dcterms:created xsi:type="dcterms:W3CDTF">2013-09-09T07:58:00Z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Söndagen den 14 juni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false</vt:bool>
  </property>
</Properties>
</file>