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995" w:rsidRPr="00307619" w:rsidRDefault="00A50995" w:rsidP="008F4D6D">
      <w:pPr>
        <w:pStyle w:val="Hemstlrubrik"/>
      </w:pPr>
      <w:bookmarkStart w:id="0" w:name="_Toc115063341"/>
      <w:r w:rsidRPr="00307619">
        <w:t>Förslag till riksdagsbeslut</w:t>
      </w:r>
      <w:bookmarkEnd w:id="0"/>
    </w:p>
    <w:p w:rsidR="00A50995" w:rsidRPr="00307619" w:rsidRDefault="00A50995" w:rsidP="00A50995">
      <w:pPr>
        <w:pStyle w:val="Hemstlatt"/>
      </w:pPr>
      <w:r w:rsidRPr="00307619">
        <w:t>Riksdagen tillkännager för regeringen som sin mening vad i motionen anförs om en utförsäljning av Vägverket Produktions verksamhet.</w:t>
      </w:r>
    </w:p>
    <w:p w:rsidR="00A50995" w:rsidRPr="00307619" w:rsidRDefault="00A50995" w:rsidP="00A50995">
      <w:pPr>
        <w:pStyle w:val="Rubrik1"/>
        <w:shd w:val="clear" w:color="auto" w:fill="FFFFFF"/>
        <w:rPr>
          <w:color w:val="000000"/>
          <w:szCs w:val="24"/>
        </w:rPr>
      </w:pPr>
      <w:bookmarkStart w:id="1" w:name="_Toc115063342"/>
      <w:r w:rsidRPr="00307619">
        <w:rPr>
          <w:color w:val="000000"/>
          <w:szCs w:val="24"/>
        </w:rPr>
        <w:t>Motivering</w:t>
      </w:r>
      <w:bookmarkEnd w:id="1"/>
    </w:p>
    <w:p w:rsidR="00A50995" w:rsidRPr="00307619" w:rsidRDefault="00A50995" w:rsidP="00A50995">
      <w:r w:rsidRPr="00307619">
        <w:t>Ansvaret för byggande och skötsel av våra statliga vägar sköts av Vägverket. Vägverket beställer årligen entreprenader för miljardbelopp från det privata näringslivet.</w:t>
      </w:r>
    </w:p>
    <w:p w:rsidR="00A50995" w:rsidRPr="00307619" w:rsidRDefault="00A50995" w:rsidP="00A50995">
      <w:pPr>
        <w:pStyle w:val="Normaltindrag"/>
      </w:pPr>
      <w:r w:rsidRPr="00307619">
        <w:t>Samtidigt som Vägverket är en stor beställare, är Vägverket Produktion en stor entreprenör, som utför entreprenader åt Vägverket. Visserligen uppges det att det är vattentäta skott mellan Vägverket och Vägverket Produktion. En statlig affärsverksamhet har alltid ett försteg framför privata näringsidkare, då man i stort s</w:t>
      </w:r>
      <w:r w:rsidR="008F4D6D" w:rsidRPr="00307619">
        <w:t>ett har tillgång till obegränsad</w:t>
      </w:r>
      <w:r w:rsidRPr="00307619">
        <w:t xml:space="preserve"> mängd kapital, som skattekollekt</w:t>
      </w:r>
      <w:r w:rsidRPr="00307619">
        <w:t>i</w:t>
      </w:r>
      <w:r w:rsidRPr="00307619">
        <w:t>vet står för.</w:t>
      </w:r>
    </w:p>
    <w:p w:rsidR="00A50995" w:rsidRPr="00307619" w:rsidRDefault="00A50995" w:rsidP="00A50995">
      <w:pPr>
        <w:pStyle w:val="Normaltindrag"/>
      </w:pPr>
      <w:r w:rsidRPr="00307619">
        <w:t>Genom sin starka kapitalbas och nära knytning till Vägverket har Vägve</w:t>
      </w:r>
      <w:r w:rsidRPr="00307619">
        <w:t>r</w:t>
      </w:r>
      <w:r w:rsidRPr="00307619">
        <w:t>ket Produktion stora konkurrensfördelar i förhållande till privata entrepren</w:t>
      </w:r>
      <w:r w:rsidRPr="00307619">
        <w:t>ö</w:t>
      </w:r>
      <w:r w:rsidRPr="00307619">
        <w:t>rer. Detta blir särskilt tydligt i glesbygden där möjligheten till uppdrag från Vägverket har stor betydelse för små lokala entreprenörer.</w:t>
      </w:r>
    </w:p>
    <w:p w:rsidR="00A50995" w:rsidRPr="00307619" w:rsidRDefault="00A50995" w:rsidP="00A50995">
      <w:pPr>
        <w:pStyle w:val="Normaltindrag"/>
      </w:pPr>
      <w:r w:rsidRPr="00307619">
        <w:t>Det har från regeringshåll hävdats att Vägverket Produktion behövs för att upprätthålla konkurrensen på området. Detta påstående jävas av de kartel</w:t>
      </w:r>
      <w:r w:rsidRPr="00307619">
        <w:t>l</w:t>
      </w:r>
      <w:r w:rsidRPr="00307619">
        <w:t>bildningar som de sista åren varit aktuella på området.</w:t>
      </w:r>
    </w:p>
    <w:p w:rsidR="00A50995" w:rsidRPr="00307619" w:rsidRDefault="00A50995" w:rsidP="00A50995">
      <w:pPr>
        <w:pStyle w:val="Normaltindrag"/>
      </w:pPr>
      <w:r w:rsidRPr="00307619">
        <w:t xml:space="preserve">Vägverket </w:t>
      </w:r>
      <w:r w:rsidR="008F4D6D" w:rsidRPr="00307619">
        <w:t xml:space="preserve">Produktion </w:t>
      </w:r>
      <w:r w:rsidRPr="00307619">
        <w:t xml:space="preserve">utför </w:t>
      </w:r>
      <w:r w:rsidR="008F4D6D" w:rsidRPr="00307619">
        <w:t xml:space="preserve">i </w:t>
      </w:r>
      <w:r w:rsidRPr="00307619">
        <w:t xml:space="preserve">inte ringa omfattning även entreprenader åt kommuner. Exempelvis så bygger </w:t>
      </w:r>
      <w:r w:rsidR="002747BC" w:rsidRPr="00307619">
        <w:t>V</w:t>
      </w:r>
      <w:r w:rsidRPr="00307619">
        <w:t>ägverket Produktion om e</w:t>
      </w:r>
      <w:r w:rsidR="008F4D6D" w:rsidRPr="00307619">
        <w:t>n väg åt Partille kommun för 14,</w:t>
      </w:r>
      <w:r w:rsidRPr="00307619">
        <w:t>1 miljoner</w:t>
      </w:r>
      <w:r w:rsidR="002747BC" w:rsidRPr="00307619">
        <w:t xml:space="preserve"> kronor</w:t>
      </w:r>
      <w:r w:rsidRPr="00307619">
        <w:t>.</w:t>
      </w:r>
    </w:p>
    <w:p w:rsidR="00A50995" w:rsidRPr="00307619" w:rsidRDefault="00A50995" w:rsidP="00A50995">
      <w:pPr>
        <w:pStyle w:val="Normaltindrag"/>
      </w:pPr>
      <w:r w:rsidRPr="00307619">
        <w:t>Genom Vägverket Produktions verksamhet tränger staten ut privata aktörer och inte sällan småföretagare från marknaden.</w:t>
      </w:r>
    </w:p>
    <w:p w:rsidR="00A50995" w:rsidRPr="00307619" w:rsidRDefault="00A50995" w:rsidP="00A50995">
      <w:pPr>
        <w:pStyle w:val="Normaltindrag"/>
      </w:pPr>
      <w:r w:rsidRPr="00307619">
        <w:t>För att komma till rätta med dessa förhållanden finns ingen annan lösning än att staten säljer ut Vägverket Produktions rörelse och att Vägverket därig</w:t>
      </w:r>
      <w:r w:rsidRPr="00307619">
        <w:t>e</w:t>
      </w:r>
      <w:r w:rsidRPr="00307619">
        <w:t xml:space="preserve">nom blir en ren beställare av entreprenader. En utförsäljning kan med fördel </w:t>
      </w:r>
      <w:r w:rsidRPr="00307619">
        <w:lastRenderedPageBreak/>
        <w:t>göras i mindre delar, för att gynna det lokala näringslivet. Detta under föru</w:t>
      </w:r>
      <w:r w:rsidRPr="00307619">
        <w:t>t</w:t>
      </w:r>
      <w:r w:rsidRPr="00307619">
        <w:t>sättning att det är ekonomiskt försvarbart.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4D6D" w:rsidRPr="00307619">
        <w:tblPrEx>
          <w:tblCellMar>
            <w:top w:w="0" w:type="dxa"/>
            <w:bottom w:w="0" w:type="dxa"/>
          </w:tblCellMar>
        </w:tblPrEx>
        <w:trPr>
          <w:cantSplit/>
        </w:trPr>
        <w:tc>
          <w:tcPr>
            <w:tcW w:w="3046" w:type="dxa"/>
          </w:tcPr>
          <w:p w:rsidR="008F4D6D" w:rsidRPr="00307619" w:rsidRDefault="008F4D6D" w:rsidP="008F4D6D">
            <w:pPr>
              <w:pStyle w:val="UnderskriftDatum"/>
              <w:spacing w:before="240"/>
            </w:pPr>
            <w:r w:rsidRPr="00307619">
              <w:t>Stockholm den 21 september 2005</w:t>
            </w:r>
          </w:p>
        </w:tc>
        <w:tc>
          <w:tcPr>
            <w:tcW w:w="3047" w:type="dxa"/>
          </w:tcPr>
          <w:p w:rsidR="008F4D6D" w:rsidRPr="00307619" w:rsidRDefault="008F4D6D" w:rsidP="008F4D6D">
            <w:pPr>
              <w:pStyle w:val="Underskrifter"/>
              <w:spacing w:before="240"/>
            </w:pPr>
          </w:p>
        </w:tc>
      </w:tr>
      <w:tr w:rsidR="008F4D6D" w:rsidRPr="00307619">
        <w:tblPrEx>
          <w:tblCellMar>
            <w:top w:w="0" w:type="dxa"/>
            <w:bottom w:w="0" w:type="dxa"/>
          </w:tblCellMar>
        </w:tblPrEx>
        <w:trPr>
          <w:cantSplit/>
        </w:trPr>
        <w:tc>
          <w:tcPr>
            <w:tcW w:w="3046" w:type="dxa"/>
          </w:tcPr>
          <w:p w:rsidR="008F4D6D" w:rsidRPr="00307619" w:rsidRDefault="008F4D6D" w:rsidP="008F4D6D">
            <w:pPr>
              <w:pStyle w:val="Underskrifter"/>
            </w:pPr>
            <w:r w:rsidRPr="00307619">
              <w:t>Bertil Kjellberg (m)</w:t>
            </w:r>
          </w:p>
        </w:tc>
        <w:tc>
          <w:tcPr>
            <w:tcW w:w="3047" w:type="dxa"/>
          </w:tcPr>
          <w:p w:rsidR="008F4D6D" w:rsidRPr="00307619" w:rsidRDefault="008F4D6D" w:rsidP="008F4D6D">
            <w:pPr>
              <w:pStyle w:val="Underskrifter"/>
            </w:pPr>
          </w:p>
        </w:tc>
      </w:tr>
    </w:tbl>
    <w:p w:rsidR="00A50995" w:rsidRPr="00307619" w:rsidRDefault="00A50995" w:rsidP="008F4D6D">
      <w:pPr>
        <w:pStyle w:val="Normaltindrag"/>
      </w:pPr>
    </w:p>
    <w:sectPr w:rsidR="00A50995" w:rsidRPr="00307619" w:rsidSect="008F4D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C7A" w:rsidRPr="00307619" w:rsidRDefault="007F5C7A">
      <w:r w:rsidRPr="00307619">
        <w:separator/>
      </w:r>
    </w:p>
  </w:endnote>
  <w:endnote w:type="continuationSeparator" w:id="0">
    <w:p w:rsidR="007F5C7A" w:rsidRPr="00307619" w:rsidRDefault="007F5C7A">
      <w:r w:rsidRPr="00307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D6D" w:rsidRPr="00307619" w:rsidRDefault="00307619" w:rsidP="008F4D6D">
    <w:pPr>
      <w:pStyle w:val="Sidfot"/>
    </w:pPr>
    <w:r w:rsidRPr="00307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438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6D" w:rsidRDefault="008F4D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D6D" w:rsidRDefault="008F4D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95" w:rsidRPr="00307619" w:rsidRDefault="00307619" w:rsidP="008F4D6D">
    <w:pPr>
      <w:pStyle w:val="Sidfot"/>
    </w:pPr>
    <w:r w:rsidRPr="00307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354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6D" w:rsidRDefault="008F4D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D6D" w:rsidRDefault="008F4D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95" w:rsidRPr="00307619" w:rsidRDefault="00307619" w:rsidP="008F4D6D">
    <w:pPr>
      <w:pStyle w:val="Sidfot"/>
    </w:pPr>
    <w:r w:rsidRPr="00307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64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6D" w:rsidRDefault="008F4D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D6D" w:rsidRDefault="008F4D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C7A" w:rsidRPr="00307619" w:rsidRDefault="007F5C7A">
      <w:r w:rsidRPr="00307619">
        <w:separator/>
      </w:r>
    </w:p>
  </w:footnote>
  <w:footnote w:type="continuationSeparator" w:id="0">
    <w:p w:rsidR="007F5C7A" w:rsidRPr="00307619" w:rsidRDefault="007F5C7A">
      <w:r w:rsidRPr="00307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D6D" w:rsidRPr="00307619" w:rsidRDefault="00307619" w:rsidP="008F4D6D">
    <w:pPr>
      <w:pStyle w:val="Sidhuvud"/>
    </w:pPr>
    <w:r w:rsidRPr="00307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866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6D" w:rsidRDefault="008F4D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D6D" w:rsidRDefault="008F4D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95" w:rsidRPr="00307619" w:rsidRDefault="00307619" w:rsidP="008F4D6D">
    <w:pPr>
      <w:pStyle w:val="Sidhuvud"/>
    </w:pPr>
    <w:r w:rsidRPr="00307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059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6D" w:rsidRDefault="008F4D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D6D" w:rsidRDefault="008F4D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D6D" w:rsidRPr="00307619" w:rsidRDefault="008F4D6D">
    <w:pPr>
      <w:pStyle w:val="FSHNormal"/>
      <w:tabs>
        <w:tab w:val="right" w:pos="5840"/>
      </w:tabs>
    </w:pPr>
    <w:r w:rsidRPr="00307619">
      <w:br/>
    </w:r>
    <w:r w:rsidRPr="00307619">
      <w:fldChar w:fldCharType="begin" w:fldLock="1"/>
    </w:r>
    <w:r w:rsidRPr="00307619">
      <w:instrText xml:space="preserve"> DOCPROPERTY</w:instrText>
    </w:r>
    <w:r w:rsidRPr="00307619">
      <w:rPr>
        <w:sz w:val="18"/>
      </w:rPr>
      <w:instrText xml:space="preserve"> "YearUser" *\charformat </w:instrText>
    </w:r>
    <w:r w:rsidRPr="00307619">
      <w:fldChar w:fldCharType="separate"/>
    </w:r>
    <w:r w:rsidRPr="00307619">
      <w:t>2005/06</w:t>
    </w:r>
    <w:r w:rsidRPr="00307619">
      <w:fldChar w:fldCharType="end"/>
    </w:r>
    <w:r w:rsidRPr="00307619">
      <w:t xml:space="preserve"> </w:t>
    </w:r>
    <w:r w:rsidRPr="00307619">
      <w:tab/>
      <w:t xml:space="preserve">mnr: </w:t>
    </w:r>
    <w:r w:rsidRPr="00307619">
      <w:fldChar w:fldCharType="begin" w:fldLock="1"/>
    </w:r>
    <w:r w:rsidRPr="00307619">
      <w:instrText xml:space="preserve"> DOCPROPERTY</w:instrText>
    </w:r>
    <w:r w:rsidRPr="00307619">
      <w:rPr>
        <w:sz w:val="18"/>
      </w:rPr>
      <w:instrText xml:space="preserve"> "Motionsnummer" *\charformat </w:instrText>
    </w:r>
    <w:r w:rsidRPr="00307619">
      <w:fldChar w:fldCharType="separate"/>
    </w:r>
    <w:r w:rsidRPr="00307619">
      <w:t>T230</w:t>
    </w:r>
    <w:r w:rsidRPr="00307619">
      <w:fldChar w:fldCharType="end"/>
    </w:r>
    <w:r w:rsidRPr="00307619">
      <w:br/>
    </w:r>
    <w:r w:rsidRPr="00307619">
      <w:fldChar w:fldCharType="begin" w:fldLock="1"/>
    </w:r>
    <w:r w:rsidRPr="00307619">
      <w:instrText xml:space="preserve"> DOCPROPERTY</w:instrText>
    </w:r>
    <w:r w:rsidRPr="00307619">
      <w:rPr>
        <w:sz w:val="18"/>
      </w:rPr>
      <w:instrText xml:space="preserve"> "Samling" *\charformat </w:instrText>
    </w:r>
    <w:r w:rsidRPr="00307619">
      <w:fldChar w:fldCharType="end"/>
    </w:r>
    <w:r w:rsidRPr="00307619">
      <w:tab/>
      <w:t xml:space="preserve">pnr: </w:t>
    </w:r>
    <w:r w:rsidRPr="00307619">
      <w:fldChar w:fldCharType="begin" w:fldLock="1"/>
    </w:r>
    <w:r w:rsidRPr="00307619">
      <w:instrText xml:space="preserve"> DOCPROPERTY</w:instrText>
    </w:r>
    <w:r w:rsidRPr="00307619">
      <w:rPr>
        <w:sz w:val="18"/>
      </w:rPr>
      <w:instrText xml:space="preserve"> "Partinummer" *\charformat </w:instrText>
    </w:r>
    <w:r w:rsidRPr="00307619">
      <w:fldChar w:fldCharType="separate"/>
    </w:r>
    <w:r w:rsidRPr="00307619">
      <w:t>m1236</w:t>
    </w:r>
    <w:r w:rsidRPr="00307619">
      <w:fldChar w:fldCharType="end"/>
    </w:r>
  </w:p>
  <w:p w:rsidR="008F4D6D" w:rsidRPr="00307619" w:rsidRDefault="008F4D6D">
    <w:pPr>
      <w:pStyle w:val="FSHRub1"/>
    </w:pPr>
    <w:r w:rsidRPr="00307619">
      <w:t>Motion till riksdagen</w:t>
    </w:r>
    <w:r w:rsidRPr="00307619">
      <w:br/>
    </w:r>
    <w:r w:rsidRPr="00307619">
      <w:fldChar w:fldCharType="begin" w:fldLock="1"/>
    </w:r>
    <w:r w:rsidRPr="00307619">
      <w:instrText xml:space="preserve"> DOCPROPERTY "YearUser" *\charformat </w:instrText>
    </w:r>
    <w:r w:rsidRPr="00307619">
      <w:fldChar w:fldCharType="separate"/>
    </w:r>
    <w:r w:rsidRPr="00307619">
      <w:t>2005/06</w:t>
    </w:r>
    <w:r w:rsidRPr="00307619">
      <w:fldChar w:fldCharType="end"/>
    </w:r>
    <w:r w:rsidRPr="00307619">
      <w:t>:</w:t>
    </w:r>
    <w:r w:rsidRPr="00307619">
      <w:fldChar w:fldCharType="begin" w:fldLock="1"/>
    </w:r>
    <w:r w:rsidRPr="00307619">
      <w:instrText xml:space="preserve"> DOCPROPERTY "Motionsnummer" *\charformat </w:instrText>
    </w:r>
    <w:r w:rsidRPr="00307619">
      <w:fldChar w:fldCharType="separate"/>
    </w:r>
    <w:r w:rsidRPr="00307619">
      <w:t>T230</w:t>
    </w:r>
    <w:r w:rsidRPr="00307619">
      <w:fldChar w:fldCharType="end"/>
    </w:r>
  </w:p>
  <w:p w:rsidR="008F4D6D" w:rsidRPr="00307619" w:rsidRDefault="008F4D6D">
    <w:pPr>
      <w:pStyle w:val="FSHNormalS5"/>
    </w:pPr>
    <w:r w:rsidRPr="00307619">
      <w:fldChar w:fldCharType="begin" w:fldLock="1"/>
    </w:r>
    <w:r w:rsidRPr="00307619">
      <w:instrText xml:space="preserve"> DOCPROPERTY "MotionarText" *\charformat </w:instrText>
    </w:r>
    <w:r w:rsidRPr="00307619">
      <w:fldChar w:fldCharType="separate"/>
    </w:r>
    <w:r w:rsidRPr="00307619">
      <w:t>av Bertil Kjellberg (m)</w:t>
    </w:r>
    <w:r w:rsidRPr="00307619">
      <w:fldChar w:fldCharType="end"/>
    </w:r>
    <w:r w:rsidRPr="00307619">
      <w:br/>
    </w:r>
    <w:r w:rsidRPr="00307619">
      <w:fldChar w:fldCharType="begin" w:fldLock="1"/>
    </w:r>
    <w:r w:rsidRPr="00307619">
      <w:instrText xml:space="preserve"> DOCPROPERTY "SvarFrasKort" *\charformat </w:instrText>
    </w:r>
    <w:r w:rsidRPr="00307619">
      <w:fldChar w:fldCharType="end"/>
    </w:r>
  </w:p>
  <w:p w:rsidR="008F4D6D" w:rsidRPr="00307619" w:rsidRDefault="008F4D6D">
    <w:pPr>
      <w:pStyle w:val="FSHTitel"/>
    </w:pPr>
    <w:r w:rsidRPr="00307619">
      <w:fldChar w:fldCharType="begin" w:fldLock="1"/>
    </w:r>
    <w:r w:rsidRPr="00307619">
      <w:instrText xml:space="preserve"> DOCPROPERTY</w:instrText>
    </w:r>
    <w:r w:rsidRPr="00307619">
      <w:rPr>
        <w:sz w:val="18"/>
      </w:rPr>
      <w:instrText xml:space="preserve"> "RubrikSvar" *\charformat </w:instrText>
    </w:r>
    <w:r w:rsidRPr="00307619">
      <w:fldChar w:fldCharType="separate"/>
    </w:r>
    <w:r w:rsidRPr="00307619">
      <w:t>Vägverket Produktion</w:t>
    </w:r>
    <w:r w:rsidRPr="00307619">
      <w:fldChar w:fldCharType="end"/>
    </w:r>
  </w:p>
  <w:p w:rsidR="008F4D6D" w:rsidRPr="00307619" w:rsidRDefault="008F4D6D" w:rsidP="008F4D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9C6964E"/>
    <w:lvl w:ilvl="0" w:tplc="5002CF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0044452">
    <w:abstractNumId w:val="13"/>
  </w:num>
  <w:num w:numId="2" w16cid:durableId="1760323730">
    <w:abstractNumId w:val="10"/>
  </w:num>
  <w:num w:numId="3" w16cid:durableId="1842700671">
    <w:abstractNumId w:val="11"/>
  </w:num>
  <w:num w:numId="4" w16cid:durableId="450586329">
    <w:abstractNumId w:val="12"/>
  </w:num>
  <w:num w:numId="5" w16cid:durableId="1425222186">
    <w:abstractNumId w:val="8"/>
  </w:num>
  <w:num w:numId="6" w16cid:durableId="1130854054">
    <w:abstractNumId w:val="3"/>
  </w:num>
  <w:num w:numId="7" w16cid:durableId="95835269">
    <w:abstractNumId w:val="2"/>
  </w:num>
  <w:num w:numId="8" w16cid:durableId="958410373">
    <w:abstractNumId w:val="1"/>
  </w:num>
  <w:num w:numId="9" w16cid:durableId="1732657527">
    <w:abstractNumId w:val="0"/>
  </w:num>
  <w:num w:numId="10" w16cid:durableId="661010706">
    <w:abstractNumId w:val="9"/>
  </w:num>
  <w:num w:numId="11" w16cid:durableId="748191507">
    <w:abstractNumId w:val="7"/>
  </w:num>
  <w:num w:numId="12" w16cid:durableId="1436751043">
    <w:abstractNumId w:val="6"/>
  </w:num>
  <w:num w:numId="13" w16cid:durableId="712312063">
    <w:abstractNumId w:val="5"/>
  </w:num>
  <w:num w:numId="14" w16cid:durableId="1276912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238BB"/>
    <w:rsid w:val="00064BC3"/>
    <w:rsid w:val="00066775"/>
    <w:rsid w:val="00072FB9"/>
    <w:rsid w:val="00100531"/>
    <w:rsid w:val="00116461"/>
    <w:rsid w:val="00201DFB"/>
    <w:rsid w:val="00204A63"/>
    <w:rsid w:val="00212FF1"/>
    <w:rsid w:val="00230193"/>
    <w:rsid w:val="0025068A"/>
    <w:rsid w:val="002747BC"/>
    <w:rsid w:val="002818D3"/>
    <w:rsid w:val="002D11A8"/>
    <w:rsid w:val="00307619"/>
    <w:rsid w:val="00343695"/>
    <w:rsid w:val="00370C5C"/>
    <w:rsid w:val="00445271"/>
    <w:rsid w:val="004A0504"/>
    <w:rsid w:val="004E38D9"/>
    <w:rsid w:val="005465C3"/>
    <w:rsid w:val="007238BB"/>
    <w:rsid w:val="00740D6D"/>
    <w:rsid w:val="00794149"/>
    <w:rsid w:val="007A7112"/>
    <w:rsid w:val="007B67A7"/>
    <w:rsid w:val="007C6092"/>
    <w:rsid w:val="007F5C7A"/>
    <w:rsid w:val="008F4D6D"/>
    <w:rsid w:val="00A053C6"/>
    <w:rsid w:val="00A50995"/>
    <w:rsid w:val="00B13BF0"/>
    <w:rsid w:val="00C1285C"/>
    <w:rsid w:val="00C27B7D"/>
    <w:rsid w:val="00D1174F"/>
    <w:rsid w:val="00D4551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BDD28B-F424-4304-BAAE-1A59EBFA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0995"/>
    <w:pPr>
      <w:spacing w:before="125" w:line="250" w:lineRule="atLeast"/>
      <w:jc w:val="both"/>
    </w:pPr>
    <w:rPr>
      <w:sz w:val="19"/>
      <w:lang w:val="sv-SE" w:eastAsia="sv-SE"/>
    </w:rPr>
  </w:style>
  <w:style w:type="paragraph" w:styleId="Rubrik1">
    <w:name w:val="heading 1"/>
    <w:basedOn w:val="Normal"/>
    <w:next w:val="Normal"/>
    <w:qFormat/>
    <w:rsid w:val="00A509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50995"/>
    <w:pPr>
      <w:spacing w:before="500" w:line="250" w:lineRule="exact"/>
      <w:outlineLvl w:val="1"/>
    </w:pPr>
    <w:rPr>
      <w:sz w:val="27"/>
    </w:rPr>
  </w:style>
  <w:style w:type="paragraph" w:styleId="Rubrik3">
    <w:name w:val="heading 3"/>
    <w:aliases w:val="Mellanrubrik"/>
    <w:basedOn w:val="Rubrik2"/>
    <w:next w:val="Normal"/>
    <w:qFormat/>
    <w:rsid w:val="00A50995"/>
    <w:pPr>
      <w:spacing w:before="250" w:after="0"/>
      <w:outlineLvl w:val="2"/>
    </w:pPr>
    <w:rPr>
      <w:b/>
      <w:sz w:val="21"/>
    </w:rPr>
  </w:style>
  <w:style w:type="paragraph" w:styleId="Rubrik4">
    <w:name w:val="heading 4"/>
    <w:aliases w:val="KursivRubrik"/>
    <w:basedOn w:val="Rubrik3"/>
    <w:next w:val="Normal"/>
    <w:qFormat/>
    <w:rsid w:val="00A50995"/>
    <w:pPr>
      <w:outlineLvl w:val="3"/>
    </w:pPr>
    <w:rPr>
      <w:b w:val="0"/>
      <w:i/>
    </w:rPr>
  </w:style>
  <w:style w:type="paragraph" w:styleId="Rubrik5">
    <w:name w:val="heading 5"/>
    <w:aliases w:val="PackadFetRubrik,PackadKursivRubrik"/>
    <w:basedOn w:val="Rubrik4"/>
    <w:next w:val="Normal"/>
    <w:qFormat/>
    <w:rsid w:val="00A50995"/>
    <w:pPr>
      <w:spacing w:before="125"/>
      <w:outlineLvl w:val="4"/>
    </w:pPr>
    <w:rPr>
      <w:i w:val="0"/>
      <w:sz w:val="19"/>
    </w:rPr>
  </w:style>
  <w:style w:type="paragraph" w:styleId="Rubrik6">
    <w:name w:val="heading 6"/>
    <w:basedOn w:val="Rubrik5"/>
    <w:next w:val="Normal"/>
    <w:qFormat/>
    <w:rsid w:val="00A50995"/>
    <w:pPr>
      <w:spacing w:before="50" w:line="200" w:lineRule="exact"/>
      <w:outlineLvl w:val="5"/>
    </w:pPr>
    <w:rPr>
      <w:caps/>
      <w:sz w:val="14"/>
    </w:rPr>
  </w:style>
  <w:style w:type="paragraph" w:styleId="Rubrik7">
    <w:name w:val="heading 7"/>
    <w:basedOn w:val="Rubrik6"/>
    <w:next w:val="Normal"/>
    <w:qFormat/>
    <w:rsid w:val="00A50995"/>
    <w:pPr>
      <w:spacing w:before="0"/>
      <w:outlineLvl w:val="6"/>
    </w:pPr>
  </w:style>
  <w:style w:type="paragraph" w:styleId="Rubrik8">
    <w:name w:val="heading 8"/>
    <w:basedOn w:val="Rubrik7"/>
    <w:next w:val="Normal"/>
    <w:qFormat/>
    <w:rsid w:val="00A50995"/>
    <w:pPr>
      <w:outlineLvl w:val="7"/>
    </w:pPr>
  </w:style>
  <w:style w:type="paragraph" w:styleId="Rubrik9">
    <w:name w:val="heading 9"/>
    <w:basedOn w:val="Rubrik8"/>
    <w:next w:val="Normal"/>
    <w:qFormat/>
    <w:rsid w:val="00A50995"/>
    <w:pPr>
      <w:outlineLvl w:val="8"/>
    </w:pPr>
  </w:style>
  <w:style w:type="character" w:default="1" w:styleId="Standardstycketeckensnitt">
    <w:name w:val="Default Paragraph Font"/>
    <w:semiHidden/>
    <w:rsid w:val="00A509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50995"/>
  </w:style>
  <w:style w:type="paragraph" w:styleId="Citat">
    <w:name w:val="Quote"/>
    <w:basedOn w:val="Normal"/>
    <w:next w:val="Normal"/>
    <w:qFormat/>
    <w:rsid w:val="00A50995"/>
    <w:pPr>
      <w:spacing w:line="200" w:lineRule="exact"/>
      <w:ind w:left="340"/>
    </w:pPr>
  </w:style>
  <w:style w:type="paragraph" w:customStyle="1" w:styleId="Citatindrag">
    <w:name w:val="Citat_indrag"/>
    <w:aliases w:val="Packad"/>
    <w:basedOn w:val="Citat"/>
    <w:rsid w:val="00A50995"/>
    <w:pPr>
      <w:spacing w:before="0"/>
      <w:ind w:firstLine="227"/>
    </w:pPr>
  </w:style>
  <w:style w:type="paragraph" w:customStyle="1" w:styleId="FSHNormal">
    <w:name w:val="FSH_Normal"/>
    <w:semiHidden/>
    <w:rsid w:val="00A509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0995"/>
    <w:pPr>
      <w:spacing w:line="240" w:lineRule="auto"/>
    </w:pPr>
  </w:style>
  <w:style w:type="paragraph" w:customStyle="1" w:styleId="FSHNormalS5">
    <w:name w:val="FSH_NormalS5"/>
    <w:basedOn w:val="FSHNormal"/>
    <w:next w:val="FSHNormal"/>
    <w:semiHidden/>
    <w:rsid w:val="00A50995"/>
    <w:pPr>
      <w:keepNext/>
      <w:keepLines/>
      <w:widowControl/>
      <w:spacing w:before="230" w:after="520" w:line="250" w:lineRule="exact"/>
    </w:pPr>
    <w:rPr>
      <w:b/>
      <w:sz w:val="27"/>
    </w:rPr>
  </w:style>
  <w:style w:type="paragraph" w:customStyle="1" w:styleId="FSHNormL">
    <w:name w:val="FSH_NormLÖ"/>
    <w:basedOn w:val="FSHNormal"/>
    <w:next w:val="FSHNormal"/>
    <w:semiHidden/>
    <w:rsid w:val="00A50995"/>
    <w:pPr>
      <w:pBdr>
        <w:top w:val="single" w:sz="12" w:space="1" w:color="auto"/>
      </w:pBdr>
    </w:pPr>
  </w:style>
  <w:style w:type="paragraph" w:customStyle="1" w:styleId="FSHRub1">
    <w:name w:val="FSH_Rub1"/>
    <w:aliases w:val="Rubrik1_S5,Huvudrubrik"/>
    <w:basedOn w:val="FSHNormal"/>
    <w:next w:val="FSHNormal"/>
    <w:semiHidden/>
    <w:rsid w:val="00A509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0995"/>
    <w:pPr>
      <w:spacing w:before="240" w:after="80" w:line="360" w:lineRule="exact"/>
    </w:pPr>
    <w:rPr>
      <w:sz w:val="36"/>
    </w:rPr>
  </w:style>
  <w:style w:type="paragraph" w:customStyle="1" w:styleId="FSHTitel">
    <w:name w:val="FSH_Titel"/>
    <w:aliases w:val="Dokumentrubrik"/>
    <w:basedOn w:val="FSHRub1"/>
    <w:next w:val="FSHNormal"/>
    <w:semiHidden/>
    <w:rsid w:val="00A50995"/>
    <w:pPr>
      <w:pBdr>
        <w:bottom w:val="single" w:sz="4" w:space="3" w:color="auto"/>
      </w:pBdr>
      <w:spacing w:before="0" w:after="80" w:line="400" w:lineRule="exact"/>
    </w:pPr>
    <w:rPr>
      <w:sz w:val="40"/>
    </w:rPr>
  </w:style>
  <w:style w:type="paragraph" w:customStyle="1" w:styleId="Hemstlrubrik">
    <w:name w:val="Hemstl_rubrik"/>
    <w:basedOn w:val="Rubrik1"/>
    <w:next w:val="Normal"/>
    <w:rsid w:val="008F4D6D"/>
    <w:pPr>
      <w:spacing w:after="250"/>
    </w:pPr>
  </w:style>
  <w:style w:type="paragraph" w:customStyle="1" w:styleId="Hemstlatt">
    <w:name w:val="Hemstl_att"/>
    <w:aliases w:val="HemstPunkt,HemstPunktFlera,HemställansPunkt,Förslagstext"/>
    <w:basedOn w:val="Normal"/>
    <w:next w:val="Normal"/>
    <w:rsid w:val="008F4D6D"/>
    <w:pPr>
      <w:keepLines/>
      <w:spacing w:before="0"/>
      <w:ind w:left="340"/>
    </w:pPr>
  </w:style>
  <w:style w:type="paragraph" w:customStyle="1" w:styleId="KantRubrikS5H">
    <w:name w:val="KantRubrikS5H"/>
    <w:semiHidden/>
    <w:rsid w:val="00A509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0995"/>
    <w:pPr>
      <w:spacing w:line="200" w:lineRule="exact"/>
    </w:pPr>
  </w:style>
  <w:style w:type="paragraph" w:customStyle="1" w:styleId="KantRubrikS5V">
    <w:name w:val="KantRubrikS5V"/>
    <w:basedOn w:val="KantRubrikS5H"/>
    <w:semiHidden/>
    <w:rsid w:val="00A50995"/>
    <w:pPr>
      <w:tabs>
        <w:tab w:val="right" w:pos="1814"/>
        <w:tab w:val="left" w:pos="1899"/>
      </w:tabs>
      <w:ind w:right="0"/>
      <w:jc w:val="left"/>
    </w:pPr>
  </w:style>
  <w:style w:type="paragraph" w:customStyle="1" w:styleId="KantRubrikS5Vrad2">
    <w:name w:val="KantRubrikS5Vrad2"/>
    <w:basedOn w:val="KantRubrikS5V"/>
    <w:semiHidden/>
    <w:rsid w:val="00A50995"/>
    <w:pPr>
      <w:tabs>
        <w:tab w:val="clear" w:pos="1814"/>
        <w:tab w:val="clear" w:pos="1899"/>
        <w:tab w:val="right" w:pos="1418"/>
        <w:tab w:val="left" w:pos="1503"/>
      </w:tabs>
    </w:pPr>
  </w:style>
  <w:style w:type="paragraph" w:customStyle="1" w:styleId="Lagtext">
    <w:name w:val="Lagtext"/>
    <w:basedOn w:val="Normal"/>
    <w:next w:val="Normal"/>
    <w:rsid w:val="00A50995"/>
    <w:pPr>
      <w:suppressAutoHyphens/>
      <w:spacing w:before="0" w:line="220" w:lineRule="exact"/>
    </w:pPr>
    <w:rPr>
      <w:i/>
    </w:rPr>
  </w:style>
  <w:style w:type="paragraph" w:customStyle="1" w:styleId="Lagtextindrag">
    <w:name w:val="Lagtext_indrag"/>
    <w:basedOn w:val="Lagtext"/>
    <w:rsid w:val="00A50995"/>
    <w:pPr>
      <w:ind w:firstLine="170"/>
    </w:pPr>
  </w:style>
  <w:style w:type="paragraph" w:customStyle="1" w:styleId="Lagtextrubrik">
    <w:name w:val="Lagtext_rubrik"/>
    <w:basedOn w:val="Normal"/>
    <w:next w:val="Normal"/>
    <w:rsid w:val="00A50995"/>
    <w:pPr>
      <w:suppressAutoHyphens/>
      <w:spacing w:line="220" w:lineRule="exact"/>
    </w:pPr>
    <w:rPr>
      <w:i/>
      <w:sz w:val="21"/>
    </w:rPr>
  </w:style>
  <w:style w:type="paragraph" w:styleId="Normaltindrag">
    <w:name w:val="Normal Indent"/>
    <w:aliases w:val="Normal_indrag,Normal Indrag"/>
    <w:basedOn w:val="Normal"/>
    <w:rsid w:val="00A50995"/>
    <w:pPr>
      <w:spacing w:before="0"/>
      <w:ind w:firstLine="227"/>
    </w:pPr>
  </w:style>
  <w:style w:type="paragraph" w:customStyle="1" w:styleId="NormalA4fot">
    <w:name w:val="Normal_A4fot"/>
    <w:basedOn w:val="Normal"/>
    <w:semiHidden/>
    <w:rsid w:val="00A50995"/>
    <w:pPr>
      <w:spacing w:before="240" w:line="240" w:lineRule="auto"/>
      <w:jc w:val="center"/>
    </w:pPr>
  </w:style>
  <w:style w:type="paragraph" w:customStyle="1" w:styleId="NormalA4sidnr">
    <w:name w:val="Normal_A4sidnr"/>
    <w:basedOn w:val="Normal"/>
    <w:semiHidden/>
    <w:rsid w:val="00A50995"/>
    <w:pPr>
      <w:spacing w:after="240"/>
      <w:jc w:val="center"/>
    </w:pPr>
  </w:style>
  <w:style w:type="paragraph" w:customStyle="1" w:styleId="NormalS5sidnrH">
    <w:name w:val="Normal_S5sidnrH"/>
    <w:basedOn w:val="Normal"/>
    <w:semiHidden/>
    <w:rsid w:val="00A50995"/>
    <w:pPr>
      <w:spacing w:before="0" w:line="240" w:lineRule="auto"/>
      <w:ind w:right="57"/>
      <w:jc w:val="right"/>
    </w:pPr>
  </w:style>
  <w:style w:type="paragraph" w:customStyle="1" w:styleId="NormalS5sidnrV">
    <w:name w:val="Normal_S5sidnrV"/>
    <w:basedOn w:val="NormalS5sidnrH"/>
    <w:semiHidden/>
    <w:rsid w:val="00A50995"/>
    <w:pPr>
      <w:tabs>
        <w:tab w:val="right" w:pos="1814"/>
        <w:tab w:val="left" w:pos="1899"/>
      </w:tabs>
      <w:ind w:right="0"/>
      <w:jc w:val="left"/>
    </w:pPr>
  </w:style>
  <w:style w:type="paragraph" w:customStyle="1" w:styleId="Normal00">
    <w:name w:val="Normal00"/>
    <w:basedOn w:val="Normal"/>
    <w:semiHidden/>
    <w:rsid w:val="00A50995"/>
    <w:pPr>
      <w:spacing w:before="0" w:line="240" w:lineRule="auto"/>
      <w:jc w:val="left"/>
    </w:pPr>
  </w:style>
  <w:style w:type="paragraph" w:customStyle="1" w:styleId="PunktlistaBomb">
    <w:name w:val="Punktlista_Bomb"/>
    <w:aliases w:val="Bomb"/>
    <w:basedOn w:val="Normal"/>
    <w:rsid w:val="00A50995"/>
    <w:pPr>
      <w:numPr>
        <w:numId w:val="2"/>
      </w:numPr>
    </w:pPr>
  </w:style>
  <w:style w:type="paragraph" w:customStyle="1" w:styleId="PunktlistaNummer">
    <w:name w:val="Punktlista_Nummer"/>
    <w:aliases w:val="Nummerlista"/>
    <w:basedOn w:val="Normal"/>
    <w:rsid w:val="00A50995"/>
    <w:pPr>
      <w:numPr>
        <w:numId w:val="3"/>
      </w:numPr>
    </w:pPr>
  </w:style>
  <w:style w:type="paragraph" w:customStyle="1" w:styleId="PunktlistaTankstreck">
    <w:name w:val="Punktlista_Tankstreck"/>
    <w:aliases w:val="Tankstreck"/>
    <w:basedOn w:val="Normal"/>
    <w:rsid w:val="00A50995"/>
    <w:pPr>
      <w:numPr>
        <w:numId w:val="4"/>
      </w:numPr>
    </w:pPr>
  </w:style>
  <w:style w:type="paragraph" w:customStyle="1" w:styleId="RubrikSammanf">
    <w:name w:val="RubrikSammanf"/>
    <w:basedOn w:val="Rubrik1"/>
    <w:next w:val="Normal"/>
    <w:rsid w:val="00A50995"/>
  </w:style>
  <w:style w:type="paragraph" w:customStyle="1" w:styleId="RubrikInnehllsf">
    <w:name w:val="RubrikInnehållsf"/>
    <w:basedOn w:val="RubrikSammanf"/>
    <w:next w:val="Normal"/>
    <w:rsid w:val="00A50995"/>
  </w:style>
  <w:style w:type="paragraph" w:customStyle="1" w:styleId="Tabellochbildrubrik">
    <w:name w:val="Tabell och bildrubrik"/>
    <w:basedOn w:val="Normal"/>
    <w:next w:val="Normal"/>
    <w:rsid w:val="00A50995"/>
    <w:pPr>
      <w:suppressAutoHyphens/>
      <w:spacing w:before="300" w:line="200" w:lineRule="exact"/>
      <w:jc w:val="left"/>
    </w:pPr>
    <w:rPr>
      <w:caps/>
      <w:sz w:val="14"/>
    </w:rPr>
  </w:style>
  <w:style w:type="paragraph" w:customStyle="1" w:styleId="Underskrifter">
    <w:name w:val="Underskrifter"/>
    <w:basedOn w:val="Normal"/>
    <w:rsid w:val="00A50995"/>
    <w:pPr>
      <w:keepNext/>
      <w:keepLines/>
      <w:suppressAutoHyphens/>
      <w:spacing w:before="0" w:after="40" w:line="250" w:lineRule="exact"/>
    </w:pPr>
    <w:rPr>
      <w:i/>
    </w:rPr>
  </w:style>
  <w:style w:type="paragraph" w:customStyle="1" w:styleId="UnderskriftDatum">
    <w:name w:val="UnderskriftDatum"/>
    <w:basedOn w:val="Underskrifter"/>
    <w:next w:val="Underskrifter"/>
    <w:rsid w:val="00A50995"/>
    <w:pPr>
      <w:spacing w:before="250" w:after="125"/>
    </w:pPr>
    <w:rPr>
      <w:i w:val="0"/>
    </w:rPr>
  </w:style>
  <w:style w:type="paragraph" w:styleId="Sidhuvud">
    <w:name w:val="header"/>
    <w:basedOn w:val="Normal"/>
    <w:semiHidden/>
    <w:rsid w:val="00A50995"/>
    <w:pPr>
      <w:tabs>
        <w:tab w:val="center" w:pos="4536"/>
        <w:tab w:val="right" w:pos="9072"/>
      </w:tabs>
    </w:pPr>
  </w:style>
  <w:style w:type="paragraph" w:styleId="Sidfot">
    <w:name w:val="footer"/>
    <w:basedOn w:val="Normal"/>
    <w:semiHidden/>
    <w:rsid w:val="00A50995"/>
    <w:pPr>
      <w:tabs>
        <w:tab w:val="center" w:pos="4536"/>
        <w:tab w:val="right" w:pos="9072"/>
      </w:tabs>
    </w:pPr>
  </w:style>
  <w:style w:type="paragraph" w:styleId="Innehll1">
    <w:name w:val="toc 1"/>
    <w:basedOn w:val="Normal"/>
    <w:next w:val="Innehll2"/>
    <w:semiHidden/>
    <w:rsid w:val="00A50995"/>
    <w:pPr>
      <w:tabs>
        <w:tab w:val="right" w:leader="dot" w:pos="5953"/>
      </w:tabs>
      <w:suppressAutoHyphens/>
      <w:spacing w:before="0"/>
      <w:ind w:right="567"/>
      <w:jc w:val="left"/>
    </w:pPr>
  </w:style>
  <w:style w:type="paragraph" w:styleId="Innehll2">
    <w:name w:val="toc 2"/>
    <w:basedOn w:val="Innehll1"/>
    <w:next w:val="Innehll3"/>
    <w:semiHidden/>
    <w:rsid w:val="00A50995"/>
    <w:pPr>
      <w:ind w:left="284"/>
    </w:pPr>
  </w:style>
  <w:style w:type="paragraph" w:styleId="Innehll3">
    <w:name w:val="toc 3"/>
    <w:basedOn w:val="Innehll2"/>
    <w:next w:val="Innehll4"/>
    <w:semiHidden/>
    <w:rsid w:val="00A50995"/>
    <w:pPr>
      <w:ind w:left="567"/>
    </w:pPr>
  </w:style>
  <w:style w:type="paragraph" w:styleId="Innehll4">
    <w:name w:val="toc 4"/>
    <w:basedOn w:val="Normal"/>
    <w:next w:val="Normal"/>
    <w:autoRedefine/>
    <w:semiHidden/>
    <w:rsid w:val="00A50995"/>
    <w:pPr>
      <w:ind w:left="720"/>
    </w:pPr>
  </w:style>
  <w:style w:type="paragraph" w:styleId="Avslutandetext">
    <w:name w:val="Closing"/>
    <w:basedOn w:val="Normal"/>
    <w:semiHidden/>
    <w:rsid w:val="00A50995"/>
    <w:pPr>
      <w:ind w:left="4252"/>
    </w:pPr>
  </w:style>
  <w:style w:type="paragraph" w:styleId="Avsndaradress-brev">
    <w:name w:val="envelope return"/>
    <w:basedOn w:val="Normal"/>
    <w:semiHidden/>
    <w:rsid w:val="00A50995"/>
    <w:rPr>
      <w:rFonts w:ascii="Arial" w:hAnsi="Arial" w:cs="Arial"/>
      <w:sz w:val="20"/>
    </w:rPr>
  </w:style>
  <w:style w:type="character" w:styleId="Betoning">
    <w:name w:val="Emphasis"/>
    <w:basedOn w:val="Standardstycketeckensnitt"/>
    <w:qFormat/>
    <w:rsid w:val="00A50995"/>
    <w:rPr>
      <w:i/>
      <w:iCs/>
    </w:rPr>
  </w:style>
  <w:style w:type="paragraph" w:styleId="Brdtext">
    <w:name w:val="Body Text"/>
    <w:basedOn w:val="Normal"/>
    <w:semiHidden/>
    <w:rsid w:val="00A50995"/>
    <w:pPr>
      <w:spacing w:after="120"/>
    </w:pPr>
  </w:style>
  <w:style w:type="paragraph" w:styleId="Brdtext2">
    <w:name w:val="Body Text 2"/>
    <w:basedOn w:val="Normal"/>
    <w:semiHidden/>
    <w:rsid w:val="00A50995"/>
    <w:pPr>
      <w:spacing w:after="120" w:line="480" w:lineRule="auto"/>
    </w:pPr>
  </w:style>
  <w:style w:type="paragraph" w:styleId="Brdtext3">
    <w:name w:val="Body Text 3"/>
    <w:basedOn w:val="Normal"/>
    <w:semiHidden/>
    <w:rsid w:val="00A50995"/>
    <w:pPr>
      <w:spacing w:after="120"/>
    </w:pPr>
    <w:rPr>
      <w:sz w:val="16"/>
      <w:szCs w:val="16"/>
    </w:rPr>
  </w:style>
  <w:style w:type="paragraph" w:styleId="Brdtextmedfrstaindrag">
    <w:name w:val="Body Text First Indent"/>
    <w:basedOn w:val="Brdtext"/>
    <w:semiHidden/>
    <w:rsid w:val="00A50995"/>
    <w:pPr>
      <w:ind w:firstLine="210"/>
    </w:pPr>
  </w:style>
  <w:style w:type="paragraph" w:styleId="Brdtextmedindrag">
    <w:name w:val="Body Text Indent"/>
    <w:basedOn w:val="Normal"/>
    <w:semiHidden/>
    <w:rsid w:val="00A50995"/>
    <w:pPr>
      <w:spacing w:after="120"/>
      <w:ind w:left="283"/>
    </w:pPr>
  </w:style>
  <w:style w:type="paragraph" w:styleId="Brdtextmedfrstaindrag2">
    <w:name w:val="Body Text First Indent 2"/>
    <w:basedOn w:val="Brdtextmedindrag"/>
    <w:semiHidden/>
    <w:rsid w:val="00A50995"/>
    <w:pPr>
      <w:ind w:firstLine="210"/>
    </w:pPr>
  </w:style>
  <w:style w:type="paragraph" w:styleId="Brdtextmedindrag2">
    <w:name w:val="Body Text Indent 2"/>
    <w:basedOn w:val="Normal"/>
    <w:semiHidden/>
    <w:rsid w:val="00A50995"/>
    <w:pPr>
      <w:spacing w:after="120" w:line="480" w:lineRule="auto"/>
      <w:ind w:left="283"/>
    </w:pPr>
  </w:style>
  <w:style w:type="paragraph" w:styleId="Brdtextmedindrag3">
    <w:name w:val="Body Text Indent 3"/>
    <w:basedOn w:val="Normal"/>
    <w:semiHidden/>
    <w:rsid w:val="00A50995"/>
    <w:pPr>
      <w:spacing w:after="120"/>
      <w:ind w:left="283"/>
    </w:pPr>
    <w:rPr>
      <w:sz w:val="16"/>
      <w:szCs w:val="16"/>
    </w:rPr>
  </w:style>
  <w:style w:type="paragraph" w:styleId="Datum">
    <w:name w:val="Date"/>
    <w:basedOn w:val="Normal"/>
    <w:next w:val="Normal"/>
    <w:semiHidden/>
    <w:rsid w:val="00A50995"/>
  </w:style>
  <w:style w:type="table" w:styleId="Diskrettabell1">
    <w:name w:val="Table Subtle 1"/>
    <w:basedOn w:val="Normaltabell"/>
    <w:semiHidden/>
    <w:rsid w:val="00A5099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5099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5099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5099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5099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5099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50995"/>
  </w:style>
  <w:style w:type="table" w:styleId="Frgadtabell1">
    <w:name w:val="Table Colorful 1"/>
    <w:basedOn w:val="Normaltabell"/>
    <w:semiHidden/>
    <w:rsid w:val="00A5099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5099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5099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50995"/>
    <w:rPr>
      <w:i/>
      <w:iCs/>
    </w:rPr>
  </w:style>
  <w:style w:type="character" w:styleId="HTML-akronym">
    <w:name w:val="HTML Acronym"/>
    <w:basedOn w:val="Standardstycketeckensnitt"/>
    <w:semiHidden/>
    <w:rsid w:val="00A50995"/>
  </w:style>
  <w:style w:type="character" w:styleId="HTML-citat">
    <w:name w:val="HTML Cite"/>
    <w:basedOn w:val="Standardstycketeckensnitt"/>
    <w:semiHidden/>
    <w:rsid w:val="00A50995"/>
    <w:rPr>
      <w:i/>
      <w:iCs/>
    </w:rPr>
  </w:style>
  <w:style w:type="character" w:styleId="HTML-definition">
    <w:name w:val="HTML Definition"/>
    <w:basedOn w:val="Standardstycketeckensnitt"/>
    <w:semiHidden/>
    <w:rsid w:val="00A50995"/>
    <w:rPr>
      <w:i/>
      <w:iCs/>
    </w:rPr>
  </w:style>
  <w:style w:type="character" w:styleId="HTML-exempel">
    <w:name w:val="HTML Sample"/>
    <w:basedOn w:val="Standardstycketeckensnitt"/>
    <w:semiHidden/>
    <w:rsid w:val="00A50995"/>
    <w:rPr>
      <w:rFonts w:ascii="Courier New" w:hAnsi="Courier New" w:cs="Courier New"/>
    </w:rPr>
  </w:style>
  <w:style w:type="paragraph" w:styleId="HTML-frformaterad">
    <w:name w:val="HTML Preformatted"/>
    <w:basedOn w:val="Normal"/>
    <w:semiHidden/>
    <w:rsid w:val="00A50995"/>
    <w:rPr>
      <w:rFonts w:ascii="Courier New" w:hAnsi="Courier New" w:cs="Courier New"/>
      <w:sz w:val="20"/>
    </w:rPr>
  </w:style>
  <w:style w:type="character" w:styleId="HTML-kod">
    <w:name w:val="HTML Code"/>
    <w:basedOn w:val="Standardstycketeckensnitt"/>
    <w:semiHidden/>
    <w:rsid w:val="00A50995"/>
    <w:rPr>
      <w:rFonts w:ascii="Courier New" w:hAnsi="Courier New" w:cs="Courier New"/>
      <w:sz w:val="20"/>
      <w:szCs w:val="20"/>
    </w:rPr>
  </w:style>
  <w:style w:type="character" w:styleId="HTML-skrivmaskin">
    <w:name w:val="HTML Typewriter"/>
    <w:basedOn w:val="Standardstycketeckensnitt"/>
    <w:semiHidden/>
    <w:rsid w:val="00A50995"/>
    <w:rPr>
      <w:rFonts w:ascii="Courier New" w:hAnsi="Courier New" w:cs="Courier New"/>
      <w:sz w:val="20"/>
      <w:szCs w:val="20"/>
    </w:rPr>
  </w:style>
  <w:style w:type="character" w:styleId="HTML-tangentbord">
    <w:name w:val="HTML Keyboard"/>
    <w:basedOn w:val="Standardstycketeckensnitt"/>
    <w:semiHidden/>
    <w:rsid w:val="00A50995"/>
    <w:rPr>
      <w:rFonts w:ascii="Courier New" w:hAnsi="Courier New" w:cs="Courier New"/>
      <w:sz w:val="20"/>
      <w:szCs w:val="20"/>
    </w:rPr>
  </w:style>
  <w:style w:type="character" w:styleId="HTML-variabel">
    <w:name w:val="HTML Variable"/>
    <w:basedOn w:val="Standardstycketeckensnitt"/>
    <w:semiHidden/>
    <w:rsid w:val="00A50995"/>
    <w:rPr>
      <w:i/>
      <w:iCs/>
    </w:rPr>
  </w:style>
  <w:style w:type="character" w:styleId="Hyperlnk">
    <w:name w:val="Hyperlink"/>
    <w:basedOn w:val="Standardstycketeckensnitt"/>
    <w:semiHidden/>
    <w:rsid w:val="00A50995"/>
    <w:rPr>
      <w:color w:val="0000FF"/>
      <w:u w:val="single"/>
    </w:rPr>
  </w:style>
  <w:style w:type="paragraph" w:styleId="Indragetstycke">
    <w:name w:val="Block Text"/>
    <w:basedOn w:val="Normal"/>
    <w:semiHidden/>
    <w:rsid w:val="00A50995"/>
    <w:pPr>
      <w:spacing w:after="120"/>
      <w:ind w:left="1440" w:right="1440"/>
    </w:pPr>
  </w:style>
  <w:style w:type="paragraph" w:styleId="Inledning">
    <w:name w:val="Salutation"/>
    <w:basedOn w:val="Normal"/>
    <w:next w:val="Normal"/>
    <w:semiHidden/>
    <w:rsid w:val="00A50995"/>
  </w:style>
  <w:style w:type="paragraph" w:styleId="Innehll5">
    <w:name w:val="toc 5"/>
    <w:basedOn w:val="Normal"/>
    <w:next w:val="Normal"/>
    <w:autoRedefine/>
    <w:semiHidden/>
    <w:rsid w:val="00A50995"/>
    <w:pPr>
      <w:ind w:left="960"/>
    </w:pPr>
  </w:style>
  <w:style w:type="paragraph" w:styleId="Lista">
    <w:name w:val="List"/>
    <w:basedOn w:val="Normal"/>
    <w:semiHidden/>
    <w:rsid w:val="00A50995"/>
    <w:pPr>
      <w:ind w:left="283" w:hanging="283"/>
    </w:pPr>
  </w:style>
  <w:style w:type="paragraph" w:styleId="Lista2">
    <w:name w:val="List 2"/>
    <w:basedOn w:val="Normal"/>
    <w:semiHidden/>
    <w:rsid w:val="00A50995"/>
    <w:pPr>
      <w:ind w:left="566" w:hanging="283"/>
    </w:pPr>
  </w:style>
  <w:style w:type="paragraph" w:styleId="Lista3">
    <w:name w:val="List 3"/>
    <w:basedOn w:val="Normal"/>
    <w:semiHidden/>
    <w:rsid w:val="00A50995"/>
    <w:pPr>
      <w:ind w:left="849" w:hanging="283"/>
    </w:pPr>
  </w:style>
  <w:style w:type="paragraph" w:styleId="Lista4">
    <w:name w:val="List 4"/>
    <w:basedOn w:val="Normal"/>
    <w:semiHidden/>
    <w:rsid w:val="00A50995"/>
    <w:pPr>
      <w:ind w:left="1132" w:hanging="283"/>
    </w:pPr>
  </w:style>
  <w:style w:type="paragraph" w:styleId="Lista5">
    <w:name w:val="List 5"/>
    <w:basedOn w:val="Normal"/>
    <w:semiHidden/>
    <w:rsid w:val="00A50995"/>
    <w:pPr>
      <w:ind w:left="1415" w:hanging="283"/>
    </w:pPr>
  </w:style>
  <w:style w:type="paragraph" w:styleId="Listafortstt">
    <w:name w:val="List Continue"/>
    <w:basedOn w:val="Normal"/>
    <w:semiHidden/>
    <w:rsid w:val="00A50995"/>
    <w:pPr>
      <w:spacing w:after="120"/>
      <w:ind w:left="283"/>
    </w:pPr>
  </w:style>
  <w:style w:type="paragraph" w:styleId="Listafortstt2">
    <w:name w:val="List Continue 2"/>
    <w:basedOn w:val="Normal"/>
    <w:semiHidden/>
    <w:rsid w:val="00A50995"/>
    <w:pPr>
      <w:spacing w:after="120"/>
      <w:ind w:left="566"/>
    </w:pPr>
  </w:style>
  <w:style w:type="paragraph" w:styleId="Listafortstt3">
    <w:name w:val="List Continue 3"/>
    <w:basedOn w:val="Normal"/>
    <w:semiHidden/>
    <w:rsid w:val="00A50995"/>
    <w:pPr>
      <w:spacing w:after="120"/>
      <w:ind w:left="849"/>
    </w:pPr>
  </w:style>
  <w:style w:type="paragraph" w:styleId="Listafortstt4">
    <w:name w:val="List Continue 4"/>
    <w:basedOn w:val="Normal"/>
    <w:semiHidden/>
    <w:rsid w:val="00A50995"/>
    <w:pPr>
      <w:spacing w:after="120"/>
      <w:ind w:left="1132"/>
    </w:pPr>
  </w:style>
  <w:style w:type="paragraph" w:styleId="Listafortstt5">
    <w:name w:val="List Continue 5"/>
    <w:basedOn w:val="Normal"/>
    <w:semiHidden/>
    <w:rsid w:val="00A50995"/>
    <w:pPr>
      <w:spacing w:after="120"/>
      <w:ind w:left="1415"/>
    </w:pPr>
  </w:style>
  <w:style w:type="paragraph" w:styleId="Meddelanderubrik">
    <w:name w:val="Message Header"/>
    <w:basedOn w:val="Normal"/>
    <w:semiHidden/>
    <w:rsid w:val="00A509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5099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50995"/>
    <w:rPr>
      <w:szCs w:val="24"/>
    </w:rPr>
  </w:style>
  <w:style w:type="paragraph" w:styleId="Numreradlista">
    <w:name w:val="List Number"/>
    <w:basedOn w:val="Normal"/>
    <w:semiHidden/>
    <w:rsid w:val="00A50995"/>
    <w:pPr>
      <w:numPr>
        <w:numId w:val="5"/>
      </w:numPr>
    </w:pPr>
  </w:style>
  <w:style w:type="paragraph" w:styleId="Numreradlista2">
    <w:name w:val="List Number 2"/>
    <w:basedOn w:val="Normal"/>
    <w:semiHidden/>
    <w:rsid w:val="00A50995"/>
    <w:pPr>
      <w:numPr>
        <w:numId w:val="6"/>
      </w:numPr>
    </w:pPr>
  </w:style>
  <w:style w:type="paragraph" w:styleId="Numreradlista3">
    <w:name w:val="List Number 3"/>
    <w:basedOn w:val="Normal"/>
    <w:semiHidden/>
    <w:rsid w:val="00A50995"/>
    <w:pPr>
      <w:numPr>
        <w:numId w:val="7"/>
      </w:numPr>
    </w:pPr>
  </w:style>
  <w:style w:type="paragraph" w:styleId="Numreradlista4">
    <w:name w:val="List Number 4"/>
    <w:basedOn w:val="Normal"/>
    <w:semiHidden/>
    <w:rsid w:val="00A50995"/>
    <w:pPr>
      <w:numPr>
        <w:numId w:val="8"/>
      </w:numPr>
    </w:pPr>
  </w:style>
  <w:style w:type="paragraph" w:styleId="Numreradlista5">
    <w:name w:val="List Number 5"/>
    <w:basedOn w:val="Normal"/>
    <w:semiHidden/>
    <w:rsid w:val="00A50995"/>
    <w:pPr>
      <w:numPr>
        <w:numId w:val="9"/>
      </w:numPr>
    </w:pPr>
  </w:style>
  <w:style w:type="table" w:styleId="Professionelltabell">
    <w:name w:val="Table Professional"/>
    <w:basedOn w:val="Normaltabell"/>
    <w:semiHidden/>
    <w:rsid w:val="00A509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50995"/>
    <w:pPr>
      <w:numPr>
        <w:numId w:val="10"/>
      </w:numPr>
    </w:pPr>
  </w:style>
  <w:style w:type="paragraph" w:styleId="Punktlista2">
    <w:name w:val="List Bullet 2"/>
    <w:basedOn w:val="Normal"/>
    <w:semiHidden/>
    <w:rsid w:val="00A50995"/>
    <w:pPr>
      <w:numPr>
        <w:numId w:val="11"/>
      </w:numPr>
    </w:pPr>
  </w:style>
  <w:style w:type="paragraph" w:styleId="Punktlista3">
    <w:name w:val="List Bullet 3"/>
    <w:basedOn w:val="Normal"/>
    <w:semiHidden/>
    <w:rsid w:val="00A50995"/>
    <w:pPr>
      <w:numPr>
        <w:numId w:val="12"/>
      </w:numPr>
    </w:pPr>
  </w:style>
  <w:style w:type="paragraph" w:styleId="Punktlista4">
    <w:name w:val="List Bullet 4"/>
    <w:basedOn w:val="Normal"/>
    <w:semiHidden/>
    <w:rsid w:val="00A50995"/>
    <w:pPr>
      <w:numPr>
        <w:numId w:val="13"/>
      </w:numPr>
    </w:pPr>
  </w:style>
  <w:style w:type="paragraph" w:styleId="Punktlista5">
    <w:name w:val="List Bullet 5"/>
    <w:basedOn w:val="Normal"/>
    <w:semiHidden/>
    <w:rsid w:val="00A50995"/>
    <w:pPr>
      <w:numPr>
        <w:numId w:val="14"/>
      </w:numPr>
    </w:pPr>
  </w:style>
  <w:style w:type="character" w:styleId="Radnummer">
    <w:name w:val="line number"/>
    <w:basedOn w:val="Standardstycketeckensnitt"/>
    <w:semiHidden/>
    <w:rsid w:val="00A50995"/>
  </w:style>
  <w:style w:type="character" w:styleId="Sidnummer">
    <w:name w:val="page number"/>
    <w:basedOn w:val="Standardstycketeckensnitt"/>
    <w:semiHidden/>
    <w:rsid w:val="00A50995"/>
  </w:style>
  <w:style w:type="paragraph" w:styleId="Signatur">
    <w:name w:val="Signature"/>
    <w:basedOn w:val="Normal"/>
    <w:semiHidden/>
    <w:rsid w:val="00A50995"/>
    <w:pPr>
      <w:ind w:left="4252"/>
    </w:pPr>
  </w:style>
  <w:style w:type="table" w:styleId="Standardtabell1">
    <w:name w:val="Table Classic 1"/>
    <w:basedOn w:val="Normaltabell"/>
    <w:semiHidden/>
    <w:rsid w:val="00A5099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5099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5099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5099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50995"/>
    <w:rPr>
      <w:b/>
      <w:bCs/>
    </w:rPr>
  </w:style>
  <w:style w:type="table" w:styleId="Tabellmed3D-effekter1">
    <w:name w:val="Table 3D effects 1"/>
    <w:basedOn w:val="Normaltabell"/>
    <w:semiHidden/>
    <w:rsid w:val="00A5099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5099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5099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5099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5099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5099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5099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5099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5099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5099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5099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5099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509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5099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5099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5099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5099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509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5099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5099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5099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5099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5099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5099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5099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5099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50995"/>
    <w:pPr>
      <w:spacing w:after="60"/>
      <w:jc w:val="center"/>
      <w:outlineLvl w:val="1"/>
    </w:pPr>
    <w:rPr>
      <w:rFonts w:ascii="Arial" w:hAnsi="Arial" w:cs="Arial"/>
      <w:szCs w:val="24"/>
    </w:rPr>
  </w:style>
  <w:style w:type="table" w:styleId="Webbtabell1">
    <w:name w:val="Table Web 1"/>
    <w:basedOn w:val="Normaltabell"/>
    <w:semiHidden/>
    <w:rsid w:val="00A5099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5099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5099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A50995"/>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A50995"/>
    <w:pPr>
      <w:spacing w:line="240" w:lineRule="auto"/>
    </w:pPr>
    <w:rPr>
      <w:rFonts w:ascii="Verdana" w:hAnsi="Verdana"/>
      <w:szCs w:val="24"/>
    </w:rPr>
  </w:style>
  <w:style w:type="paragraph" w:customStyle="1" w:styleId="normalindent">
    <w:name w:val="normal indent"/>
    <w:aliases w:val="normal_indrag,normal indrag"/>
    <w:basedOn w:val="Normal"/>
    <w:rsid w:val="00A50995"/>
    <w:pPr>
      <w:spacing w:line="240" w:lineRule="auto"/>
    </w:pPr>
    <w:rPr>
      <w:rFonts w:ascii="Verdana" w:hAnsi="Verdana"/>
      <w:szCs w:val="24"/>
    </w:rPr>
  </w:style>
  <w:style w:type="paragraph" w:styleId="Ballongtext">
    <w:name w:val="Balloon Text"/>
    <w:basedOn w:val="Normal"/>
    <w:semiHidden/>
    <w:rsid w:val="00723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1671</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T230</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T230</dc:title>
  <dc:subject>T230</dc:subject>
  <dc:creator>Riksdagen</dc:creator>
  <cp:keywords>Riksdagen</cp:keywords>
  <dc:description/>
  <cp:lastModifiedBy>Lars Brink</cp:lastModifiedBy>
  <cp:revision>2</cp:revision>
  <cp:lastPrinted>2005-10-22T06:13:00Z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Vägverket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Vägverket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20052006000000000109000012360069</vt:lpwstr>
  </property>
  <property fmtid="{D5CDD505-2E9C-101B-9397-08002B2CF9AE}" pid="47" name="datum">
    <vt:lpwstr>050921</vt:lpwstr>
  </property>
  <property fmtid="{D5CDD505-2E9C-101B-9397-08002B2CF9AE}" pid="48" name="avsändar-e-post">
    <vt:lpwstr>birgitta.svensen.gronkvist@riksdagen.se</vt:lpwstr>
  </property>
  <property fmtid="{D5CDD505-2E9C-101B-9397-08002B2CF9AE}" pid="49" name="id">
    <vt:lpwstr>20052006000000000109000012360069</vt:lpwstr>
  </property>
  <property fmtid="{D5CDD505-2E9C-101B-9397-08002B2CF9AE}" pid="50" name="nummer">
    <vt:lpwstr>230</vt:lpwstr>
  </property>
  <property fmtid="{D5CDD505-2E9C-101B-9397-08002B2CF9AE}" pid="51" name="utskottsbeteckning">
    <vt:lpwstr>T</vt:lpwstr>
  </property>
</Properties>
</file>