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1AB2" w:rsidRPr="00EF088F" w:rsidRDefault="00B51AB2">
      <w:pPr>
        <w:pStyle w:val="Frslagsrubrik"/>
      </w:pPr>
      <w:r w:rsidRPr="00EF088F">
        <w:t>Förslag till riksdagsbeslut</w:t>
      </w:r>
    </w:p>
    <w:p w:rsidR="00B51AB2" w:rsidRPr="00EF088F" w:rsidRDefault="00B51AB2">
      <w:pPr>
        <w:pStyle w:val="Hemstlatt"/>
      </w:pPr>
      <w:r w:rsidRPr="00EF088F">
        <w:t>Riksdagen tillkännager för regeringen som sin mening vad som anförs i motionen om att satsa på att bygga ut den kommunala vu</w:t>
      </w:r>
      <w:r w:rsidRPr="00EF088F">
        <w:t>x</w:t>
      </w:r>
      <w:r w:rsidRPr="00EF088F">
        <w:t>enutbildningen för att möjliggöra ett livslångt lärande.</w:t>
      </w:r>
    </w:p>
    <w:p w:rsidR="00B51AB2" w:rsidRPr="00EF088F" w:rsidRDefault="00B51AB2">
      <w:pPr>
        <w:pStyle w:val="Rubrik1"/>
      </w:pPr>
      <w:r w:rsidRPr="00EF088F">
        <w:t>Motivering</w:t>
      </w:r>
    </w:p>
    <w:p w:rsidR="00B51AB2" w:rsidRPr="00EF088F" w:rsidRDefault="00B51AB2">
      <w:r w:rsidRPr="00EF088F">
        <w:t>Alliansregeringen skar bort en tredjedel av statsbidraget till kommunal vu</w:t>
      </w:r>
      <w:r w:rsidRPr="00EF088F">
        <w:t>x</w:t>
      </w:r>
      <w:r w:rsidRPr="00EF088F">
        <w:t>enutbildning från den 1 januari 2007. Vuxenutbildningen skadades när en så stor del av statsstödet skars bort.</w:t>
      </w:r>
    </w:p>
    <w:p w:rsidR="00B51AB2" w:rsidRPr="00EF088F" w:rsidRDefault="00B51AB2">
      <w:pPr>
        <w:pStyle w:val="Normaltindrag"/>
      </w:pPr>
      <w:r w:rsidRPr="00EF088F">
        <w:t>Regeringens linje blev ett hårt slag för vuxenutbildningen i Västerås som förlorade 12 miljoner kronor, vilket berörde cirka 1 200 västeråsare som pl</w:t>
      </w:r>
      <w:r w:rsidRPr="00EF088F">
        <w:t>a</w:t>
      </w:r>
      <w:r w:rsidRPr="00EF088F">
        <w:t>nerat att studera.</w:t>
      </w:r>
    </w:p>
    <w:p w:rsidR="00B51AB2" w:rsidRPr="00EF088F" w:rsidRDefault="00B51AB2">
      <w:pPr>
        <w:pStyle w:val="Normaltindrag"/>
      </w:pPr>
      <w:r w:rsidRPr="00EF088F">
        <w:t>Alliansregeringens nedskärning inom vuxenutbildningen var så stor och utmanande att även alliansmajoriteten i Västerås reagerade. För att mildra effekterna av regeringens politik sköt majoriteten till 6,5 miljoner kronor med kommunala pengar för att rädda vad som räddas kan av vuxenutbildningen under år 2007.</w:t>
      </w:r>
    </w:p>
    <w:p w:rsidR="00B51AB2" w:rsidRPr="00EF088F" w:rsidRDefault="00B51AB2">
      <w:pPr>
        <w:pStyle w:val="Normaltindrag"/>
      </w:pPr>
      <w:r w:rsidRPr="00EF088F">
        <w:t>Trots detta ekonomiska tillskott drabbades knappt 500 vuxenstuderanden i Västerås under år 2007. År 2008 fick regeringens politik för vuxenutbildnin</w:t>
      </w:r>
      <w:r w:rsidRPr="00EF088F">
        <w:t>g</w:t>
      </w:r>
      <w:r w:rsidRPr="00EF088F">
        <w:t>en fullt genomslag även i Västerås. Då blev det omkring 1 200 färre väste</w:t>
      </w:r>
      <w:r w:rsidRPr="00EF088F">
        <w:t>r</w:t>
      </w:r>
      <w:r w:rsidRPr="00EF088F">
        <w:t>åsare som fick vuxenstudera jämfört med år 2006.</w:t>
      </w:r>
    </w:p>
    <w:p w:rsidR="00B51AB2" w:rsidRPr="00EF088F" w:rsidRDefault="00B51AB2">
      <w:pPr>
        <w:pStyle w:val="Normaltindrag"/>
        <w:rPr>
          <w:i/>
        </w:rPr>
      </w:pPr>
      <w:r w:rsidRPr="00EF088F">
        <w:t>Alliansregeringens nedskärningar på vuxenutbildningen innebär att ko</w:t>
      </w:r>
      <w:r w:rsidRPr="00EF088F">
        <w:t>m</w:t>
      </w:r>
      <w:r w:rsidRPr="00EF088F">
        <w:t xml:space="preserve">munerna får ta över ett statligt finansieringsansvar, </w:t>
      </w:r>
      <w:r w:rsidRPr="00EF088F">
        <w:rPr>
          <w:i/>
        </w:rPr>
        <w:t>och även om regeringen nu tillfälligt skjutit till mer pengar så</w:t>
      </w:r>
      <w:r w:rsidRPr="00EF088F">
        <w:t xml:space="preserve"> </w:t>
      </w:r>
      <w:r w:rsidRPr="00EF088F">
        <w:rPr>
          <w:i/>
        </w:rPr>
        <w:t>är det inte tillräckligt.</w:t>
      </w:r>
      <w:r w:rsidRPr="00EF088F">
        <w:t xml:space="preserve"> </w:t>
      </w:r>
      <w:r w:rsidRPr="00EF088F">
        <w:rPr>
          <w:i/>
        </w:rPr>
        <w:t>Vi måste satsa på ett livslångt lärande som möjliggör för alla att under livet vidareutbilda sig eller sadla om till en ny bransch.</w:t>
      </w:r>
    </w:p>
    <w:p w:rsidR="00B51AB2" w:rsidRPr="00EF088F" w:rsidRDefault="00B51AB2">
      <w:pPr>
        <w:pStyle w:val="Normaltindrag"/>
      </w:pPr>
      <w:r w:rsidRPr="00EF088F">
        <w:lastRenderedPageBreak/>
        <w:t>Vuxenutbildning har varit framgångsrikt för att stärka den enskilde på a</w:t>
      </w:r>
      <w:r w:rsidRPr="00EF088F">
        <w:t>r</w:t>
      </w:r>
      <w:r w:rsidRPr="00EF088F">
        <w:t>betsmarknaden. Den yrkesinriktade vuxenutbildningen har varit en nästan säker väg till ett bra arbete.</w:t>
      </w:r>
    </w:p>
    <w:p w:rsidR="00B51AB2" w:rsidRPr="00EF088F" w:rsidRDefault="00B51AB2">
      <w:pPr>
        <w:pStyle w:val="Normaltindrag"/>
      </w:pPr>
      <w:r w:rsidRPr="00EF088F">
        <w:t>Ett stort antal av eleverna i vuxenutbildningen har svag skolbakgrund, pr</w:t>
      </w:r>
      <w:r w:rsidRPr="00EF088F">
        <w:t>o</w:t>
      </w:r>
      <w:r w:rsidRPr="00EF088F">
        <w:t>blem med läs- och skrivsvårigheter eller har inte svenska som modersmål. Kommunernas vuxenutbildning har i praktiken även en viktig roll för att bidra till integrationen i det svenska samhället.</w:t>
      </w:r>
    </w:p>
    <w:p w:rsidR="00B51AB2" w:rsidRPr="00EF088F" w:rsidRDefault="00B51AB2">
      <w:pPr>
        <w:pStyle w:val="Normaltindrag"/>
      </w:pPr>
      <w:r w:rsidRPr="00EF088F">
        <w:t>När Västerås kommun gick in och täckte upp för alliansregeringens ne</w:t>
      </w:r>
      <w:r w:rsidRPr="00EF088F">
        <w:t>d</w:t>
      </w:r>
      <w:r w:rsidRPr="00EF088F">
        <w:t>skärningar fick det konsekvenser för de yngsta barnen, där man i sin tur fick lägga in ett sparkrav.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F088F">
        <w:trPr>
          <w:cantSplit/>
        </w:trPr>
        <w:tc>
          <w:tcPr>
            <w:tcW w:w="3046" w:type="dxa"/>
          </w:tcPr>
          <w:p w:rsidR="00B51AB2" w:rsidRPr="00EF088F" w:rsidRDefault="00B51AB2">
            <w:pPr>
              <w:pStyle w:val="UnderskriftDatum"/>
              <w:spacing w:before="240"/>
            </w:pPr>
            <w:r w:rsidRPr="00EF088F">
              <w:t>Stockholm den 25 oktober 2010</w:t>
            </w:r>
          </w:p>
        </w:tc>
        <w:tc>
          <w:tcPr>
            <w:tcW w:w="3047" w:type="dxa"/>
          </w:tcPr>
          <w:p w:rsidR="00B51AB2" w:rsidRPr="00EF088F" w:rsidRDefault="00B51AB2">
            <w:pPr>
              <w:pStyle w:val="Underskrifter"/>
              <w:spacing w:before="240"/>
            </w:pPr>
          </w:p>
        </w:tc>
      </w:tr>
      <w:tr w:rsidR="00000000" w:rsidRPr="00EF088F">
        <w:trPr>
          <w:cantSplit/>
        </w:trPr>
        <w:tc>
          <w:tcPr>
            <w:tcW w:w="3046" w:type="dxa"/>
          </w:tcPr>
          <w:p w:rsidR="00B51AB2" w:rsidRPr="00EF088F" w:rsidRDefault="00B51AB2">
            <w:pPr>
              <w:pStyle w:val="Underskrifter"/>
            </w:pPr>
            <w:r w:rsidRPr="00EF088F">
              <w:t>Anna Wallén (S)</w:t>
            </w:r>
          </w:p>
        </w:tc>
        <w:tc>
          <w:tcPr>
            <w:tcW w:w="3046" w:type="dxa"/>
          </w:tcPr>
          <w:p w:rsidR="00B51AB2" w:rsidRPr="00EF088F" w:rsidRDefault="00B51AB2">
            <w:pPr>
              <w:pStyle w:val="Underskrifter"/>
            </w:pPr>
          </w:p>
        </w:tc>
      </w:tr>
    </w:tbl>
    <w:p w:rsidR="00B51AB2" w:rsidRPr="00EF088F" w:rsidRDefault="00B51AB2">
      <w:pPr>
        <w:pStyle w:val="Normaltindrag"/>
      </w:pPr>
    </w:p>
    <w:sectPr w:rsidR="00B51AB2" w:rsidRPr="00EF08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1AB2" w:rsidRPr="00EF088F" w:rsidRDefault="00B51AB2">
      <w:r w:rsidRPr="00EF088F">
        <w:separator/>
      </w:r>
    </w:p>
  </w:endnote>
  <w:endnote w:type="continuationSeparator" w:id="0">
    <w:p w:rsidR="00B51AB2" w:rsidRPr="00EF088F" w:rsidRDefault="00B51AB2">
      <w:r w:rsidRPr="00EF08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AB2" w:rsidRPr="00EF088F" w:rsidRDefault="00EF088F">
    <w:pPr>
      <w:pStyle w:val="Sidfot"/>
    </w:pPr>
    <w:r w:rsidRPr="00EF08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47601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AB2" w:rsidRDefault="00B51A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1AB2" w:rsidRDefault="00B51AB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AB2" w:rsidRPr="00EF088F" w:rsidRDefault="00EF088F">
    <w:pPr>
      <w:pStyle w:val="Sidfot"/>
    </w:pPr>
    <w:r w:rsidRPr="00EF08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406275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AB2" w:rsidRDefault="00B51A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1AB2" w:rsidRDefault="00B51A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AB2" w:rsidRPr="00EF088F" w:rsidRDefault="00EF088F">
    <w:pPr>
      <w:pStyle w:val="Sidfot"/>
    </w:pPr>
    <w:r w:rsidRPr="00EF08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31628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AB2" w:rsidRDefault="00B51A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1AB2" w:rsidRDefault="00B51A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1AB2" w:rsidRPr="00EF088F" w:rsidRDefault="00B51AB2">
      <w:r w:rsidRPr="00EF088F">
        <w:separator/>
      </w:r>
    </w:p>
  </w:footnote>
  <w:footnote w:type="continuationSeparator" w:id="0">
    <w:p w:rsidR="00B51AB2" w:rsidRPr="00EF088F" w:rsidRDefault="00B51AB2">
      <w:r w:rsidRPr="00EF08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AB2" w:rsidRPr="00EF088F" w:rsidRDefault="00EF088F">
    <w:pPr>
      <w:pStyle w:val="Sidhuvud"/>
    </w:pPr>
    <w:r w:rsidRPr="00EF08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40008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AB2" w:rsidRDefault="00B51A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1AB2" w:rsidRDefault="00B51AB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AB2" w:rsidRPr="00EF088F" w:rsidRDefault="00EF088F">
    <w:pPr>
      <w:pStyle w:val="Sidhuvud"/>
    </w:pPr>
    <w:r w:rsidRPr="00EF08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84515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AB2" w:rsidRDefault="00B51A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1AB2" w:rsidRDefault="00B51A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AB2" w:rsidRPr="00EF088F" w:rsidRDefault="00B51AB2">
    <w:pPr>
      <w:pStyle w:val="FSHNormal"/>
      <w:tabs>
        <w:tab w:val="right" w:pos="5840"/>
      </w:tabs>
    </w:pPr>
    <w:r w:rsidRPr="00EF088F">
      <w:br/>
    </w:r>
    <w:r w:rsidRPr="00EF088F">
      <w:fldChar w:fldCharType="begin" w:fldLock="1"/>
    </w:r>
    <w:r w:rsidRPr="00EF088F">
      <w:instrText xml:space="preserve"> DOCPROPERTY</w:instrText>
    </w:r>
    <w:r w:rsidRPr="00EF088F">
      <w:rPr>
        <w:sz w:val="18"/>
      </w:rPr>
      <w:instrText xml:space="preserve"> "YearUser" *\charformat </w:instrText>
    </w:r>
    <w:r w:rsidRPr="00EF088F">
      <w:fldChar w:fldCharType="separate"/>
    </w:r>
    <w:r w:rsidRPr="00EF088F">
      <w:t>2010/11</w:t>
    </w:r>
    <w:r w:rsidRPr="00EF088F">
      <w:fldChar w:fldCharType="end"/>
    </w:r>
    <w:r w:rsidRPr="00EF088F">
      <w:t xml:space="preserve"> </w:t>
    </w:r>
    <w:r w:rsidRPr="00EF088F">
      <w:tab/>
      <w:t xml:space="preserve">mnr: </w:t>
    </w:r>
    <w:r w:rsidRPr="00EF088F">
      <w:fldChar w:fldCharType="begin" w:fldLock="1"/>
    </w:r>
    <w:r w:rsidRPr="00EF088F">
      <w:instrText xml:space="preserve"> DOCPROPERTY</w:instrText>
    </w:r>
    <w:r w:rsidRPr="00EF088F">
      <w:rPr>
        <w:sz w:val="18"/>
      </w:rPr>
      <w:instrText xml:space="preserve"> "Motionsnummer" *\charformat </w:instrText>
    </w:r>
    <w:r w:rsidRPr="00EF088F">
      <w:fldChar w:fldCharType="separate"/>
    </w:r>
    <w:r w:rsidRPr="00EF088F">
      <w:t>Ub318</w:t>
    </w:r>
    <w:r w:rsidRPr="00EF088F">
      <w:fldChar w:fldCharType="end"/>
    </w:r>
    <w:r w:rsidRPr="00EF088F">
      <w:br/>
    </w:r>
    <w:r w:rsidRPr="00EF088F">
      <w:fldChar w:fldCharType="begin" w:fldLock="1"/>
    </w:r>
    <w:r w:rsidRPr="00EF088F">
      <w:instrText xml:space="preserve"> DOCPROPERTY</w:instrText>
    </w:r>
    <w:r w:rsidRPr="00EF088F">
      <w:rPr>
        <w:sz w:val="18"/>
      </w:rPr>
      <w:instrText xml:space="preserve"> "Samling" *\charformat </w:instrText>
    </w:r>
    <w:r w:rsidRPr="00EF088F">
      <w:fldChar w:fldCharType="end"/>
    </w:r>
    <w:r w:rsidRPr="00EF088F">
      <w:tab/>
      <w:t xml:space="preserve">pnr: </w:t>
    </w:r>
    <w:r w:rsidRPr="00EF088F">
      <w:fldChar w:fldCharType="begin" w:fldLock="1"/>
    </w:r>
    <w:r w:rsidRPr="00EF088F">
      <w:instrText xml:space="preserve"> DOCPROPERTY</w:instrText>
    </w:r>
    <w:r w:rsidRPr="00EF088F">
      <w:rPr>
        <w:sz w:val="18"/>
      </w:rPr>
      <w:instrText xml:space="preserve"> "Partinummer" *\charformat </w:instrText>
    </w:r>
    <w:r w:rsidRPr="00EF088F">
      <w:fldChar w:fldCharType="separate"/>
    </w:r>
    <w:r w:rsidRPr="00EF088F">
      <w:t>S42009</w:t>
    </w:r>
    <w:r w:rsidRPr="00EF088F">
      <w:fldChar w:fldCharType="end"/>
    </w:r>
  </w:p>
  <w:p w:rsidR="00B51AB2" w:rsidRPr="00EF088F" w:rsidRDefault="00B51AB2">
    <w:pPr>
      <w:pStyle w:val="FSHRub1"/>
    </w:pPr>
    <w:r w:rsidRPr="00EF088F">
      <w:t>Motion till riksdagen</w:t>
    </w:r>
    <w:r w:rsidRPr="00EF088F">
      <w:br/>
    </w:r>
    <w:r w:rsidRPr="00EF088F">
      <w:fldChar w:fldCharType="begin" w:fldLock="1"/>
    </w:r>
    <w:r w:rsidRPr="00EF088F">
      <w:instrText xml:space="preserve"> DOCPROPERTY "YearUser" *\charformat </w:instrText>
    </w:r>
    <w:r w:rsidRPr="00EF088F">
      <w:fldChar w:fldCharType="separate"/>
    </w:r>
    <w:r w:rsidRPr="00EF088F">
      <w:t>2010/11</w:t>
    </w:r>
    <w:r w:rsidRPr="00EF088F">
      <w:fldChar w:fldCharType="end"/>
    </w:r>
    <w:r w:rsidRPr="00EF088F">
      <w:t>:</w:t>
    </w:r>
    <w:r w:rsidRPr="00EF088F">
      <w:fldChar w:fldCharType="begin" w:fldLock="1"/>
    </w:r>
    <w:r w:rsidRPr="00EF088F">
      <w:instrText xml:space="preserve"> DOCPROPERTY "Motionsnummer" *\charformat </w:instrText>
    </w:r>
    <w:r w:rsidRPr="00EF088F">
      <w:fldChar w:fldCharType="separate"/>
    </w:r>
    <w:r w:rsidRPr="00EF088F">
      <w:t>Ub318</w:t>
    </w:r>
    <w:r w:rsidRPr="00EF088F">
      <w:fldChar w:fldCharType="end"/>
    </w:r>
  </w:p>
  <w:p w:rsidR="00B51AB2" w:rsidRPr="00EF088F" w:rsidRDefault="00B51AB2">
    <w:pPr>
      <w:pStyle w:val="FSHNormalS5"/>
    </w:pPr>
    <w:r w:rsidRPr="00EF088F">
      <w:fldChar w:fldCharType="begin" w:fldLock="1"/>
    </w:r>
    <w:r w:rsidRPr="00EF088F">
      <w:instrText xml:space="preserve"> DOCPROPERTY "MotionarText" *\charformat </w:instrText>
    </w:r>
    <w:r w:rsidRPr="00EF088F">
      <w:fldChar w:fldCharType="separate"/>
    </w:r>
    <w:r w:rsidRPr="00EF088F">
      <w:t>av Anna Wallén (S)</w:t>
    </w:r>
    <w:r w:rsidRPr="00EF088F">
      <w:fldChar w:fldCharType="end"/>
    </w:r>
    <w:r w:rsidRPr="00EF088F">
      <w:br/>
    </w:r>
    <w:r w:rsidRPr="00EF088F">
      <w:fldChar w:fldCharType="begin" w:fldLock="1"/>
    </w:r>
    <w:r w:rsidRPr="00EF088F">
      <w:instrText xml:space="preserve"> DOCPROPERTY "SvarFrasKort" *\charformat </w:instrText>
    </w:r>
    <w:r w:rsidRPr="00EF088F">
      <w:fldChar w:fldCharType="end"/>
    </w:r>
  </w:p>
  <w:p w:rsidR="00B51AB2" w:rsidRPr="00EF088F" w:rsidRDefault="00B51AB2">
    <w:pPr>
      <w:pStyle w:val="FSHTitel"/>
    </w:pPr>
    <w:r w:rsidRPr="00EF088F">
      <w:fldChar w:fldCharType="begin" w:fldLock="1"/>
    </w:r>
    <w:r w:rsidRPr="00EF088F">
      <w:instrText xml:space="preserve"> DOCPROPERTY</w:instrText>
    </w:r>
    <w:r w:rsidRPr="00EF088F">
      <w:rPr>
        <w:sz w:val="18"/>
      </w:rPr>
      <w:instrText xml:space="preserve"> "RubrikSvar" *\charformat </w:instrText>
    </w:r>
    <w:r w:rsidRPr="00EF088F">
      <w:fldChar w:fldCharType="separate"/>
    </w:r>
    <w:r w:rsidRPr="00EF088F">
      <w:t>Framtiden för vuxenutbildningen</w:t>
    </w:r>
    <w:r w:rsidRPr="00EF088F">
      <w:fldChar w:fldCharType="end"/>
    </w:r>
  </w:p>
  <w:p w:rsidR="00B51AB2" w:rsidRPr="00EF088F" w:rsidRDefault="00B51AB2">
    <w:pPr>
      <w:pStyle w:val="Normal00"/>
    </w:pPr>
  </w:p>
  <w:p w:rsidR="00B51AB2" w:rsidRPr="00EF088F" w:rsidRDefault="00B51A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76436581">
    <w:abstractNumId w:val="3"/>
  </w:num>
  <w:num w:numId="2" w16cid:durableId="1884365656">
    <w:abstractNumId w:val="2"/>
  </w:num>
  <w:num w:numId="3" w16cid:durableId="712535459">
    <w:abstractNumId w:val="1"/>
  </w:num>
  <w:num w:numId="4" w16cid:durableId="1514883706">
    <w:abstractNumId w:val="0"/>
  </w:num>
  <w:num w:numId="5" w16cid:durableId="1916741000">
    <w:abstractNumId w:val="7"/>
  </w:num>
  <w:num w:numId="6" w16cid:durableId="82995013">
    <w:abstractNumId w:val="6"/>
  </w:num>
  <w:num w:numId="7" w16cid:durableId="244607461">
    <w:abstractNumId w:val="5"/>
  </w:num>
  <w:num w:numId="8" w16cid:durableId="1133402209">
    <w:abstractNumId w:val="4"/>
  </w:num>
  <w:num w:numId="9" w16cid:durableId="1060246176">
    <w:abstractNumId w:val="8"/>
  </w:num>
  <w:num w:numId="10" w16cid:durableId="754979818">
    <w:abstractNumId w:val="9"/>
  </w:num>
  <w:num w:numId="11" w16cid:durableId="887257797">
    <w:abstractNumId w:val="10"/>
  </w:num>
  <w:num w:numId="12" w16cid:durableId="828862729">
    <w:abstractNumId w:val="13"/>
  </w:num>
  <w:num w:numId="13" w16cid:durableId="691497788">
    <w:abstractNumId w:val="15"/>
  </w:num>
  <w:num w:numId="14" w16cid:durableId="902181508">
    <w:abstractNumId w:val="16"/>
  </w:num>
  <w:num w:numId="15" w16cid:durableId="617763977">
    <w:abstractNumId w:val="11"/>
  </w:num>
  <w:num w:numId="16" w16cid:durableId="1173184021">
    <w:abstractNumId w:val="18"/>
  </w:num>
  <w:num w:numId="17" w16cid:durableId="103234753">
    <w:abstractNumId w:val="17"/>
  </w:num>
  <w:num w:numId="18" w16cid:durableId="2138329901">
    <w:abstractNumId w:val="14"/>
  </w:num>
  <w:num w:numId="19" w16cid:durableId="5595559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8715303C-AB63-495A-BBEC-FE85649D5A23}"/>
  </w:docVars>
  <w:rsids>
    <w:rsidRoot w:val="009F2D06"/>
    <w:rsid w:val="009F2D06"/>
    <w:rsid w:val="00B51AB2"/>
    <w:rsid w:val="00E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DAAFA3C-9B4D-47CE-8ED3-9B6BC388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1855</Characters>
  <Application>Microsoft Office Word</Application>
  <DocSecurity>4</DocSecurity>
  <Lines>39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s42009</vt:lpstr>
    </vt:vector>
  </TitlesOfParts>
  <Company>Riksdagen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s42009</dc:title>
  <dc:subject>s42009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2010-11-29T15:33:00Z</cp:lastPrinted>
  <dcterms:created xsi:type="dcterms:W3CDTF">2025-12-17T18:02:00Z</dcterms:created>
  <dcterms:modified xsi:type="dcterms:W3CDTF">2025-12-17T18:02:00Z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mot2000_523_2010-10-13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Framtiden för vuxenutbildningen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Framtiden för vuxenutbildningen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Wallén (S)</vt:lpwstr>
  </property>
  <property fmtid="{D5CDD505-2E9C-101B-9397-08002B2CF9AE}" pid="26" name="MotionarLista">
    <vt:lpwstr>Wallén, Anna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Wallén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20102011000000000115000420090069</vt:lpwstr>
  </property>
  <property fmtid="{D5CDD505-2E9C-101B-9397-08002B2CF9AE}" pid="47" name="datum">
    <vt:lpwstr>101025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20102011000000000115000420090069</vt:lpwstr>
  </property>
  <property fmtid="{D5CDD505-2E9C-101B-9397-08002B2CF9AE}" pid="50" name="nummer">
    <vt:lpwstr>318</vt:lpwstr>
  </property>
  <property fmtid="{D5CDD505-2E9C-101B-9397-08002B2CF9AE}" pid="51" name="utskottsbeteckning">
    <vt:lpwstr>Ub</vt:lpwstr>
  </property>
  <property fmtid="{D5CDD505-2E9C-101B-9397-08002B2CF9AE}" pid="52" name="GlobalUID">
    <vt:lpwstr>{F588F869-5B33-4F71-8CB5-B9CE760790A3}</vt:lpwstr>
  </property>
  <property fmtid="{D5CDD505-2E9C-101B-9397-08002B2CF9AE}" pid="53" name="Överföringar">
    <vt:i4>1</vt:i4>
  </property>
  <property fmtid="{D5CDD505-2E9C-101B-9397-08002B2CF9AE}" pid="54" name="Checksum">
    <vt:lpwstr>*0019611317896*</vt:lpwstr>
  </property>
  <property fmtid="{D5CDD505-2E9C-101B-9397-08002B2CF9AE}" pid="55" name="skuggnummer">
    <vt:lpwstr>1356</vt:lpwstr>
  </property>
  <property fmtid="{D5CDD505-2E9C-101B-9397-08002B2CF9AE}" pid="56" name="urixVersion">
    <vt:lpwstr>4.3.2.0</vt:lpwstr>
  </property>
  <property fmtid="{D5CDD505-2E9C-101B-9397-08002B2CF9AE}" pid="57" name="urixOrigin">
    <vt:lpwstr>101129 16:33:31.201</vt:lpwstr>
  </property>
  <property fmtid="{D5CDD505-2E9C-101B-9397-08002B2CF9AE}" pid="58" name="urixGuid">
    <vt:lpwstr>{BEDA9DCF-88C8-4C97-92EA-D2A83DC7E2F6}</vt:lpwstr>
  </property>
</Properties>
</file>