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9B062B" w:rsidR="00AF30DD" w:rsidP="00DA28CE" w:rsidRDefault="00AF30DD" w14:paraId="575C4016" w14:textId="77777777">
          <w:pPr>
            <w:pStyle w:val="Rubrik1"/>
            <w:spacing w:after="300"/>
          </w:pPr>
          <w:r w:rsidRPr="009B062B">
            <w:t>Förslag till riksdagsbeslut</w:t>
          </w:r>
        </w:p>
      </w:sdtContent>
    </w:sdt>
    <w:sdt>
      <w:sdtPr>
        <w:alias w:val="Yrkande 1"/>
        <w:tag w:val="1cd103c8-3bd4-4863-9dfc-5c9eb68cf428"/>
        <w:id w:val="-447941807"/>
        <w:lock w:val="sdtLocked"/>
      </w:sdtPr>
      <w:sdtEndPr/>
      <w:sdtContent>
        <w:p w:rsidR="006569C2" w:rsidRDefault="00C45503" w14:paraId="010D3492" w14:textId="0A9E0C16">
          <w:pPr>
            <w:pStyle w:val="Frslagstext"/>
            <w:numPr>
              <w:ilvl w:val="0"/>
              <w:numId w:val="0"/>
            </w:numPr>
          </w:pPr>
          <w:r>
            <w:t>Riksdagen anvisar anslagen för 2020 inom utgiftsområde 16 Utbildning och universitetsforskning enligt förslaget i tabell 1 i motionen.</w:t>
          </w:r>
        </w:p>
      </w:sdtContent>
    </w:sdt>
    <w:p w:rsidRPr="00C72A6B" w:rsidR="0092243E" w:rsidP="00C72A6B" w:rsidRDefault="0092243E" w14:paraId="225B859D" w14:textId="77777777">
      <w:pPr>
        <w:pStyle w:val="Rubrik1"/>
      </w:pPr>
      <w:bookmarkStart w:name="MotionsStart" w:id="0"/>
      <w:bookmarkEnd w:id="0"/>
      <w:r w:rsidRPr="00C72A6B">
        <w:t>Bakgrund</w:t>
      </w:r>
    </w:p>
    <w:p w:rsidRPr="000649A7" w:rsidR="003A2C7F" w:rsidP="009E62F3" w:rsidRDefault="003A2C7F" w14:paraId="2C219A46" w14:textId="31D5246F">
      <w:pPr>
        <w:pStyle w:val="Normalutanindragellerluft"/>
      </w:pPr>
      <w:r w:rsidRPr="000649A7">
        <w:t xml:space="preserve">Utbildning och forskning utgör några av de viktigaste områdena för att bibehålla och utveckla samhället. </w:t>
      </w:r>
      <w:r w:rsidRPr="000649A7" w:rsidR="007030E0">
        <w:t>Vårt samhälle är beroende av ett bra och högkvalitativt utbild</w:t>
      </w:r>
      <w:r w:rsidR="00045C67">
        <w:softHyphen/>
      </w:r>
      <w:r w:rsidRPr="000649A7" w:rsidR="007030E0">
        <w:t xml:space="preserve">ningssystem för att fungera och utvecklas. </w:t>
      </w:r>
    </w:p>
    <w:p w:rsidRPr="000649A7" w:rsidR="003A2C7F" w:rsidRDefault="003A2C7F" w14:paraId="202838C9" w14:textId="06149AD9">
      <w:r w:rsidRPr="000649A7">
        <w:t xml:space="preserve">I förskolan läggs grunden för barnens framtid. Vistelse i förskolan ska innebära bästa tänkbara omsorg, trygghet, stimulans för </w:t>
      </w:r>
      <w:r w:rsidRPr="000649A7" w:rsidR="007030E0">
        <w:t xml:space="preserve">utveckling, lärande </w:t>
      </w:r>
      <w:r w:rsidRPr="000649A7">
        <w:t>samt god vistelse- och arbetsmiljö för barn och personal. I många fall är personaltätheten för låg för att barnen ska få nödvändig trygghet, kontinuitet, uppmärksamhet och omsorg. Låg personaltäthet inverkar också till ökat antal sjukskrivningar, utbränd personal och hög personalomsättning, vilket är aktuellt på många håll. Förskollärare har exempelvis i Lärarnas tidning tagit upp problemen med brist på förskollärare, hög personalomsättning och ekonomiska nedskärningar.</w:t>
      </w:r>
    </w:p>
    <w:p w:rsidRPr="000649A7" w:rsidR="003A2C7F" w:rsidRDefault="003A2C7F" w14:paraId="42174A31" w14:textId="77777777">
      <w:r w:rsidRPr="000649A7">
        <w:t>Grundskolan utgör en viktig bas för såväl elever som samhället i stort, där barn och ungdomar växer, utvecklas samt inhämtar nödvändiga kunskaper</w:t>
      </w:r>
      <w:r w:rsidRPr="000649A7" w:rsidR="007030E0">
        <w:t>.</w:t>
      </w:r>
    </w:p>
    <w:p w:rsidRPr="000649A7" w:rsidR="003A2C7F" w:rsidRDefault="003A2C7F" w14:paraId="1286051B" w14:textId="77777777">
      <w:r w:rsidRPr="000649A7">
        <w:t xml:space="preserve">I gymnasiet fördjupar eleverna de kunskaper de förvärvat i grundskolan. Den enskilde eleven beslutar inriktning inför det kommande yrkeslivet alternativt ser över möjligheten för eftergymnasiala studier. I detta skede är en tydlig koppling mellan skola, samhälle och yrkesliv av yttersta vikt i kombination med elevens tillgång till studie- och yrkesvägledning. Utbildning behöver i större utsträckning matchas efter arbetsmarknadens behov. </w:t>
      </w:r>
    </w:p>
    <w:p w:rsidRPr="000649A7" w:rsidR="003A2C7F" w:rsidRDefault="007030E0" w14:paraId="3A7EA557" w14:textId="6A1B8D70">
      <w:r w:rsidRPr="000649A7">
        <w:t>I grundskolan och gymnasieskolan finns i</w:t>
      </w:r>
      <w:r w:rsidRPr="000649A7" w:rsidR="00D7040F">
        <w:t xml:space="preserve"> </w:t>
      </w:r>
      <w:r w:rsidRPr="000649A7">
        <w:t xml:space="preserve">dag en problematik där välmående, arbetsmiljö och lärares situation försämrats i hög grad under senare år. </w:t>
      </w:r>
      <w:r w:rsidRPr="000649A7" w:rsidR="003A2C7F">
        <w:t xml:space="preserve">De senast </w:t>
      </w:r>
      <w:r w:rsidRPr="000649A7" w:rsidR="003A2C7F">
        <w:lastRenderedPageBreak/>
        <w:t xml:space="preserve">publicerade PISA-resultaten från 2015 (Programme for International Student Assessment) signalerade en vag uppgång. Nivån visar trots detta ett mycket svagt resultat i förhållande till svenska elevers resultat i tidigare studier och i jämförelse med elever i jämförbara länder. </w:t>
      </w:r>
    </w:p>
    <w:p w:rsidRPr="000649A7" w:rsidR="00D7040F" w:rsidRDefault="003A2C7F" w14:paraId="2799CDDA" w14:textId="1ED84D11">
      <w:r w:rsidRPr="000649A7">
        <w:t xml:space="preserve">Lärares arbetssituation behöver kraftigt förbättras och alla elever behöver få nödvändigt stöd. En tidigare i hög utsträckning oreglerad invandringspolitik har medfört negativa konsekvenser inom den svenska skolan. Antalet elever har ökat i klasserna, där resurser inte räcker till för den undervisning och det stöd som krävs. Många invandrade elever klarar inte att nå mål och goda resultat på grund av brister i svenska språket, brister i grundläggande kunskaper om det svenska samhället samt i många fall även brister i grundläggande kunskaper i skolämnena. Svenska elever som tidigare följt den svenska utbildningsvägen får i många fall inte det stöd eller </w:t>
      </w:r>
      <w:r w:rsidR="00046BE4">
        <w:t xml:space="preserve">den </w:t>
      </w:r>
      <w:r w:rsidRPr="000649A7">
        <w:t xml:space="preserve">utbildning de behöver. Välmående, skolmiljö samt arbetsmiljö har enligt larm från elever, föräldrar, lärare samt i ett stort antal undersökningar försämrats. De senaste decennierna har klasserna </w:t>
      </w:r>
      <w:r w:rsidRPr="000649A7" w:rsidR="00D7040F">
        <w:t>vuxit, arbetsmiljön har</w:t>
      </w:r>
      <w:r w:rsidRPr="000649A7">
        <w:t xml:space="preserve"> blivit stökig och studieron</w:t>
      </w:r>
      <w:r w:rsidRPr="000649A7" w:rsidR="00D7040F">
        <w:t xml:space="preserve"> har varit</w:t>
      </w:r>
      <w:r w:rsidRPr="000649A7">
        <w:t xml:space="preserve"> bristande. Skolinspektionens undersökning från år 2017 visade att nära 20 procent av Sveriges 15-åringar kände sig otrygga i skolan, endast 50 procent kände sig helt trygga i skolan</w:t>
      </w:r>
      <w:r w:rsidRPr="000649A7" w:rsidR="00D7040F">
        <w:t xml:space="preserve"> och e</w:t>
      </w:r>
      <w:r w:rsidRPr="000649A7">
        <w:t>ndast 14 procent av eleverna svarade att ordningsregler följs väl. Vidare lyftes fram att centrala brister i grundskolan var otrygghet och studieoro. Hot och våld från elever mot lärare har ökat.</w:t>
      </w:r>
    </w:p>
    <w:p w:rsidRPr="000649A7" w:rsidR="003A2C7F" w:rsidRDefault="003A2C7F" w14:paraId="527AF677" w14:textId="640AE141">
      <w:r w:rsidRPr="000649A7">
        <w:t xml:space="preserve">År 2018 anmäldes 879 händelser om hot och våld i skolan till Arbetsmiljöverket. Det innebar en ökning från 767 anmälningar året innan. Så många som 224 incidenter i skolor de senaste fem åren innefattade knivar eller vapenliknande föremål. Detta är direkt alarmerande. </w:t>
      </w:r>
      <w:r w:rsidR="00046BE4">
        <w:t>Ett flertal</w:t>
      </w:r>
      <w:r w:rsidRPr="000649A7">
        <w:t xml:space="preserve"> åtgärder behöver genomföras avseende förbättringar i svensk grundskola.</w:t>
      </w:r>
    </w:p>
    <w:p w:rsidRPr="000649A7" w:rsidR="00422B9E" w:rsidRDefault="003A2C7F" w14:paraId="524E1E01" w14:textId="0261DAAE">
      <w:r w:rsidRPr="000649A7">
        <w:t xml:space="preserve">I högre utbildning ska lärarledd undervisning värnas. Det säkerställer att kvaliteten i utbildningen inte går förlorad. Vidare behöver basanslagen ökas i kombination med satsningar </w:t>
      </w:r>
      <w:r w:rsidR="00046BE4">
        <w:t>på</w:t>
      </w:r>
      <w:r w:rsidRPr="000649A7">
        <w:t xml:space="preserve"> </w:t>
      </w:r>
      <w:r w:rsidRPr="000649A7" w:rsidR="007030E0">
        <w:t>vissa viktiga</w:t>
      </w:r>
      <w:r w:rsidRPr="000649A7" w:rsidR="004E0FC2">
        <w:t xml:space="preserve"> områden inom forskning.</w:t>
      </w:r>
    </w:p>
    <w:p w:rsidRPr="00B84275" w:rsidR="00C70B76" w:rsidP="00B84275" w:rsidRDefault="00C70B76" w14:paraId="19E1DFFC" w14:textId="77777777">
      <w:pPr>
        <w:pStyle w:val="Rubrik1"/>
      </w:pPr>
      <w:r w:rsidRPr="00B84275">
        <w:t>Politikens inriktning</w:t>
      </w:r>
    </w:p>
    <w:p w:rsidRPr="000649A7" w:rsidR="003A2C7F" w:rsidP="009E62F3" w:rsidRDefault="003A2C7F" w14:paraId="095A954D" w14:textId="437108B8">
      <w:pPr>
        <w:pStyle w:val="Normalutanindragellerluft"/>
      </w:pPr>
      <w:r w:rsidRPr="000649A7">
        <w:t>Sverigedemokraterna ser behov av en omstrukturering av skol- och utbildningsområdet där många satsningar behövs. Vissa av regeringens satsningar innebär otillräcklig och snedriktad politik. Det gäller exempelvis ”likvärdighetsbidraget” som är en ospecifice</w:t>
      </w:r>
      <w:r w:rsidR="008E6EDF">
        <w:softHyphen/>
      </w:r>
      <w:r w:rsidRPr="000649A7">
        <w:t xml:space="preserve">rad satsning för vissa grupper, men där </w:t>
      </w:r>
      <w:r w:rsidRPr="000649A7" w:rsidR="007D57BD">
        <w:t xml:space="preserve">konkreta krav </w:t>
      </w:r>
      <w:r w:rsidRPr="000649A7" w:rsidR="005B5A21">
        <w:t xml:space="preserve">inte </w:t>
      </w:r>
      <w:r w:rsidRPr="000649A7" w:rsidR="007D57BD">
        <w:t>ställs på resultatförbättringar</w:t>
      </w:r>
      <w:r w:rsidRPr="000649A7">
        <w:t>. Det finns heller inga belägg för att ”likvärdighetsbidraget” g</w:t>
      </w:r>
      <w:r w:rsidRPr="000649A7" w:rsidR="005B104D">
        <w:t>et</w:t>
      </w:r>
      <w:r w:rsidRPr="000649A7">
        <w:t>t goda resultat</w:t>
      </w:r>
      <w:r w:rsidRPr="000649A7" w:rsidR="007D57BD">
        <w:t xml:space="preserve"> sedan det infördes</w:t>
      </w:r>
      <w:r w:rsidRPr="000649A7">
        <w:t xml:space="preserve">. Problemen i svensk skola har snarare ökat </w:t>
      </w:r>
      <w:r w:rsidR="00046BE4">
        <w:t xml:space="preserve">på </w:t>
      </w:r>
      <w:r w:rsidRPr="000649A7">
        <w:t xml:space="preserve">senare tid. </w:t>
      </w:r>
    </w:p>
    <w:p w:rsidRPr="000649A7" w:rsidR="003A2C7F" w:rsidRDefault="003A2C7F" w14:paraId="731E5AC6" w14:textId="5E221C0A">
      <w:r w:rsidRPr="000649A7">
        <w:t>Satsningar behövs i</w:t>
      </w:r>
      <w:r w:rsidRPr="000649A7" w:rsidR="00D7040F">
        <w:t xml:space="preserve"> </w:t>
      </w:r>
      <w:r w:rsidRPr="000649A7">
        <w:t>stället på de områden där problemen är akuta. Vissa satsningar behöver vara riktade. Regeringen har vid presentation</w:t>
      </w:r>
      <w:r w:rsidRPr="000649A7" w:rsidR="00A41588">
        <w:t>en</w:t>
      </w:r>
      <w:r w:rsidRPr="000649A7">
        <w:t xml:space="preserve"> av höstbudgeten påpekat att </w:t>
      </w:r>
      <w:r w:rsidRPr="000649A7" w:rsidR="007D57BD">
        <w:t>de g</w:t>
      </w:r>
      <w:r w:rsidR="00046BE4">
        <w:t>ö</w:t>
      </w:r>
      <w:r w:rsidRPr="000649A7" w:rsidR="007D57BD">
        <w:t xml:space="preserve">r </w:t>
      </w:r>
      <w:r w:rsidRPr="000649A7">
        <w:t xml:space="preserve">färre </w:t>
      </w:r>
      <w:r w:rsidRPr="000649A7" w:rsidR="007D57BD">
        <w:t xml:space="preserve">riktade </w:t>
      </w:r>
      <w:r w:rsidRPr="000649A7">
        <w:t>satsningar än tidigare. Det är anmärkningsvärt att regeringen inte satsat alls på vistelse- eller arbetsmiljön i förskolan. Inte heller vill regeringen satsa på att lösa problemen med ökad otrygghet</w:t>
      </w:r>
      <w:r w:rsidR="00046BE4">
        <w:t xml:space="preserve"> och </w:t>
      </w:r>
      <w:r w:rsidRPr="000649A7">
        <w:t>studieoro</w:t>
      </w:r>
      <w:r w:rsidR="00046BE4">
        <w:t xml:space="preserve"> samt </w:t>
      </w:r>
      <w:r w:rsidRPr="000649A7">
        <w:t xml:space="preserve">hot och våld i skolan. </w:t>
      </w:r>
      <w:r w:rsidRPr="000649A7" w:rsidR="007D57BD">
        <w:t>K</w:t>
      </w:r>
      <w:r w:rsidRPr="000649A7">
        <w:t xml:space="preserve">onkreta finansiella satsningar </w:t>
      </w:r>
      <w:r w:rsidRPr="000649A7" w:rsidR="007D57BD">
        <w:t xml:space="preserve">för att åtgärda dessa problem </w:t>
      </w:r>
      <w:r w:rsidRPr="000649A7">
        <w:t xml:space="preserve">uteblir. </w:t>
      </w:r>
    </w:p>
    <w:p w:rsidRPr="000649A7" w:rsidR="003A2C7F" w:rsidP="004E0FC2" w:rsidRDefault="003A2C7F" w14:paraId="6E8D59C9" w14:textId="056C7C15">
      <w:r w:rsidRPr="000649A7">
        <w:t xml:space="preserve">Det är nödvändigt med en </w:t>
      </w:r>
      <w:r w:rsidRPr="000649A7" w:rsidR="00D7040F">
        <w:t>f</w:t>
      </w:r>
      <w:r w:rsidRPr="000649A7">
        <w:t xml:space="preserve">örskolemiljard och en </w:t>
      </w:r>
      <w:r w:rsidRPr="000649A7" w:rsidR="00D7040F">
        <w:t>t</w:t>
      </w:r>
      <w:r w:rsidRPr="000649A7">
        <w:t>rygghetsmiljard</w:t>
      </w:r>
      <w:r w:rsidRPr="000649A7" w:rsidR="007D57BD">
        <w:t xml:space="preserve"> för att förbättra skolan</w:t>
      </w:r>
      <w:r w:rsidRPr="000649A7">
        <w:t xml:space="preserve">. Förskolemiljarden omfattar en ökning av antalet förskolepersonal vilket kompletteras med satsning på förbättring av förskolepersonalens arbetsvillkor. I </w:t>
      </w:r>
      <w:r w:rsidRPr="000649A7">
        <w:lastRenderedPageBreak/>
        <w:t>förskolan behöver även verksamheten stärkas så att alla barn får möjligheter och tillgång till det svenska samhället.</w:t>
      </w:r>
    </w:p>
    <w:p w:rsidRPr="000649A7" w:rsidR="00EE37FE" w:rsidP="007D57BD" w:rsidRDefault="003A2C7F" w14:paraId="3FBA5799" w14:textId="0BB5AC79">
      <w:r w:rsidRPr="000649A7">
        <w:t>Trygghetsmiljarden innebär</w:t>
      </w:r>
      <w:r w:rsidRPr="000649A7" w:rsidR="002B2011">
        <w:t xml:space="preserve"> en</w:t>
      </w:r>
      <w:r w:rsidRPr="000649A7">
        <w:t xml:space="preserve"> satsning på ökad</w:t>
      </w:r>
      <w:r w:rsidRPr="000649A7" w:rsidR="007D57BD">
        <w:t>e</w:t>
      </w:r>
      <w:r w:rsidRPr="000649A7">
        <w:t xml:space="preserve"> krav på skolor </w:t>
      </w:r>
      <w:r w:rsidRPr="000649A7" w:rsidR="007D57BD">
        <w:t>när det gäller ordning och studiero, utökade kontroller</w:t>
      </w:r>
      <w:r w:rsidRPr="000649A7">
        <w:t xml:space="preserve"> samt </w:t>
      </w:r>
      <w:r w:rsidRPr="000649A7" w:rsidR="002B2011">
        <w:t>en för</w:t>
      </w:r>
      <w:r w:rsidRPr="000649A7">
        <w:t xml:space="preserve">stärkning av systemet med undervisning vid sidan av ordinarie skola. Dessutom görs satsningar </w:t>
      </w:r>
      <w:r w:rsidRPr="000649A7" w:rsidR="002B2011">
        <w:t>för</w:t>
      </w:r>
      <w:r w:rsidRPr="000649A7">
        <w:t xml:space="preserve"> att stärka lärares och övrig skolpersonals situation, vilket bidrar till bättre kontroll och ordning på situationen i skolan. Kompletteringar till detta behövs också gällande justeringar i skolans styrdokument så att det blir självklart att lärare och rektorer kan upprätthålla ordning i skolan.</w:t>
      </w:r>
    </w:p>
    <w:p w:rsidRPr="00B84275" w:rsidR="00C70B76" w:rsidP="00B84275" w:rsidRDefault="00C70B76" w14:paraId="6ABF71DB" w14:textId="77777777">
      <w:pPr>
        <w:pStyle w:val="Rubrik1"/>
      </w:pPr>
      <w:r w:rsidRPr="00B84275">
        <w:t>Sverigedemokraternas satsningar</w:t>
      </w:r>
    </w:p>
    <w:p w:rsidRPr="00B84275" w:rsidR="003A2C7F" w:rsidP="00B84275" w:rsidRDefault="003A2C7F" w14:paraId="4D7FC044" w14:textId="77777777">
      <w:pPr>
        <w:pStyle w:val="Rubrik2"/>
        <w:spacing w:before="440"/>
      </w:pPr>
      <w:r w:rsidRPr="00B84275">
        <w:t>Förskola: Förskolemiljarden – öka antalet personal per barn</w:t>
      </w:r>
    </w:p>
    <w:p w:rsidRPr="000649A7" w:rsidR="008B2A1C" w:rsidP="00B84275" w:rsidRDefault="003A2C7F" w14:paraId="473B117B" w14:textId="0C632850">
      <w:pPr>
        <w:pStyle w:val="Normalutanindragellerluft"/>
      </w:pPr>
      <w:r w:rsidRPr="000649A7">
        <w:t xml:space="preserve">Tillräckligt </w:t>
      </w:r>
      <w:r w:rsidRPr="000649A7" w:rsidR="002B2011">
        <w:t>antal</w:t>
      </w:r>
      <w:r w:rsidRPr="000649A7">
        <w:t xml:space="preserve"> förskolepersonal per barn är en viktig sak för att alla barn ska få den uppmärksamhet och omsorg som krävs. Antalet barn i förskolan har ökat med så många som 90</w:t>
      </w:r>
      <w:r w:rsidR="00046BE4">
        <w:t> </w:t>
      </w:r>
      <w:r w:rsidRPr="000649A7">
        <w:t xml:space="preserve">000 barn över en tioårsperiod. Många förskolor har för lite personal sett till antalet inskrivna barn </w:t>
      </w:r>
      <w:r w:rsidR="00046BE4">
        <w:t>mot</w:t>
      </w:r>
      <w:r w:rsidRPr="000649A7">
        <w:t xml:space="preserve"> vad som är optimalt</w:t>
      </w:r>
      <w:r w:rsidRPr="000649A7" w:rsidR="002B2011">
        <w:t>, även om d</w:t>
      </w:r>
      <w:r w:rsidRPr="000649A7">
        <w:t xml:space="preserve">et ser olika ut </w:t>
      </w:r>
      <w:r w:rsidRPr="000649A7" w:rsidR="002B2011">
        <w:t>beroende på region och kommun</w:t>
      </w:r>
      <w:r w:rsidRPr="000649A7">
        <w:t>. Personaltätheten kan variera stort mellan olika förskolor och olika platser i landet. Problemen är stora på många håll med alltför liten personalstyrka. En mycket hög arbetsbelastning, underbemanning, för många bisysslor och mycket begränsade ekonomiska förutsättningar för den löpande verksamheten, utgör tyvärr en del av verkligheten inom förskolan. Detta har inte enbart lett till ökat antal sjukskriv</w:t>
      </w:r>
      <w:r w:rsidR="008E6EDF">
        <w:softHyphen/>
      </w:r>
      <w:r w:rsidRPr="000649A7">
        <w:t>ningar, utbränd personal</w:t>
      </w:r>
      <w:r w:rsidRPr="000649A7" w:rsidR="002B2011">
        <w:t xml:space="preserve"> och</w:t>
      </w:r>
      <w:r w:rsidRPr="000649A7">
        <w:t xml:space="preserve"> hög personalomsättning </w:t>
      </w:r>
      <w:r w:rsidRPr="000649A7" w:rsidR="002B2011">
        <w:t>utan även</w:t>
      </w:r>
      <w:r w:rsidRPr="000649A7">
        <w:t xml:space="preserve"> till försämrad trygghet och kontinuitet hos barnen. </w:t>
      </w:r>
      <w:r w:rsidRPr="000649A7" w:rsidR="007D57BD">
        <w:t xml:space="preserve">Sverigedemokraterna vill </w:t>
      </w:r>
      <w:r w:rsidRPr="000649A7">
        <w:t xml:space="preserve">skapa möjligheten till ett </w:t>
      </w:r>
      <w:proofErr w:type="spellStart"/>
      <w:r w:rsidRPr="000649A7">
        <w:t>maxtak</w:t>
      </w:r>
      <w:proofErr w:type="spellEnd"/>
      <w:r w:rsidRPr="000649A7">
        <w:t xml:space="preserve"> på 5</w:t>
      </w:r>
      <w:r w:rsidR="00046BE4">
        <w:t> </w:t>
      </w:r>
      <w:r w:rsidRPr="000649A7">
        <w:t>barn per förskolepersonal,</w:t>
      </w:r>
      <w:r w:rsidRPr="000649A7" w:rsidR="002B2011">
        <w:t xml:space="preserve"> vilket</w:t>
      </w:r>
      <w:r w:rsidRPr="000649A7">
        <w:t xml:space="preserve"> medverkar till att förbättra vistelsen för barnen och arbetsförhållandena för personalen på förskolan.</w:t>
      </w:r>
    </w:p>
    <w:p w:rsidRPr="00F73988" w:rsidR="003A2C7F" w:rsidP="00F73988" w:rsidRDefault="003A2C7F" w14:paraId="401A6AE2" w14:textId="77777777">
      <w:pPr>
        <w:pStyle w:val="Rubrik2"/>
      </w:pPr>
      <w:r w:rsidRPr="00F73988">
        <w:t>Förskola: Värna om hälsan – slopa karensavdraget</w:t>
      </w:r>
    </w:p>
    <w:p w:rsidRPr="000649A7" w:rsidR="008B2A1C" w:rsidP="009E62F3" w:rsidRDefault="003A2C7F" w14:paraId="554A049C" w14:textId="08268476">
      <w:pPr>
        <w:pStyle w:val="Normalutanindragellerluft"/>
      </w:pPr>
      <w:r w:rsidRPr="000649A7">
        <w:t>Förskolepersonal är en viktig yrkeskår</w:t>
      </w:r>
      <w:r w:rsidR="00046BE4">
        <w:t>. P</w:t>
      </w:r>
      <w:r w:rsidRPr="000649A7" w:rsidR="008F73AF">
        <w:t xml:space="preserve">ersonalen </w:t>
      </w:r>
      <w:r w:rsidRPr="000649A7">
        <w:t>behöver goda arbets- och anställ</w:t>
      </w:r>
      <w:r w:rsidR="008E6EDF">
        <w:softHyphen/>
      </w:r>
      <w:r w:rsidRPr="000649A7">
        <w:t xml:space="preserve">ningsförhållanden. Inom förskoleverksamhet sprids förkylningar och annan smitta mellan barn och personal, detta genom att många möts i verksamheten, ofta på liten yta. Det bör vara självklart att varken barn eller personal </w:t>
      </w:r>
      <w:r w:rsidRPr="000649A7" w:rsidR="002B2011">
        <w:t xml:space="preserve">ska </w:t>
      </w:r>
      <w:r w:rsidRPr="000649A7">
        <w:t xml:space="preserve">vistas i verksamheten då man är sjuk utan </w:t>
      </w:r>
      <w:r w:rsidR="00046BE4">
        <w:t>vara</w:t>
      </w:r>
      <w:r w:rsidRPr="000649A7">
        <w:t xml:space="preserve"> hemma tills man är frisk. Karensavdraget som det är utformat i</w:t>
      </w:r>
      <w:r w:rsidRPr="000649A7" w:rsidR="002B2011">
        <w:t xml:space="preserve"> </w:t>
      </w:r>
      <w:r w:rsidRPr="000649A7">
        <w:t>dag försvårar möjligheten att stanna hemma. Genom slopat karensavdrag för förskole</w:t>
      </w:r>
      <w:r w:rsidR="008E6EDF">
        <w:softHyphen/>
      </w:r>
      <w:r w:rsidRPr="000649A7">
        <w:t xml:space="preserve">personal </w:t>
      </w:r>
      <w:r w:rsidR="00046BE4">
        <w:t xml:space="preserve">förbättras </w:t>
      </w:r>
      <w:r w:rsidRPr="000649A7">
        <w:t>i större utsträckning möjligheterna att stanna hemma och bli frisk. Fördelarna är flera. Karensavdraget bidrar till ökad hälsa</w:t>
      </w:r>
      <w:r w:rsidRPr="000649A7" w:rsidR="002B2011">
        <w:t xml:space="preserve"> och</w:t>
      </w:r>
      <w:r w:rsidRPr="000649A7">
        <w:t xml:space="preserve"> välmående </w:t>
      </w:r>
      <w:r w:rsidRPr="000649A7" w:rsidR="002B2011">
        <w:t>samt</w:t>
      </w:r>
      <w:r w:rsidRPr="000649A7">
        <w:t xml:space="preserve"> minskar eventuell stress hos personal som känner ansvar och behov av att arbeta samtidigt som man inte är frisk. Det </w:t>
      </w:r>
      <w:r w:rsidRPr="000649A7" w:rsidR="002B2011">
        <w:t>minskar även</w:t>
      </w:r>
      <w:r w:rsidRPr="000649A7">
        <w:t xml:space="preserve"> smittspridning mellan personal och barn i de fall personal i</w:t>
      </w:r>
      <w:r w:rsidRPr="000649A7" w:rsidR="002B2011">
        <w:t xml:space="preserve"> </w:t>
      </w:r>
      <w:r w:rsidRPr="000649A7">
        <w:t>stället är sjukskriven vid sjukdom. Slopat karensavdrag innebär ett sam</w:t>
      </w:r>
      <w:r w:rsidR="008E6EDF">
        <w:softHyphen/>
      </w:r>
      <w:r w:rsidRPr="000649A7">
        <w:t xml:space="preserve">hälleligt ansvarstagande och månande om såväl förskolepersonal som barn och föräldrar. </w:t>
      </w:r>
    </w:p>
    <w:p w:rsidRPr="00F73988" w:rsidR="003A2C7F" w:rsidP="00F73988" w:rsidRDefault="003A2C7F" w14:paraId="139FBA6D" w14:textId="77777777">
      <w:pPr>
        <w:pStyle w:val="Rubrik2"/>
      </w:pPr>
      <w:r w:rsidRPr="00F73988">
        <w:lastRenderedPageBreak/>
        <w:t>Grundskola: Trygghetsmiljarden – ökade krav, kontroller och statligt skolövertagande samt stärkt system för undervisning utanför det ordinarie klassrummet</w:t>
      </w:r>
    </w:p>
    <w:p w:rsidRPr="000649A7" w:rsidR="003A2C7F" w:rsidP="009E62F3" w:rsidRDefault="003A2C7F" w14:paraId="71BFB4B2" w14:textId="12953C2C">
      <w:pPr>
        <w:pStyle w:val="Normalutanindragellerluft"/>
      </w:pPr>
      <w:r w:rsidRPr="000649A7">
        <w:t>Skolinspektionen ska i större utsträckning göra oanmälda inspektioner med kravet att de missförhållanden som uppmärksammas skyndsamt ska åtgärdas. Kännbara konsekven</w:t>
      </w:r>
      <w:r w:rsidR="00826105">
        <w:softHyphen/>
      </w:r>
      <w:r w:rsidRPr="000649A7">
        <w:t xml:space="preserve">ser ska genomföras i de fall tillräckliga åtgärder uteblir. I de fall </w:t>
      </w:r>
      <w:r w:rsidRPr="000649A7" w:rsidR="007D57BD">
        <w:t xml:space="preserve">allvarliga </w:t>
      </w:r>
      <w:r w:rsidRPr="000649A7">
        <w:t>missför</w:t>
      </w:r>
      <w:r w:rsidR="000176F9">
        <w:softHyphen/>
      </w:r>
      <w:r w:rsidRPr="000649A7">
        <w:t>hållanden uppmärksammas ska täta återkontroller ske. Skolinspektionens rutiner gällande kravställning, kontroller, planering och uppföljning av åtgärder och besök behöver även utvecklas och öka. Flera skolverksamheter behöver kontrolleras oftare än vad som görs i</w:t>
      </w:r>
      <w:r w:rsidRPr="000649A7" w:rsidR="002B2011">
        <w:t xml:space="preserve"> </w:t>
      </w:r>
      <w:r w:rsidRPr="000649A7">
        <w:t>dag</w:t>
      </w:r>
      <w:r w:rsidR="00A9127C">
        <w:t>. D</w:t>
      </w:r>
      <w:r w:rsidRPr="000649A7" w:rsidR="007D57BD">
        <w:t>etta gäller speciellt religiösa skolor</w:t>
      </w:r>
      <w:r w:rsidRPr="000649A7">
        <w:t xml:space="preserve">. Skolinspektionen </w:t>
      </w:r>
      <w:r w:rsidRPr="000649A7" w:rsidR="007D57BD">
        <w:t xml:space="preserve">ska få </w:t>
      </w:r>
      <w:r w:rsidRPr="000649A7">
        <w:t>större mandat, ansvar, utökad verksamhet och utökade resurser.</w:t>
      </w:r>
    </w:p>
    <w:p w:rsidRPr="000649A7" w:rsidR="003A2C7F" w:rsidRDefault="003A2C7F" w14:paraId="62840D58" w14:textId="0551A8ED">
      <w:r w:rsidRPr="000649A7">
        <w:t xml:space="preserve">Det finns tyvärr skolor, främst i landets utsatta områden, som inte fungerar väl och som inte uppfyller minimikraven gällande trygghet, arbetsmiljö, upprätthållande av grundläggande svenska värderingar och </w:t>
      </w:r>
      <w:r w:rsidRPr="000649A7" w:rsidR="007D57BD">
        <w:t xml:space="preserve">god </w:t>
      </w:r>
      <w:r w:rsidRPr="000649A7">
        <w:t>undervisning. Ytterst ansvarig för den enskilda skolan och dess resultat är skolans rektor. En kompetent rektor med gott ledarskap är grunden för en god arbetsmiljö och en väl fungerande verksamhet. Det finns exempel i andra länder, exempelvis Storbritannien, där skolorna leds av statligt tillsatta rektorer som fått ett omfattande mandat för att kunna förändra skolorna från grunden. Statligt skolövertagande vid påtagliga missförhållanden ska ske om skolan och utbildningen fungerar på oacceptabelt låg nivå.</w:t>
      </w:r>
    </w:p>
    <w:p w:rsidRPr="000649A7" w:rsidR="008B2A1C" w:rsidRDefault="003A2C7F" w14:paraId="5CAE4051" w14:textId="02322374">
      <w:r w:rsidRPr="000649A7">
        <w:t>Extra satsning behövs utöver det som redan finns, på jourklass för elever som har svårt att fungera i en normal skolsituation. Då dessa elever ges extra möjligheter till stöd och undervisning ges även övriga elever större möjligheter till studiero samt en lugn och trygg miljö i klassrummet. Ett tydligare mer grundlagt system med jourklasser och jourskolor ska införas. Det är aktuellt med jourklass i mindre orter och mindre skol</w:t>
      </w:r>
      <w:r w:rsidR="000176F9">
        <w:softHyphen/>
      </w:r>
      <w:r w:rsidRPr="000649A7">
        <w:t xml:space="preserve">enheter där eleverna är få. I större orter och på större skolenheter där elevantalet är större är det aktuellt med mer permanent tillgång till jourskola. </w:t>
      </w:r>
    </w:p>
    <w:p w:rsidRPr="00F73988" w:rsidR="003A2C7F" w:rsidP="00F73988" w:rsidRDefault="003A2C7F" w14:paraId="23E6468F" w14:textId="77777777">
      <w:pPr>
        <w:pStyle w:val="Rubrik2"/>
      </w:pPr>
      <w:r w:rsidRPr="00F73988">
        <w:t>Grundskola och fritidshem: Satsning på stödpersonal</w:t>
      </w:r>
    </w:p>
    <w:p w:rsidRPr="000649A7" w:rsidR="003A2C7F" w:rsidP="009E62F3" w:rsidRDefault="003A2C7F" w14:paraId="542D9B56" w14:textId="6D321333">
      <w:pPr>
        <w:pStyle w:val="Normalutanindragellerluft"/>
      </w:pPr>
      <w:r w:rsidRPr="000649A7">
        <w:t xml:space="preserve">Samtliga personalkategorier i skolan behöver stärkas, inte minst lärare där yrkesrollen behöver stärkas. En satsning på förstärkning av uppgifter och professioner utanför själva undervisningen i skolan behövs. Personal inom exempelvis </w:t>
      </w:r>
      <w:r w:rsidRPr="000649A7" w:rsidR="00A9127C">
        <w:t>it</w:t>
      </w:r>
      <w:r w:rsidRPr="000649A7">
        <w:t xml:space="preserve">, administration och lokalansvar/vaktmästeri behöver utökas och stärkas. </w:t>
      </w:r>
    </w:p>
    <w:p w:rsidRPr="000649A7" w:rsidR="008B2A1C" w:rsidRDefault="003A2C7F" w14:paraId="318C6713" w14:textId="45874508">
      <w:r w:rsidRPr="000649A7">
        <w:t xml:space="preserve">Fritidshemsverksamheten är av stort värde för många barn och ungdomar. Liksom i grundskolan är vistelsemiljön, arbetsmiljön och personalens förhållanden viktiga. Personaltätheten behöver öka så att en personal maximalt har ansvar för 20 barn och ungdomar i verksamheten. En utökad möjlighet att bistå barn och ungdomar med läxläsning föreslås, </w:t>
      </w:r>
      <w:r w:rsidR="00A9127C">
        <w:t xml:space="preserve">och </w:t>
      </w:r>
      <w:r w:rsidRPr="000649A7">
        <w:t xml:space="preserve">detta möjliggörs i större utsträckning då personaltätheten ökas. </w:t>
      </w:r>
    </w:p>
    <w:p w:rsidRPr="00F73988" w:rsidR="003A2C7F" w:rsidP="00F73988" w:rsidRDefault="003A2C7F" w14:paraId="725B00F7" w14:textId="1316C241">
      <w:pPr>
        <w:pStyle w:val="Rubrik2"/>
      </w:pPr>
      <w:r w:rsidRPr="00F73988">
        <w:t xml:space="preserve">Grundskola och fritidshem: Värna om hälsan </w:t>
      </w:r>
      <w:r w:rsidRPr="00F73988" w:rsidR="00A9127C">
        <w:t>–</w:t>
      </w:r>
      <w:r w:rsidRPr="00F73988">
        <w:t xml:space="preserve"> slopa karensavdraget</w:t>
      </w:r>
    </w:p>
    <w:p w:rsidRPr="000649A7" w:rsidR="008B2A1C" w:rsidP="009E62F3" w:rsidRDefault="003A2C7F" w14:paraId="61775730" w14:textId="280EF8EC">
      <w:pPr>
        <w:pStyle w:val="Normalutanindragellerluft"/>
      </w:pPr>
      <w:r w:rsidRPr="000649A7">
        <w:t>Grundskollärare och fritidspedagoger behöver goda arbets- och anställningsför</w:t>
      </w:r>
      <w:r w:rsidR="00E6533A">
        <w:softHyphen/>
      </w:r>
      <w:r w:rsidRPr="000649A7">
        <w:t xml:space="preserve">hållanden. Förkylningar och annan smitta sprids mellan barn och personal. Det bör vara självklart att varken barn eller personal vistas i verksamheten då man är sjuk utan är hemma tills man är frisk. Karensavdraget som det är utformat idag försvårar </w:t>
      </w:r>
      <w:r w:rsidRPr="000649A7">
        <w:lastRenderedPageBreak/>
        <w:t>möjligheten att stanna hemma. Genom slopat karensavdrag så möjliggörs i större utsträckning att stanna hemma och bli frisk. Karensavdraget bidrar till ökad hälsa</w:t>
      </w:r>
      <w:r w:rsidR="00A9127C">
        <w:t xml:space="preserve"> och</w:t>
      </w:r>
      <w:r w:rsidRPr="000649A7">
        <w:t xml:space="preserve"> välmående och minskar eventuell stress hos personal som känner ansvar och behov av att arbeta samtidigt som man inte är frisk. Det </w:t>
      </w:r>
      <w:r w:rsidRPr="000649A7" w:rsidR="0000602D">
        <w:t>minskar även</w:t>
      </w:r>
      <w:r w:rsidRPr="000649A7">
        <w:t xml:space="preserve"> smittspridning mellan personal och barn i de fall personal i</w:t>
      </w:r>
      <w:r w:rsidRPr="000649A7" w:rsidR="0000602D">
        <w:t xml:space="preserve"> </w:t>
      </w:r>
      <w:r w:rsidRPr="000649A7">
        <w:t xml:space="preserve">stället är sjukskriven vid sjukdom. Slopat karensavdrag innebär ett samhälleligt ansvarstagande och månande om såväl förskolepersonal som barn och föräldrar.  </w:t>
      </w:r>
    </w:p>
    <w:p w:rsidRPr="00F73988" w:rsidR="003A2C7F" w:rsidP="00F73988" w:rsidRDefault="003A2C7F" w14:paraId="3A58B231" w14:textId="77777777">
      <w:pPr>
        <w:pStyle w:val="Rubrik2"/>
      </w:pPr>
      <w:r w:rsidRPr="00F73988">
        <w:t>Grundskola: Obligatorisk fortbildning i hedersproblematik</w:t>
      </w:r>
    </w:p>
    <w:p w:rsidRPr="000649A7" w:rsidR="003A2C7F" w:rsidP="009E62F3" w:rsidRDefault="003A2C7F" w14:paraId="07E64A3D" w14:textId="06ED63C6">
      <w:pPr>
        <w:pStyle w:val="Normalutanindragellerluft"/>
      </w:pPr>
      <w:r w:rsidRPr="000649A7">
        <w:t xml:space="preserve">Hedersproblematik har </w:t>
      </w:r>
      <w:r w:rsidRPr="000649A7" w:rsidR="00790D37">
        <w:t>växt sig allt starkare</w:t>
      </w:r>
      <w:r w:rsidRPr="000649A7">
        <w:t xml:space="preserve"> i det svenska samhället under </w:t>
      </w:r>
      <w:r w:rsidRPr="000649A7" w:rsidR="00790D37">
        <w:t xml:space="preserve">en </w:t>
      </w:r>
      <w:r w:rsidRPr="000649A7">
        <w:t>längre tid, särskilt under de senaste årens omfattande invandring. Inte enbart i samhället i stort utan även i skolan har hedersproblematikens omfattning ökat. Värderingar och agerande</w:t>
      </w:r>
      <w:r w:rsidRPr="000649A7" w:rsidR="0000602D">
        <w:t>n</w:t>
      </w:r>
      <w:r w:rsidRPr="000649A7">
        <w:t xml:space="preserve"> vilka strider mot grundläggande svenska normer har vuxit, framförallt i utsatta områden. Åtgärder mot detta behövs därför inom skolan där lärare och övrig skolpersonal i utsatta områden </w:t>
      </w:r>
      <w:r w:rsidRPr="000649A7" w:rsidR="007B1A88">
        <w:t>ska erhålla</w:t>
      </w:r>
      <w:r w:rsidRPr="000649A7">
        <w:t xml:space="preserve"> obligatorisk fortbildning i hedersproblematik. Utbildningen ska även ingå som en obligatorisk del av lärarutbildningen. Kunskapen </w:t>
      </w:r>
      <w:r w:rsidRPr="000649A7" w:rsidR="007B1A88">
        <w:t>ska stärka</w:t>
      </w:r>
      <w:r w:rsidRPr="000649A7">
        <w:t xml:space="preserve"> persona</w:t>
      </w:r>
      <w:r w:rsidR="00C168CF">
        <w:softHyphen/>
      </w:r>
      <w:r w:rsidRPr="000649A7">
        <w:t>len i deras yrkesroll där de på bästa sätt kan stödja utsatta elever och verka för att svenska grundläggande värderingar fortsatt gäller i skolan.</w:t>
      </w:r>
    </w:p>
    <w:p w:rsidRPr="00F73988" w:rsidR="003A2C7F" w:rsidP="00F73988" w:rsidRDefault="003A2C7F" w14:paraId="28BAC33A" w14:textId="77777777">
      <w:pPr>
        <w:pStyle w:val="Rubrik2"/>
      </w:pPr>
      <w:r w:rsidRPr="00F73988">
        <w:t>Grundskola och lärartjänster: Sverigedemokraternas karriärtjänstmodell</w:t>
      </w:r>
    </w:p>
    <w:p w:rsidRPr="000649A7" w:rsidR="003A2C7F" w:rsidP="009E62F3" w:rsidRDefault="003A2C7F" w14:paraId="1FE06356" w14:textId="3DA46A16">
      <w:pPr>
        <w:pStyle w:val="Normalutanindragellerluft"/>
      </w:pPr>
      <w:r w:rsidRPr="000649A7">
        <w:t>Lärares arbets- och anställningsvillkor behöver utvecklas och löneutvecklingen ska ställas i relation till detta. Regeringens modell för förstelärartjänster är ojämlik, då möjligheter till löneökning endast ges till förstelärare. Dessutom läggs en stor del av satsningen på ett mycket stort påslag till förstelärare i utsatta områden. Problemen i skolor i utsatta områden löses inte genom denna satsning</w:t>
      </w:r>
      <w:r w:rsidR="00A9127C">
        <w:t>. A</w:t>
      </w:r>
      <w:r w:rsidRPr="000649A7">
        <w:t>rbetsmiljö</w:t>
      </w:r>
      <w:r w:rsidRPr="000649A7" w:rsidR="0000602D">
        <w:t>n</w:t>
      </w:r>
      <w:r w:rsidRPr="000649A7">
        <w:t xml:space="preserve"> måste </w:t>
      </w:r>
      <w:r w:rsidRPr="000649A7" w:rsidR="0000602D">
        <w:t>stärkas</w:t>
      </w:r>
      <w:r w:rsidRPr="000649A7">
        <w:t xml:space="preserve"> för att lärare ska kunna trivas, arbeta och se till att skolresultaten höjs. </w:t>
      </w:r>
    </w:p>
    <w:p w:rsidRPr="000649A7" w:rsidR="003A2C7F" w:rsidP="009E62F3" w:rsidRDefault="007B1A88" w14:paraId="4E5B4DBD" w14:textId="69427701">
      <w:r w:rsidRPr="000649A7">
        <w:t>Sverigedemokraterna föreslår e</w:t>
      </w:r>
      <w:r w:rsidRPr="000649A7" w:rsidR="003A2C7F">
        <w:t xml:space="preserve">n karriärtjänstmodell, vilken baseras på utveckling, samordning, mentorskap och krav på höjning av elevresultat. Karriärtjänstmodellen ska vara dynamisk och kunna utvecklas successivt i flera steg genom olika karriärnivåer. Den ska gälla i hela landet eftersom alla platser i landet och alla elever är lika viktiga. Den summa som satsas på denna karriärtjänstmodell </w:t>
      </w:r>
      <w:r w:rsidRPr="000649A7">
        <w:t xml:space="preserve">ska </w:t>
      </w:r>
      <w:r w:rsidRPr="000649A7" w:rsidR="003A2C7F">
        <w:t xml:space="preserve">kompletteras med exempelvis satsning på stödpersonal, vilket innebär en stor avlastning för lärare, så att lärare kan fokusera </w:t>
      </w:r>
      <w:r w:rsidRPr="000649A7">
        <w:t xml:space="preserve">mer </w:t>
      </w:r>
      <w:r w:rsidRPr="000649A7" w:rsidR="003A2C7F">
        <w:t>på undervisning</w:t>
      </w:r>
      <w:r w:rsidRPr="000649A7">
        <w:t>en</w:t>
      </w:r>
      <w:r w:rsidRPr="000649A7" w:rsidR="003A2C7F">
        <w:t>.</w:t>
      </w:r>
    </w:p>
    <w:p w:rsidRPr="00F73988" w:rsidR="003A2C7F" w:rsidP="00F73988" w:rsidRDefault="003A2C7F" w14:paraId="1FC22101" w14:textId="77777777">
      <w:pPr>
        <w:pStyle w:val="Rubrik2"/>
      </w:pPr>
      <w:r w:rsidRPr="00F73988">
        <w:t>Grundskola: Kunskapsutveckling istället för regeringens ”likvärdighetsbidrag”</w:t>
      </w:r>
    </w:p>
    <w:p w:rsidRPr="000649A7" w:rsidR="0054130B" w:rsidP="009E62F3" w:rsidRDefault="003A2C7F" w14:paraId="3CF2ACEF" w14:textId="543A9644">
      <w:pPr>
        <w:pStyle w:val="Normalutanindragellerluft"/>
      </w:pPr>
      <w:r w:rsidRPr="000649A7">
        <w:t xml:space="preserve">Regeringen har lagt en </w:t>
      </w:r>
      <w:r w:rsidRPr="000649A7" w:rsidR="007B1A88">
        <w:t xml:space="preserve">stor </w:t>
      </w:r>
      <w:r w:rsidRPr="000649A7">
        <w:t>ospecificerad satsning på ett s</w:t>
      </w:r>
      <w:r w:rsidRPr="000649A7" w:rsidR="007B1A88">
        <w:t>å kallat likvärdighetsbidrag</w:t>
      </w:r>
      <w:r w:rsidRPr="000649A7">
        <w:t xml:space="preserve">. Satsningen har noterats ospecificerat </w:t>
      </w:r>
      <w:r w:rsidRPr="000649A7" w:rsidR="007B1A88">
        <w:t xml:space="preserve">för att </w:t>
      </w:r>
      <w:r w:rsidRPr="000649A7">
        <w:t>få ”användas till utgifter som syftar till att stärka likvärdigheten och kunskapsutvecklingen i förskoleklassen och grundskolan”. Satsningar behöver vara jämlika, tydligt formulerade, välplanerade</w:t>
      </w:r>
      <w:r w:rsidR="00A9127C">
        <w:t xml:space="preserve"> och</w:t>
      </w:r>
      <w:r w:rsidRPr="000649A7">
        <w:t xml:space="preserve"> strukturerade</w:t>
      </w:r>
      <w:r w:rsidR="00A9127C">
        <w:t xml:space="preserve"> och</w:t>
      </w:r>
      <w:r w:rsidRPr="000649A7">
        <w:t xml:space="preserve"> ha tydliga syften</w:t>
      </w:r>
      <w:r w:rsidRPr="000649A7" w:rsidR="007B1A88">
        <w:t xml:space="preserve"> och mål</w:t>
      </w:r>
      <w:r w:rsidRPr="000649A7">
        <w:t>. Regeringens satsning kan läsas som att den dels kan användas till allt från</w:t>
      </w:r>
      <w:r w:rsidRPr="000649A7" w:rsidR="007B1A88">
        <w:t xml:space="preserve"> att utjämna socioekonomiska faktorer t</w:t>
      </w:r>
      <w:r w:rsidRPr="000649A7">
        <w:t xml:space="preserve">ill höjda lärarlöner. Bidrag behöver vara mer specificerade och riktade för att bli slagkraftiga. </w:t>
      </w:r>
      <w:r w:rsidRPr="000649A7" w:rsidR="007B1A88">
        <w:t>En s</w:t>
      </w:r>
      <w:r w:rsidRPr="000649A7">
        <w:t xml:space="preserve">tor del av </w:t>
      </w:r>
      <w:r w:rsidRPr="000649A7">
        <w:lastRenderedPageBreak/>
        <w:t>bidraget</w:t>
      </w:r>
      <w:r w:rsidRPr="000649A7" w:rsidR="007B1A88">
        <w:t xml:space="preserve"> ska</w:t>
      </w:r>
      <w:r w:rsidRPr="000649A7" w:rsidR="0000602D">
        <w:t xml:space="preserve"> därför</w:t>
      </w:r>
      <w:r w:rsidRPr="000649A7">
        <w:t xml:space="preserve"> tas bort till förmån för konkreta satsningar som medverkar till kunskapsutveckling. </w:t>
      </w:r>
      <w:r w:rsidRPr="000649A7" w:rsidR="007B1A88">
        <w:t>Detta är Sverigedemokraternas satsningar</w:t>
      </w:r>
      <w:r w:rsidRPr="000649A7">
        <w:t xml:space="preserve">: Trygghetsmiljard med ökade kontroller samt krav och stärkning av systemet med jourklasser och jourskola, fortbildning i hedersproblematik, karriärtjänstesatsning och satsning på stödpersonal, slopande av karensavdraget, utökning av SYV </w:t>
      </w:r>
      <w:r w:rsidR="00A9127C">
        <w:t>s</w:t>
      </w:r>
      <w:r w:rsidRPr="000649A7">
        <w:t xml:space="preserve">tudie- och yrkesvägledning, läxhjälp och utökad personaltäthet på fritidshem. </w:t>
      </w:r>
    </w:p>
    <w:p w:rsidRPr="00F73988" w:rsidR="003A2C7F" w:rsidP="00F73988" w:rsidRDefault="003A2C7F" w14:paraId="44E12B02" w14:textId="293BBF5F">
      <w:pPr>
        <w:pStyle w:val="Rubrik2"/>
      </w:pPr>
      <w:r w:rsidRPr="00F73988">
        <w:t xml:space="preserve">Grundskola och gymnasium: Utökning av SYV </w:t>
      </w:r>
      <w:r w:rsidRPr="00F73988" w:rsidR="00A9127C">
        <w:t>s</w:t>
      </w:r>
      <w:r w:rsidRPr="00F73988">
        <w:t>tudie- och yrkesvägledning</w:t>
      </w:r>
    </w:p>
    <w:p w:rsidRPr="000649A7" w:rsidR="003A2C7F" w:rsidP="009E62F3" w:rsidRDefault="003A2C7F" w14:paraId="0D3BD1EF" w14:textId="251B700C">
      <w:pPr>
        <w:pStyle w:val="Normalutanindragellerluft"/>
      </w:pPr>
      <w:r w:rsidRPr="000649A7">
        <w:t>Det är viktigt att elever hittar rätt i valen av vidareutbildning till framtida yrkesväg. Samtidigt bör detta matchas så effektivt som möjligt mot arbetsmarknaden. Studie- och yrkesvägledningen ska såväl i grund- och gymnasieskolan som på</w:t>
      </w:r>
      <w:r w:rsidR="00A9127C">
        <w:t xml:space="preserve"> k</w:t>
      </w:r>
      <w:r w:rsidRPr="000649A7">
        <w:t>omvux stärkas och effektiviseras. Studie- och yrkesvägledarnas roll och ansvar behöver förtydligas och samordnas, kompetensutveckling behöver möjliggöras, digitalt vägledningsstöd behöver utvecklas och karriärvägledningsperspektivet behöver förstärkas i olika skolämnen.</w:t>
      </w:r>
    </w:p>
    <w:p w:rsidRPr="000649A7" w:rsidR="0054130B" w:rsidP="007E232B" w:rsidRDefault="003A2C7F" w14:paraId="2A2FF8AF" w14:textId="4415B736">
      <w:r w:rsidRPr="000649A7">
        <w:t>Skolverksamhet och elevers skolvardag ska ha koppling till arbetsmarknaden. Det är av vikt att skolans olika professioner samverkar inom områden som berör yrkeslivet och de områden som studie- och yrkesvägledare ansvarar för. Samhällsorienterande ämnen ska innehålla och garantera delaktighet och samverkan med studie- och yrkesvägledare.</w:t>
      </w:r>
    </w:p>
    <w:p w:rsidRPr="00F73988" w:rsidR="003A2C7F" w:rsidP="00F73988" w:rsidRDefault="003A2C7F" w14:paraId="0D6410E4" w14:textId="77777777">
      <w:pPr>
        <w:pStyle w:val="Rubrik2"/>
      </w:pPr>
      <w:r w:rsidRPr="00F73988">
        <w:t xml:space="preserve">Grund- och gymnasieskola: </w:t>
      </w:r>
      <w:r w:rsidRPr="00F73988" w:rsidR="0086541C">
        <w:t>Stärk elevhälsans roll</w:t>
      </w:r>
    </w:p>
    <w:p w:rsidRPr="000649A7" w:rsidR="0086541C" w:rsidP="009E62F3" w:rsidRDefault="0086541C" w14:paraId="52E8C0F6" w14:textId="38B492E8">
      <w:pPr>
        <w:pStyle w:val="Normalutanindragellerluft"/>
      </w:pPr>
      <w:r w:rsidRPr="000649A7">
        <w:t xml:space="preserve">Den psykiska ohälsan hos barn och unga ökar kraftigt, vilket kräver </w:t>
      </w:r>
      <w:r w:rsidR="00A9127C">
        <w:t>ett flertal</w:t>
      </w:r>
      <w:r w:rsidRPr="000649A7">
        <w:t xml:space="preserve"> åtgärder som kan möta och förebygga framtida psykiska besvär i ett tidigt stadie. Elevhälsan ansvarar i</w:t>
      </w:r>
      <w:r w:rsidRPr="000649A7" w:rsidR="0000602D">
        <w:t xml:space="preserve"> </w:t>
      </w:r>
      <w:r w:rsidRPr="000649A7">
        <w:t>dag för både den fysiska och</w:t>
      </w:r>
      <w:r w:rsidR="00A9127C">
        <w:t xml:space="preserve"> den</w:t>
      </w:r>
      <w:r w:rsidRPr="000649A7">
        <w:t xml:space="preserve"> psykiska hälsan hos barn och har i sin roll stora möjligheter att påverka och vända den pågående trenden med ökad psykisk ohälsa.</w:t>
      </w:r>
    </w:p>
    <w:p w:rsidRPr="000649A7" w:rsidR="0086541C" w:rsidP="009E62F3" w:rsidRDefault="0086541C" w14:paraId="463F77CE" w14:textId="77777777">
      <w:r w:rsidRPr="000649A7">
        <w:t xml:space="preserve">Med anledning av detta finns </w:t>
      </w:r>
      <w:r w:rsidRPr="000649A7" w:rsidR="007B1A88">
        <w:t xml:space="preserve">det </w:t>
      </w:r>
      <w:r w:rsidRPr="000649A7">
        <w:t>goda skäl att utreda hur elevhälsan kan stärkas och ges bättre förutsättningar att möta</w:t>
      </w:r>
      <w:r w:rsidRPr="000649A7" w:rsidR="0000602D">
        <w:t>,</w:t>
      </w:r>
      <w:r w:rsidRPr="000649A7">
        <w:t xml:space="preserve"> och vid behov behandla</w:t>
      </w:r>
      <w:r w:rsidRPr="000649A7" w:rsidR="0000602D">
        <w:t>,</w:t>
      </w:r>
      <w:r w:rsidRPr="000649A7">
        <w:t xml:space="preserve"> elever som mår psykiskt dåligt.</w:t>
      </w:r>
    </w:p>
    <w:p w:rsidRPr="000649A7" w:rsidR="0086541C" w:rsidP="009E62F3" w:rsidRDefault="0086541C" w14:paraId="0BE3FCE5" w14:textId="5C195EA5">
      <w:r w:rsidRPr="000649A7">
        <w:t>Det finns därför anledning att utreda möjligheten att införa kontinuerliga bedöm</w:t>
      </w:r>
      <w:r w:rsidR="00C168CF">
        <w:softHyphen/>
      </w:r>
      <w:r w:rsidRPr="000649A7">
        <w:t>ningar av psykisk och psykosocial hälsa inom grund- och gymnasieskolan för att kunna fånga upp elever som behöver stöd och behandling.</w:t>
      </w:r>
    </w:p>
    <w:p w:rsidRPr="000649A7" w:rsidR="0086541C" w:rsidP="009E62F3" w:rsidRDefault="0086541C" w14:paraId="219D7942" w14:textId="5450D73A">
      <w:r w:rsidRPr="000649A7">
        <w:t xml:space="preserve">En annan viktig aspekt är att befintliga behandlingsresurser inte ska begränsas till enbart barn- och ungdomspsykiatrin (BUP). Långa köer till BUP kan motverkas om behandlingskompetens i </w:t>
      </w:r>
      <w:r w:rsidRPr="000649A7" w:rsidR="007B1A88">
        <w:t xml:space="preserve">högre </w:t>
      </w:r>
      <w:r w:rsidRPr="000649A7">
        <w:t xml:space="preserve">utsträckning kan finnas tillgänglig på plats i skolorna. Det är ytterst </w:t>
      </w:r>
      <w:r w:rsidRPr="000649A7" w:rsidR="007B1A88">
        <w:t xml:space="preserve">viktigt </w:t>
      </w:r>
      <w:r w:rsidRPr="000649A7">
        <w:t>att utreda detta</w:t>
      </w:r>
      <w:r w:rsidRPr="000649A7" w:rsidR="007B1A88">
        <w:t xml:space="preserve"> skyndsamt</w:t>
      </w:r>
      <w:r w:rsidRPr="000649A7">
        <w:t>. Ökad kunskap om psykisk ohälsa är grundläggande och kan ha stor betydelse för främjande av problemlös</w:t>
      </w:r>
      <w:r w:rsidRPr="000649A7" w:rsidR="007B1A88">
        <w:t>nings</w:t>
      </w:r>
      <w:r w:rsidRPr="000649A7">
        <w:t xml:space="preserve">förmåga och </w:t>
      </w:r>
      <w:r w:rsidRPr="000649A7" w:rsidR="007B1A88">
        <w:t>känslomässig utveckling</w:t>
      </w:r>
      <w:r w:rsidRPr="000649A7">
        <w:t>. Preventiva och hälsofrämjande insatser med syfte att stärka den psykiska hälsan och minska antalet självmord måste lyftas fram. Om ungdomar ges möjligheter att utveckla sina emotionella färdigheter och kunskaper om psykisk hälsa, får de bättre förutsättningar att möta svårigheter i livet. Utökat stöd till kunskaps</w:t>
      </w:r>
      <w:r w:rsidR="00C168CF">
        <w:softHyphen/>
      </w:r>
      <w:r w:rsidRPr="000649A7">
        <w:t xml:space="preserve">byggande insatser måste därför ses över. </w:t>
      </w:r>
    </w:p>
    <w:p w:rsidRPr="00F73988" w:rsidR="003A2C7F" w:rsidP="00F73988" w:rsidRDefault="003A2C7F" w14:paraId="3141AEEC" w14:textId="77777777">
      <w:pPr>
        <w:pStyle w:val="Rubrik2"/>
      </w:pPr>
      <w:r w:rsidRPr="00F73988">
        <w:lastRenderedPageBreak/>
        <w:t>Gymnasium och vuxenutbildning: Teknikbrygga – praktik för arbetslösa ungdomar</w:t>
      </w:r>
    </w:p>
    <w:p w:rsidRPr="000649A7" w:rsidR="003A2C7F" w:rsidP="009E62F3" w:rsidRDefault="003A2C7F" w14:paraId="1C0FBDA9" w14:textId="605AC73D">
      <w:pPr>
        <w:pStyle w:val="Normalutanindragellerluft"/>
      </w:pPr>
      <w:r w:rsidRPr="000649A7">
        <w:t xml:space="preserve">Det behövs ytterligare satsning på utbildning och möjligheter kopplat till tekniska yrken. Ungdomar som inte erhållit jobb efter avslutad teoretisk utbildning ska erbjudas en andra chans att bli anställningsbara i industrin genom en så kallad teknikbrygga. Under två terminer stärker eleven sina kunskaper i teoretiska och praktiska ämnen varefter man genomför en termin med statligt finansierad praktik hos en lokal industri. </w:t>
      </w:r>
    </w:p>
    <w:p w:rsidRPr="00F73988" w:rsidR="003A2C7F" w:rsidP="00F73988" w:rsidRDefault="003A2C7F" w14:paraId="22EBB724" w14:textId="77777777">
      <w:pPr>
        <w:pStyle w:val="Rubrik2"/>
      </w:pPr>
      <w:r w:rsidRPr="00F73988">
        <w:t>Högre utbildning: Ökat antal undervisningstimmar</w:t>
      </w:r>
    </w:p>
    <w:p w:rsidRPr="000649A7" w:rsidR="007C19E5" w:rsidP="009E62F3" w:rsidRDefault="003A2C7F" w14:paraId="1CC8655C" w14:textId="3C5DAC81">
      <w:pPr>
        <w:pStyle w:val="Normalutanindragellerluft"/>
      </w:pPr>
      <w:r w:rsidRPr="000649A7">
        <w:t xml:space="preserve">Inom högre utbildning är egenansvar och självstudier inom utbildningen viktigt. Lika viktigt är att det förekommer lärarledd undervisning i </w:t>
      </w:r>
      <w:r w:rsidRPr="000649A7" w:rsidR="007B1A88">
        <w:t>tillräcklig</w:t>
      </w:r>
      <w:r w:rsidRPr="000649A7">
        <w:t xml:space="preserve"> utsträckning. Lärare inom högre utbildning är experter inom sina områden – studeranden behöver självklart få så stor del av deras expertis som möjligt. Det är välkänt att det inte räcker med självstudier eller enstaka metoder för inlärning utan att olika pedagogiska och metodo</w:t>
      </w:r>
      <w:r w:rsidR="00C168CF">
        <w:softHyphen/>
      </w:r>
      <w:r w:rsidRPr="000649A7">
        <w:t>logiska grepp främjar inlärning och kunskapsinhämtning även på högre nivå. Av denna anledning behöver lärartäthet och lärarledd undervisning öka.</w:t>
      </w:r>
    </w:p>
    <w:p w:rsidRPr="00F73988" w:rsidR="003A2C7F" w:rsidP="00F73988" w:rsidRDefault="003A2C7F" w14:paraId="4EE546A0" w14:textId="77777777">
      <w:pPr>
        <w:pStyle w:val="Rubrik2"/>
      </w:pPr>
      <w:r w:rsidRPr="00F73988">
        <w:t>Högre utbildning: Inför nationella prov i lärarutbildningarna</w:t>
      </w:r>
    </w:p>
    <w:p w:rsidRPr="000649A7" w:rsidR="007C19E5" w:rsidP="009E62F3" w:rsidRDefault="003A2C7F" w14:paraId="5E06E461" w14:textId="28F1CB76">
      <w:pPr>
        <w:pStyle w:val="Normalutanindragellerluft"/>
      </w:pPr>
      <w:r w:rsidRPr="000649A7">
        <w:t>Lärarutbildningarna behöver styras utifrån ett kvalitetsperspektiv och utvärderas i större utsträckning, inte minst för att stärka läraryrket och höja attraktionskraften för yrket. Intagningspoängen behöver höjas, färre studenter ska antas via högskoleprovsresultat och inträdesprov och nationella prov till lärarutbildningen behöver införas. Nationella prov ska hållas en gång per läsår</w:t>
      </w:r>
      <w:r w:rsidRPr="000649A7" w:rsidR="0000602D">
        <w:t xml:space="preserve">, med </w:t>
      </w:r>
      <w:r w:rsidRPr="000649A7">
        <w:t>syfte</w:t>
      </w:r>
      <w:r w:rsidRPr="000649A7" w:rsidR="0000602D">
        <w:t>t</w:t>
      </w:r>
      <w:r w:rsidRPr="000649A7">
        <w:t xml:space="preserve"> att </w:t>
      </w:r>
      <w:proofErr w:type="spellStart"/>
      <w:r w:rsidRPr="000649A7">
        <w:t>kvalitetsstyra</w:t>
      </w:r>
      <w:proofErr w:type="spellEnd"/>
      <w:r w:rsidRPr="000649A7">
        <w:t xml:space="preserve"> utbildningen, medverka till högre kunskapsnivå och ge större likvärdighet i bedömningen.</w:t>
      </w:r>
    </w:p>
    <w:p w:rsidRPr="00F73988" w:rsidR="003A2C7F" w:rsidP="00F73988" w:rsidRDefault="003A2C7F" w14:paraId="49743401" w14:textId="77777777">
      <w:pPr>
        <w:pStyle w:val="Rubrik2"/>
      </w:pPr>
      <w:r w:rsidRPr="00F73988">
        <w:t>Högre utbildning och forskning: Avskaffa produktivitetsavdraget</w:t>
      </w:r>
    </w:p>
    <w:p w:rsidRPr="000649A7" w:rsidR="007C19E5" w:rsidP="009E62F3" w:rsidRDefault="003A2C7F" w14:paraId="21629A10" w14:textId="2A52150D">
      <w:pPr>
        <w:pStyle w:val="Normalutanindragellerluft"/>
      </w:pPr>
      <w:r w:rsidRPr="000649A7">
        <w:t>Under 1990-talet infördes ett produktivitetsavdrag för högskoleväsendet vilket innebar att anslagen till högskolorna skulle få ett avdrag motsvarande den summa som den privata tjänstesektorn lyckats effektivisera sin verksamhet de senaste 10 åren. Utbild</w:t>
      </w:r>
      <w:r w:rsidR="00D31C34">
        <w:softHyphen/>
      </w:r>
      <w:r w:rsidRPr="000649A7">
        <w:t>ningarna med tillhörande administration ska vara effektiva. Effektivisering är positivt men för att bibehålla kvalitet inom utbildning kan inte effektivisering drivas alltför långt. Produktivitetsavdraget ska därför avskaffas.</w:t>
      </w:r>
    </w:p>
    <w:p w:rsidRPr="00F73988" w:rsidR="003A2C7F" w:rsidP="00F73988" w:rsidRDefault="003A2C7F" w14:paraId="5EBD16AD" w14:textId="77777777">
      <w:pPr>
        <w:pStyle w:val="Rubrik2"/>
      </w:pPr>
      <w:r w:rsidRPr="00F73988">
        <w:t>Högre utbildning och forskning: Öka basanslaget</w:t>
      </w:r>
    </w:p>
    <w:p w:rsidRPr="000649A7" w:rsidR="00A4442D" w:rsidP="009E62F3" w:rsidRDefault="003A2C7F" w14:paraId="219CEB5C" w14:textId="00E3EA6A">
      <w:pPr>
        <w:pStyle w:val="Normalutanindragellerluft"/>
      </w:pPr>
      <w:r w:rsidRPr="000649A7">
        <w:t>Anslag ska förmedlas direkt till lärosätena istället för att de vetenskapliga råden fördelar dessa. I</w:t>
      </w:r>
      <w:r w:rsidRPr="000649A7" w:rsidR="0000602D">
        <w:t xml:space="preserve"> </w:t>
      </w:r>
      <w:r w:rsidRPr="000649A7">
        <w:t xml:space="preserve">dag sker en direktfinansiering på 45 procent av forskningen på lärosätena. För att erhålla en högkvalitativ och självständig forskning ska andelen basanslag uppgå till ungefär 60 procent på våra högskolor, vilket är vanligt för de mest framgångsrika utländska universiteten. Graden av externfinansiering och riktade anslag är för hög. Basanslagens andel av de totala anslagen skall öka. Detta kommer att få en gynnsam effekt på forskningens kvalitet och lärosätenas självständighet, </w:t>
      </w:r>
      <w:r w:rsidR="00985F91">
        <w:t xml:space="preserve">och </w:t>
      </w:r>
      <w:r w:rsidRPr="000649A7">
        <w:t xml:space="preserve">dessutom skulle fler forskare få tryggare karriärvägar inom högskoleväsendet. </w:t>
      </w:r>
    </w:p>
    <w:p w:rsidRPr="00F73988" w:rsidR="003A2C7F" w:rsidP="00F73988" w:rsidRDefault="003A2C7F" w14:paraId="1BFDE2DE" w14:textId="77777777">
      <w:pPr>
        <w:pStyle w:val="Rubrik2"/>
      </w:pPr>
      <w:r w:rsidRPr="00F73988">
        <w:lastRenderedPageBreak/>
        <w:t>Forskning: Satsning på rymdforskning och rymdverksamhet</w:t>
      </w:r>
    </w:p>
    <w:p w:rsidRPr="000649A7" w:rsidR="00060300" w:rsidP="009E62F3" w:rsidRDefault="003A2C7F" w14:paraId="59AD7A4A" w14:textId="0F3762A1">
      <w:pPr>
        <w:pStyle w:val="Normalutanindragellerluft"/>
      </w:pPr>
      <w:r w:rsidRPr="000649A7">
        <w:t>Samhällsnyttan med rymdforskning och rymdverksamhet är stor, exempelvis inom all kommunikationsteknologi och inom krisberedskap. Rymdstyrelsen är i behov av satsning</w:t>
      </w:r>
      <w:r w:rsidRPr="000649A7" w:rsidR="00480A5F">
        <w:t>ar</w:t>
      </w:r>
      <w:r w:rsidRPr="000649A7">
        <w:t xml:space="preserve"> för att möjliggöra konkurrensförmåga internationellt på området rymdverk</w:t>
      </w:r>
      <w:r w:rsidR="00D37837">
        <w:softHyphen/>
      </w:r>
      <w:r w:rsidRPr="000649A7">
        <w:t>samhet. Tillskott är även nödvändigt för möjligheten att delta inom olika forsknings</w:t>
      </w:r>
      <w:r w:rsidR="00D37837">
        <w:softHyphen/>
      </w:r>
      <w:r w:rsidRPr="000649A7">
        <w:t xml:space="preserve">projekt. För att öka Sveriges möjligheter till medverkan, konkurrens, att utveckla ny teknologi, få möjlighet till ny marknad och nya jobbtillfällen, satsas extra på rymdforskningen och rymdverksamheten. </w:t>
      </w:r>
    </w:p>
    <w:p w:rsidRPr="00F73988" w:rsidR="003A2C7F" w:rsidP="00F73988" w:rsidRDefault="003A2C7F" w14:paraId="6F395A19" w14:textId="77777777">
      <w:pPr>
        <w:pStyle w:val="Rubrik2"/>
      </w:pPr>
      <w:r w:rsidRPr="00F73988">
        <w:t>Flera satsningar</w:t>
      </w:r>
    </w:p>
    <w:p w:rsidRPr="000649A7" w:rsidR="003A2C7F" w:rsidP="009E62F3" w:rsidRDefault="003A2C7F" w14:paraId="06425C88" w14:textId="77777777">
      <w:pPr>
        <w:pStyle w:val="Normalutanindragellerluft"/>
      </w:pPr>
      <w:r w:rsidRPr="000649A7">
        <w:t xml:space="preserve">En levande landsbygd är av vikt för att hela Sverige ska leva. Det innebär bland annat att människor kan bo, arbeta och resa samt att servicefunktioner finns över hela landet, inte enbart i och kring de större tätorterna. Servicefunktioner och grundläggande samhällsfunktioner behövs då även i glesbygd där skolverksamhet är ett exempel på en sådan funktion. En satsning på stöd till glesbygdsskolor görs. Medel kan ges som stöd för möjlighet att fortsätta verksamhet där tillfälligt sviktande elevunderlag hotar nedläggning av en mindre skola. </w:t>
      </w:r>
    </w:p>
    <w:p w:rsidRPr="000649A7" w:rsidR="003A2C7F" w:rsidRDefault="003A2C7F" w14:paraId="3AE4932A" w14:textId="5ACF6CEA">
      <w:r w:rsidRPr="000649A7">
        <w:t>Sameskolan innebär viktig verksamhet. Förvaltningen har misskötts av Sameskol</w:t>
      </w:r>
      <w:r w:rsidR="00D37837">
        <w:softHyphen/>
      </w:r>
      <w:r w:rsidRPr="000649A7">
        <w:t>styrelsen vilken uppvisat ett underskott i verksamheten under flera års tid och varit beroende av tillfälliga tillskott. Regeringen budgeterade för ökat tillskott. Konsekvenser för misskötseln bör i</w:t>
      </w:r>
      <w:r w:rsidRPr="000649A7" w:rsidR="00AA769F">
        <w:t xml:space="preserve"> </w:t>
      </w:r>
      <w:r w:rsidRPr="000649A7">
        <w:t>stället genomföras och krav ställas på att förvaltningen ändras.</w:t>
      </w:r>
    </w:p>
    <w:p w:rsidRPr="000649A7" w:rsidR="003A2C7F" w:rsidRDefault="003A2C7F" w14:paraId="6DEE9037" w14:textId="00D0FC42">
      <w:r w:rsidRPr="000649A7">
        <w:t>Det statliga anslaget ska dras in för Nationella sekretariatet för genusforskning. Omotiverade tidigare påslag för Konstnärlig forskning och utbildning på forskarnivå vid Konstfack samt Konstnärlig forskning och utbildning på forskarnivå på Kungliga Musikhögskolan avs</w:t>
      </w:r>
      <w:r w:rsidRPr="000649A7" w:rsidR="00480A5F">
        <w:t>l</w:t>
      </w:r>
      <w:r w:rsidRPr="000649A7">
        <w:t xml:space="preserve">ås. </w:t>
      </w:r>
    </w:p>
    <w:p w:rsidRPr="000649A7" w:rsidR="008A580D" w:rsidRDefault="003A2C7F" w14:paraId="7856C190" w14:textId="62923036">
      <w:r w:rsidRPr="000649A7">
        <w:t>Anslag till Forskning och forskningsinformation vid Vetenskapsrådet minskas.</w:t>
      </w:r>
      <w:r w:rsidRPr="000649A7" w:rsidR="007E232B">
        <w:t xml:space="preserve"> </w:t>
      </w:r>
      <w:r w:rsidRPr="000649A7">
        <w:t xml:space="preserve">Forskning behöver i större utsträckning finansieras genom ett statligt forskningsinstitut. Detta görs i flera framstående länder. Större satsningar kan göras på det befintliga </w:t>
      </w:r>
      <w:r w:rsidR="006A0CEE">
        <w:t>Rise</w:t>
      </w:r>
      <w:r w:rsidRPr="000649A7">
        <w:t xml:space="preserve"> (Research Institute</w:t>
      </w:r>
      <w:r w:rsidR="006A0CEE">
        <w:t>s</w:t>
      </w:r>
      <w:r w:rsidRPr="000649A7">
        <w:t xml:space="preserve"> of Sweden), statens ägarbolag för delägande i svenska industri</w:t>
      </w:r>
      <w:r w:rsidR="00D37837">
        <w:softHyphen/>
      </w:r>
      <w:r w:rsidRPr="000649A7">
        <w:t xml:space="preserve">forskningsinstitut. Genom ökad satsning möjliggörs för </w:t>
      </w:r>
      <w:r w:rsidRPr="000649A7" w:rsidR="006A0CEE">
        <w:t xml:space="preserve">Rise </w:t>
      </w:r>
      <w:r w:rsidRPr="000649A7">
        <w:t>att utöka sin verksamhet samt utveckla kvaliteten i satsningarna som ett led i vår strävan att främja företagsnära, tillväxtdrivande forskning.</w:t>
      </w:r>
    </w:p>
    <w:p w:rsidRPr="000649A7" w:rsidR="00EE52C6" w:rsidRDefault="00EE52C6" w14:paraId="334C9B30" w14:textId="0AEEAF49">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0649A7">
        <w:br w:type="page"/>
      </w:r>
    </w:p>
    <w:p w:rsidRPr="00F73988" w:rsidR="008A580D" w:rsidP="001F6921" w:rsidRDefault="0092243E" w14:paraId="7BEEF3B4" w14:textId="77777777">
      <w:pPr>
        <w:pStyle w:val="Rubrik1"/>
        <w:spacing w:after="240"/>
      </w:pPr>
      <w:r w:rsidRPr="00F73988">
        <w:lastRenderedPageBreak/>
        <w:t>Anslag</w:t>
      </w:r>
    </w:p>
    <w:p w:rsidRPr="00543AA3" w:rsidR="001F6921" w:rsidP="00543AA3" w:rsidRDefault="001F6921" w14:paraId="299A61A2" w14:textId="77777777">
      <w:pPr>
        <w:pStyle w:val="Rubrik2"/>
      </w:pPr>
      <w:r w:rsidRPr="00543AA3">
        <w:t>Anslagsförslag 2020 för utgiftsområde 16 Utbildning och universitetsforskning</w:t>
      </w:r>
    </w:p>
    <w:p w:rsidRPr="001F6921" w:rsidR="001F6921" w:rsidP="001F6921" w:rsidRDefault="001F6921" w14:paraId="22A04FE8" w14:textId="77777777">
      <w:pPr>
        <w:pStyle w:val="Tabellrubrik"/>
      </w:pPr>
      <w:r w:rsidRPr="001F6921">
        <w:t>Tabell 1</w:t>
      </w:r>
    </w:p>
    <w:p w:rsidRPr="000649A7" w:rsidR="001F6921" w:rsidP="0047305C" w:rsidRDefault="001F6921" w14:paraId="7B2638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649A7">
        <w:rPr>
          <w:rFonts w:ascii="Times New Roman" w:hAnsi="Times New Roman" w:eastAsia="Times New Roman" w:cs="Times New Roman"/>
          <w:i/>
          <w:iCs/>
          <w:kern w:val="0"/>
          <w:sz w:val="20"/>
          <w:szCs w:val="2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0649A7" w:rsidR="0047305C" w:rsidTr="005903BB" w14:paraId="3F07F498" w14:textId="77777777">
        <w:trPr>
          <w:cantSplit/>
          <w:tblHeader/>
        </w:trPr>
        <w:tc>
          <w:tcPr>
            <w:tcW w:w="5400" w:type="dxa"/>
            <w:gridSpan w:val="2"/>
            <w:tcBorders>
              <w:top w:val="single" w:color="auto" w:sz="4" w:space="0"/>
              <w:left w:val="nil"/>
              <w:bottom w:val="single" w:color="auto" w:sz="4" w:space="0"/>
              <w:right w:val="nil"/>
            </w:tcBorders>
            <w:shd w:val="clear" w:color="auto" w:fill="auto"/>
            <w:noWrap/>
            <w:hideMark/>
          </w:tcPr>
          <w:p w:rsidRPr="000649A7" w:rsidR="0047305C" w:rsidP="00171F7D" w:rsidRDefault="0047305C" w14:paraId="14C42F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0649A7" w:rsidR="0047305C" w:rsidP="00171F7D" w:rsidRDefault="0047305C" w14:paraId="4552C8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0649A7" w:rsidR="0047305C" w:rsidP="00171F7D" w:rsidRDefault="0047305C" w14:paraId="13E7CF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Avvikelse från regeringen (SD)</w:t>
            </w:r>
          </w:p>
        </w:tc>
      </w:tr>
      <w:tr w:rsidRPr="000649A7" w:rsidR="0047305C" w:rsidTr="00171F7D" w14:paraId="0F9C7F4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F3F33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0649A7" w:rsidR="0047305C" w:rsidP="00171F7D" w:rsidRDefault="0047305C" w14:paraId="269D00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Statens skolverk</w:t>
            </w:r>
          </w:p>
        </w:tc>
        <w:tc>
          <w:tcPr>
            <w:tcW w:w="1300" w:type="dxa"/>
            <w:tcBorders>
              <w:top w:val="nil"/>
              <w:left w:val="nil"/>
              <w:bottom w:val="nil"/>
              <w:right w:val="nil"/>
            </w:tcBorders>
            <w:shd w:val="clear" w:color="auto" w:fill="auto"/>
            <w:hideMark/>
          </w:tcPr>
          <w:p w:rsidRPr="000649A7" w:rsidR="0047305C" w:rsidP="00171F7D" w:rsidRDefault="0047305C" w14:paraId="703866AC" w14:textId="778AC6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135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892</w:t>
            </w:r>
          </w:p>
        </w:tc>
        <w:tc>
          <w:tcPr>
            <w:tcW w:w="1960" w:type="dxa"/>
            <w:tcBorders>
              <w:top w:val="nil"/>
              <w:left w:val="nil"/>
              <w:bottom w:val="nil"/>
              <w:right w:val="nil"/>
            </w:tcBorders>
            <w:shd w:val="clear" w:color="auto" w:fill="auto"/>
            <w:hideMark/>
          </w:tcPr>
          <w:p w:rsidRPr="000649A7" w:rsidR="0047305C" w:rsidP="00171F7D" w:rsidRDefault="0047305C" w14:paraId="3EC7BC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8D2B9E9"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1CB73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0649A7" w:rsidR="0047305C" w:rsidP="00171F7D" w:rsidRDefault="0047305C" w14:paraId="752A2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Statens skolinspektion</w:t>
            </w:r>
          </w:p>
        </w:tc>
        <w:tc>
          <w:tcPr>
            <w:tcW w:w="1300" w:type="dxa"/>
            <w:tcBorders>
              <w:top w:val="nil"/>
              <w:left w:val="nil"/>
              <w:bottom w:val="nil"/>
              <w:right w:val="nil"/>
            </w:tcBorders>
            <w:shd w:val="clear" w:color="auto" w:fill="auto"/>
            <w:hideMark/>
          </w:tcPr>
          <w:p w:rsidRPr="000649A7" w:rsidR="0047305C" w:rsidP="00171F7D" w:rsidRDefault="0047305C" w14:paraId="6CF65558" w14:textId="3D54422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443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484</w:t>
            </w:r>
          </w:p>
        </w:tc>
        <w:tc>
          <w:tcPr>
            <w:tcW w:w="1960" w:type="dxa"/>
            <w:tcBorders>
              <w:top w:val="nil"/>
              <w:left w:val="nil"/>
              <w:bottom w:val="nil"/>
              <w:right w:val="nil"/>
            </w:tcBorders>
            <w:shd w:val="clear" w:color="auto" w:fill="auto"/>
            <w:hideMark/>
          </w:tcPr>
          <w:p w:rsidRPr="000649A7" w:rsidR="0047305C" w:rsidP="00171F7D" w:rsidRDefault="0047305C" w14:paraId="4134FCCA" w14:textId="61D13E9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262B8E70"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732E2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0649A7" w:rsidR="0047305C" w:rsidP="00171F7D" w:rsidRDefault="0047305C" w14:paraId="361624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Specialpedagogiska skolmyndigheten</w:t>
            </w:r>
          </w:p>
        </w:tc>
        <w:tc>
          <w:tcPr>
            <w:tcW w:w="1300" w:type="dxa"/>
            <w:tcBorders>
              <w:top w:val="nil"/>
              <w:left w:val="nil"/>
              <w:bottom w:val="nil"/>
              <w:right w:val="nil"/>
            </w:tcBorders>
            <w:shd w:val="clear" w:color="auto" w:fill="auto"/>
            <w:hideMark/>
          </w:tcPr>
          <w:p w:rsidRPr="000649A7" w:rsidR="0047305C" w:rsidP="00171F7D" w:rsidRDefault="0047305C" w14:paraId="0A778376" w14:textId="76980B1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762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437</w:t>
            </w:r>
          </w:p>
        </w:tc>
        <w:tc>
          <w:tcPr>
            <w:tcW w:w="1960" w:type="dxa"/>
            <w:tcBorders>
              <w:top w:val="nil"/>
              <w:left w:val="nil"/>
              <w:bottom w:val="nil"/>
              <w:right w:val="nil"/>
            </w:tcBorders>
            <w:shd w:val="clear" w:color="auto" w:fill="auto"/>
            <w:hideMark/>
          </w:tcPr>
          <w:p w:rsidRPr="000649A7" w:rsidR="0047305C" w:rsidP="00171F7D" w:rsidRDefault="0047305C" w14:paraId="25FAEB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FBDA55C"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0042F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0649A7" w:rsidR="0047305C" w:rsidP="00171F7D" w:rsidRDefault="0047305C" w14:paraId="6B8F3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Sameskolstyrelsen</w:t>
            </w:r>
          </w:p>
        </w:tc>
        <w:tc>
          <w:tcPr>
            <w:tcW w:w="1300" w:type="dxa"/>
            <w:tcBorders>
              <w:top w:val="nil"/>
              <w:left w:val="nil"/>
              <w:bottom w:val="nil"/>
              <w:right w:val="nil"/>
            </w:tcBorders>
            <w:shd w:val="clear" w:color="auto" w:fill="auto"/>
            <w:hideMark/>
          </w:tcPr>
          <w:p w:rsidRPr="000649A7" w:rsidR="0047305C" w:rsidP="00171F7D" w:rsidRDefault="0047305C" w14:paraId="6FF17BA5" w14:textId="77C2FBD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579</w:t>
            </w:r>
          </w:p>
        </w:tc>
        <w:tc>
          <w:tcPr>
            <w:tcW w:w="1960" w:type="dxa"/>
            <w:tcBorders>
              <w:top w:val="nil"/>
              <w:left w:val="nil"/>
              <w:bottom w:val="nil"/>
              <w:right w:val="nil"/>
            </w:tcBorders>
            <w:shd w:val="clear" w:color="auto" w:fill="auto"/>
            <w:hideMark/>
          </w:tcPr>
          <w:p w:rsidRPr="000649A7" w:rsidR="0047305C" w:rsidP="00171F7D" w:rsidRDefault="0047305C" w14:paraId="1E2154C4" w14:textId="5DC1C5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CE22D9" w14:paraId="67B0162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97DC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0649A7" w:rsidR="0047305C" w:rsidP="00171F7D" w:rsidRDefault="0047305C" w14:paraId="59A964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Utveckling av skolväsendet och annan pedagogisk verksamhet</w:t>
            </w:r>
          </w:p>
        </w:tc>
        <w:tc>
          <w:tcPr>
            <w:tcW w:w="1300" w:type="dxa"/>
            <w:tcBorders>
              <w:top w:val="nil"/>
              <w:left w:val="nil"/>
              <w:bottom w:val="nil"/>
              <w:right w:val="nil"/>
            </w:tcBorders>
            <w:shd w:val="clear" w:color="auto" w:fill="auto"/>
            <w:vAlign w:val="bottom"/>
            <w:hideMark/>
          </w:tcPr>
          <w:p w:rsidRPr="000649A7" w:rsidR="0047305C" w:rsidP="00CE22D9" w:rsidRDefault="0047305C" w14:paraId="5276447B" w14:textId="7BD775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911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093</w:t>
            </w:r>
          </w:p>
        </w:tc>
        <w:tc>
          <w:tcPr>
            <w:tcW w:w="1960" w:type="dxa"/>
            <w:tcBorders>
              <w:top w:val="nil"/>
              <w:left w:val="nil"/>
              <w:bottom w:val="nil"/>
              <w:right w:val="nil"/>
            </w:tcBorders>
            <w:shd w:val="clear" w:color="auto" w:fill="auto"/>
            <w:vAlign w:val="bottom"/>
            <w:hideMark/>
          </w:tcPr>
          <w:p w:rsidRPr="000649A7" w:rsidR="0047305C" w:rsidP="00CE22D9" w:rsidRDefault="0047305C" w14:paraId="1E2E0CDC" w14:textId="061BA7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44C7330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94EEC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0649A7" w:rsidR="0047305C" w:rsidP="00171F7D" w:rsidRDefault="0047305C" w14:paraId="13CA26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Statligt stöd till särskild utbildning i gymnasieskolan</w:t>
            </w:r>
          </w:p>
        </w:tc>
        <w:tc>
          <w:tcPr>
            <w:tcW w:w="1300" w:type="dxa"/>
            <w:tcBorders>
              <w:top w:val="nil"/>
              <w:left w:val="nil"/>
              <w:bottom w:val="nil"/>
              <w:right w:val="nil"/>
            </w:tcBorders>
            <w:shd w:val="clear" w:color="auto" w:fill="auto"/>
            <w:hideMark/>
          </w:tcPr>
          <w:p w:rsidRPr="000649A7" w:rsidR="0047305C" w:rsidP="00171F7D" w:rsidRDefault="0047305C" w14:paraId="4D30C889" w14:textId="1D61F5E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314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806</w:t>
            </w:r>
          </w:p>
        </w:tc>
        <w:tc>
          <w:tcPr>
            <w:tcW w:w="1960" w:type="dxa"/>
            <w:tcBorders>
              <w:top w:val="nil"/>
              <w:left w:val="nil"/>
              <w:bottom w:val="nil"/>
              <w:right w:val="nil"/>
            </w:tcBorders>
            <w:shd w:val="clear" w:color="auto" w:fill="auto"/>
            <w:hideMark/>
          </w:tcPr>
          <w:p w:rsidRPr="000649A7" w:rsidR="0047305C" w:rsidP="00171F7D" w:rsidRDefault="0047305C" w14:paraId="638A1E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CE22D9" w14:paraId="73EFA3E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8FC7FA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0649A7" w:rsidR="0047305C" w:rsidP="00171F7D" w:rsidRDefault="0047305C" w14:paraId="79B954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Maxtaxa i förskola, fritidshem och annan pedagogisk verksamhet, m.m.</w:t>
            </w:r>
          </w:p>
        </w:tc>
        <w:tc>
          <w:tcPr>
            <w:tcW w:w="1300" w:type="dxa"/>
            <w:tcBorders>
              <w:top w:val="nil"/>
              <w:left w:val="nil"/>
              <w:bottom w:val="nil"/>
              <w:right w:val="nil"/>
            </w:tcBorders>
            <w:shd w:val="clear" w:color="auto" w:fill="auto"/>
            <w:vAlign w:val="bottom"/>
            <w:hideMark/>
          </w:tcPr>
          <w:p w:rsidRPr="000649A7" w:rsidR="0047305C" w:rsidP="00CE22D9" w:rsidRDefault="0047305C" w14:paraId="55F051BE" w14:textId="34B8B6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903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960" w:type="dxa"/>
            <w:tcBorders>
              <w:top w:val="nil"/>
              <w:left w:val="nil"/>
              <w:bottom w:val="nil"/>
              <w:right w:val="nil"/>
            </w:tcBorders>
            <w:shd w:val="clear" w:color="auto" w:fill="auto"/>
            <w:vAlign w:val="bottom"/>
            <w:hideMark/>
          </w:tcPr>
          <w:p w:rsidRPr="000649A7" w:rsidR="0047305C" w:rsidP="00CE22D9" w:rsidRDefault="0047305C" w14:paraId="7F7CDB22" w14:textId="01D8501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56CB4BB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B6EEA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0649A7" w:rsidR="0047305C" w:rsidP="00171F7D" w:rsidRDefault="0047305C" w14:paraId="79306C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Bidrag till viss verksamhet inom skolväsendet, m.m.</w:t>
            </w:r>
          </w:p>
        </w:tc>
        <w:tc>
          <w:tcPr>
            <w:tcW w:w="1300" w:type="dxa"/>
            <w:tcBorders>
              <w:top w:val="nil"/>
              <w:left w:val="nil"/>
              <w:bottom w:val="nil"/>
              <w:right w:val="nil"/>
            </w:tcBorders>
            <w:shd w:val="clear" w:color="auto" w:fill="auto"/>
            <w:hideMark/>
          </w:tcPr>
          <w:p w:rsidRPr="000649A7" w:rsidR="0047305C" w:rsidP="00171F7D" w:rsidRDefault="0047305C" w14:paraId="51C0CB17" w14:textId="2ED307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190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720</w:t>
            </w:r>
          </w:p>
        </w:tc>
        <w:tc>
          <w:tcPr>
            <w:tcW w:w="1960" w:type="dxa"/>
            <w:tcBorders>
              <w:top w:val="nil"/>
              <w:left w:val="nil"/>
              <w:bottom w:val="nil"/>
              <w:right w:val="nil"/>
            </w:tcBorders>
            <w:shd w:val="clear" w:color="auto" w:fill="auto"/>
            <w:hideMark/>
          </w:tcPr>
          <w:p w:rsidRPr="000649A7" w:rsidR="0047305C" w:rsidP="00171F7D" w:rsidRDefault="0047305C" w14:paraId="6C3C0C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6F67293"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0252E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0649A7" w:rsidR="0047305C" w:rsidP="00171F7D" w:rsidRDefault="0047305C" w14:paraId="3D7BC8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Bidrag till svensk undervisning i utlandet</w:t>
            </w:r>
          </w:p>
        </w:tc>
        <w:tc>
          <w:tcPr>
            <w:tcW w:w="1300" w:type="dxa"/>
            <w:tcBorders>
              <w:top w:val="nil"/>
              <w:left w:val="nil"/>
              <w:bottom w:val="nil"/>
              <w:right w:val="nil"/>
            </w:tcBorders>
            <w:shd w:val="clear" w:color="auto" w:fill="auto"/>
            <w:hideMark/>
          </w:tcPr>
          <w:p w:rsidRPr="000649A7" w:rsidR="0047305C" w:rsidP="00171F7D" w:rsidRDefault="0047305C" w14:paraId="50BB9528" w14:textId="33CF08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108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015</w:t>
            </w:r>
          </w:p>
        </w:tc>
        <w:tc>
          <w:tcPr>
            <w:tcW w:w="1960" w:type="dxa"/>
            <w:tcBorders>
              <w:top w:val="nil"/>
              <w:left w:val="nil"/>
              <w:bottom w:val="nil"/>
              <w:right w:val="nil"/>
            </w:tcBorders>
            <w:shd w:val="clear" w:color="auto" w:fill="auto"/>
            <w:hideMark/>
          </w:tcPr>
          <w:p w:rsidRPr="000649A7" w:rsidR="0047305C" w:rsidP="00171F7D" w:rsidRDefault="0047305C" w14:paraId="4755F0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7D1AA0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79642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0649A7" w:rsidR="0047305C" w:rsidP="00171F7D" w:rsidRDefault="0047305C" w14:paraId="5A810A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Fortbildning av lärare och förskolepersonal</w:t>
            </w:r>
          </w:p>
        </w:tc>
        <w:tc>
          <w:tcPr>
            <w:tcW w:w="1300" w:type="dxa"/>
            <w:tcBorders>
              <w:top w:val="nil"/>
              <w:left w:val="nil"/>
              <w:bottom w:val="nil"/>
              <w:right w:val="nil"/>
            </w:tcBorders>
            <w:shd w:val="clear" w:color="auto" w:fill="auto"/>
            <w:hideMark/>
          </w:tcPr>
          <w:p w:rsidRPr="000649A7" w:rsidR="0047305C" w:rsidP="00171F7D" w:rsidRDefault="0047305C" w14:paraId="2376016C" w14:textId="688DF7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380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026</w:t>
            </w:r>
          </w:p>
        </w:tc>
        <w:tc>
          <w:tcPr>
            <w:tcW w:w="1960" w:type="dxa"/>
            <w:tcBorders>
              <w:top w:val="nil"/>
              <w:left w:val="nil"/>
              <w:bottom w:val="nil"/>
              <w:right w:val="nil"/>
            </w:tcBorders>
            <w:shd w:val="clear" w:color="auto" w:fill="auto"/>
            <w:hideMark/>
          </w:tcPr>
          <w:p w:rsidRPr="000649A7" w:rsidR="0047305C" w:rsidP="00171F7D" w:rsidRDefault="0047305C" w14:paraId="01215BF6" w14:textId="29ADC87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2ADB5A7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174E1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0649A7" w:rsidR="0047305C" w:rsidP="00171F7D" w:rsidRDefault="0047305C" w14:paraId="3BFDD2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Fler anställda i lågstadiet</w:t>
            </w:r>
          </w:p>
        </w:tc>
        <w:tc>
          <w:tcPr>
            <w:tcW w:w="1300" w:type="dxa"/>
            <w:tcBorders>
              <w:top w:val="nil"/>
              <w:left w:val="nil"/>
              <w:bottom w:val="nil"/>
              <w:right w:val="nil"/>
            </w:tcBorders>
            <w:shd w:val="clear" w:color="auto" w:fill="auto"/>
            <w:hideMark/>
          </w:tcPr>
          <w:p w:rsidRPr="000649A7" w:rsidR="0047305C" w:rsidP="00171F7D" w:rsidRDefault="0047305C" w14:paraId="1373627B" w14:textId="3D61D7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985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500</w:t>
            </w:r>
          </w:p>
        </w:tc>
        <w:tc>
          <w:tcPr>
            <w:tcW w:w="1960" w:type="dxa"/>
            <w:tcBorders>
              <w:top w:val="nil"/>
              <w:left w:val="nil"/>
              <w:bottom w:val="nil"/>
              <w:right w:val="nil"/>
            </w:tcBorders>
            <w:shd w:val="clear" w:color="auto" w:fill="auto"/>
            <w:hideMark/>
          </w:tcPr>
          <w:p w:rsidRPr="000649A7" w:rsidR="0047305C" w:rsidP="00171F7D" w:rsidRDefault="0047305C" w14:paraId="4C95D3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7C1682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C2AC8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0649A7" w:rsidR="0047305C" w:rsidP="00171F7D" w:rsidRDefault="0047305C" w14:paraId="504E0F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Skolforskningsinstitutet</w:t>
            </w:r>
          </w:p>
        </w:tc>
        <w:tc>
          <w:tcPr>
            <w:tcW w:w="1300" w:type="dxa"/>
            <w:tcBorders>
              <w:top w:val="nil"/>
              <w:left w:val="nil"/>
              <w:bottom w:val="nil"/>
              <w:right w:val="nil"/>
            </w:tcBorders>
            <w:shd w:val="clear" w:color="auto" w:fill="auto"/>
            <w:hideMark/>
          </w:tcPr>
          <w:p w:rsidRPr="000649A7" w:rsidR="0047305C" w:rsidP="00171F7D" w:rsidRDefault="0047305C" w14:paraId="5DAC378F" w14:textId="49665B9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387</w:t>
            </w:r>
          </w:p>
        </w:tc>
        <w:tc>
          <w:tcPr>
            <w:tcW w:w="1960" w:type="dxa"/>
            <w:tcBorders>
              <w:top w:val="nil"/>
              <w:left w:val="nil"/>
              <w:bottom w:val="nil"/>
              <w:right w:val="nil"/>
            </w:tcBorders>
            <w:shd w:val="clear" w:color="auto" w:fill="auto"/>
            <w:hideMark/>
          </w:tcPr>
          <w:p w:rsidRPr="000649A7" w:rsidR="0047305C" w:rsidP="00171F7D" w:rsidRDefault="0047305C" w14:paraId="32DC47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12378A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1C4A9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0649A7" w:rsidR="0047305C" w:rsidP="00171F7D" w:rsidRDefault="0047305C" w14:paraId="50B7F7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Praktiknära skolforskning</w:t>
            </w:r>
          </w:p>
        </w:tc>
        <w:tc>
          <w:tcPr>
            <w:tcW w:w="1300" w:type="dxa"/>
            <w:tcBorders>
              <w:top w:val="nil"/>
              <w:left w:val="nil"/>
              <w:bottom w:val="nil"/>
              <w:right w:val="nil"/>
            </w:tcBorders>
            <w:shd w:val="clear" w:color="auto" w:fill="auto"/>
            <w:hideMark/>
          </w:tcPr>
          <w:p w:rsidRPr="000649A7" w:rsidR="0047305C" w:rsidP="00171F7D" w:rsidRDefault="0047305C" w14:paraId="3CA02813" w14:textId="2DBC6D1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543</w:t>
            </w:r>
          </w:p>
        </w:tc>
        <w:tc>
          <w:tcPr>
            <w:tcW w:w="1960" w:type="dxa"/>
            <w:tcBorders>
              <w:top w:val="nil"/>
              <w:left w:val="nil"/>
              <w:bottom w:val="nil"/>
              <w:right w:val="nil"/>
            </w:tcBorders>
            <w:shd w:val="clear" w:color="auto" w:fill="auto"/>
            <w:hideMark/>
          </w:tcPr>
          <w:p w:rsidRPr="000649A7" w:rsidR="0047305C" w:rsidP="00171F7D" w:rsidRDefault="0047305C" w14:paraId="672E2A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3D7D48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8D799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0649A7" w:rsidR="0047305C" w:rsidP="00171F7D" w:rsidRDefault="0047305C" w14:paraId="022F2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Bidrag till lärarlöner</w:t>
            </w:r>
          </w:p>
        </w:tc>
        <w:tc>
          <w:tcPr>
            <w:tcW w:w="1300" w:type="dxa"/>
            <w:tcBorders>
              <w:top w:val="nil"/>
              <w:left w:val="nil"/>
              <w:bottom w:val="nil"/>
              <w:right w:val="nil"/>
            </w:tcBorders>
            <w:shd w:val="clear" w:color="auto" w:fill="auto"/>
            <w:hideMark/>
          </w:tcPr>
          <w:p w:rsidRPr="000649A7" w:rsidR="0047305C" w:rsidP="00171F7D" w:rsidRDefault="0047305C" w14:paraId="65C1DE0E" w14:textId="41CE673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100</w:t>
            </w:r>
          </w:p>
        </w:tc>
        <w:tc>
          <w:tcPr>
            <w:tcW w:w="1960" w:type="dxa"/>
            <w:tcBorders>
              <w:top w:val="nil"/>
              <w:left w:val="nil"/>
              <w:bottom w:val="nil"/>
              <w:right w:val="nil"/>
            </w:tcBorders>
            <w:shd w:val="clear" w:color="auto" w:fill="auto"/>
            <w:hideMark/>
          </w:tcPr>
          <w:p w:rsidRPr="000649A7" w:rsidR="0047305C" w:rsidP="00171F7D" w:rsidRDefault="0047305C" w14:paraId="5970B4E0" w14:textId="00CB14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5B11BD4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A0159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0649A7" w:rsidR="0047305C" w:rsidP="00171F7D" w:rsidRDefault="0047305C" w14:paraId="40D238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Särskilda insatser inom skolområdet</w:t>
            </w:r>
          </w:p>
        </w:tc>
        <w:tc>
          <w:tcPr>
            <w:tcW w:w="1300" w:type="dxa"/>
            <w:tcBorders>
              <w:top w:val="nil"/>
              <w:left w:val="nil"/>
              <w:bottom w:val="nil"/>
              <w:right w:val="nil"/>
            </w:tcBorders>
            <w:shd w:val="clear" w:color="auto" w:fill="auto"/>
            <w:hideMark/>
          </w:tcPr>
          <w:p w:rsidRPr="000649A7" w:rsidR="0047305C" w:rsidP="00171F7D" w:rsidRDefault="0047305C" w14:paraId="5BC67E12" w14:textId="5E163DF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163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418</w:t>
            </w:r>
          </w:p>
        </w:tc>
        <w:tc>
          <w:tcPr>
            <w:tcW w:w="1960" w:type="dxa"/>
            <w:tcBorders>
              <w:top w:val="nil"/>
              <w:left w:val="nil"/>
              <w:bottom w:val="nil"/>
              <w:right w:val="nil"/>
            </w:tcBorders>
            <w:shd w:val="clear" w:color="auto" w:fill="auto"/>
            <w:hideMark/>
          </w:tcPr>
          <w:p w:rsidRPr="000649A7" w:rsidR="0047305C" w:rsidP="00171F7D" w:rsidRDefault="0047305C" w14:paraId="68DF56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CE22D9" w14:paraId="52BE2CD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2973F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0649A7" w:rsidR="0047305C" w:rsidP="00171F7D" w:rsidRDefault="0047305C" w14:paraId="0F6F1B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Statligt stöd för stärkt likvärdighet och kunskapsutveckling</w:t>
            </w:r>
          </w:p>
        </w:tc>
        <w:tc>
          <w:tcPr>
            <w:tcW w:w="1300" w:type="dxa"/>
            <w:tcBorders>
              <w:top w:val="nil"/>
              <w:left w:val="nil"/>
              <w:bottom w:val="nil"/>
              <w:right w:val="nil"/>
            </w:tcBorders>
            <w:shd w:val="clear" w:color="auto" w:fill="auto"/>
            <w:vAlign w:val="bottom"/>
            <w:hideMark/>
          </w:tcPr>
          <w:p w:rsidRPr="000649A7" w:rsidR="0047305C" w:rsidP="00CE22D9" w:rsidRDefault="0047305C" w14:paraId="347D39A9" w14:textId="6A12B89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885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500</w:t>
            </w:r>
          </w:p>
        </w:tc>
        <w:tc>
          <w:tcPr>
            <w:tcW w:w="1960" w:type="dxa"/>
            <w:tcBorders>
              <w:top w:val="nil"/>
              <w:left w:val="nil"/>
              <w:bottom w:val="nil"/>
              <w:right w:val="nil"/>
            </w:tcBorders>
            <w:shd w:val="clear" w:color="auto" w:fill="auto"/>
            <w:vAlign w:val="bottom"/>
            <w:hideMark/>
          </w:tcPr>
          <w:p w:rsidRPr="000649A7" w:rsidR="0047305C" w:rsidP="00CE22D9" w:rsidRDefault="0047305C" w14:paraId="4319E049" w14:textId="1ACA20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1A3B5C1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4CAB8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0649A7" w:rsidR="0047305C" w:rsidP="00171F7D" w:rsidRDefault="0047305C" w14:paraId="50216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Bidrag till vissa studier</w:t>
            </w:r>
          </w:p>
        </w:tc>
        <w:tc>
          <w:tcPr>
            <w:tcW w:w="1300" w:type="dxa"/>
            <w:tcBorders>
              <w:top w:val="nil"/>
              <w:left w:val="nil"/>
              <w:bottom w:val="nil"/>
              <w:right w:val="nil"/>
            </w:tcBorders>
            <w:shd w:val="clear" w:color="auto" w:fill="auto"/>
            <w:hideMark/>
          </w:tcPr>
          <w:p w:rsidRPr="000649A7" w:rsidR="0047305C" w:rsidP="00171F7D" w:rsidRDefault="0047305C" w14:paraId="2BA64617" w14:textId="101565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525</w:t>
            </w:r>
          </w:p>
        </w:tc>
        <w:tc>
          <w:tcPr>
            <w:tcW w:w="1960" w:type="dxa"/>
            <w:tcBorders>
              <w:top w:val="nil"/>
              <w:left w:val="nil"/>
              <w:bottom w:val="nil"/>
              <w:right w:val="nil"/>
            </w:tcBorders>
            <w:shd w:val="clear" w:color="auto" w:fill="auto"/>
            <w:hideMark/>
          </w:tcPr>
          <w:p w:rsidRPr="000649A7" w:rsidR="0047305C" w:rsidP="00171F7D" w:rsidRDefault="0047305C" w14:paraId="24DBAA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55CE1A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248B0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0649A7" w:rsidR="0047305C" w:rsidP="00171F7D" w:rsidRDefault="0047305C" w14:paraId="69A15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Statligt stöd till vuxenutbildning</w:t>
            </w:r>
          </w:p>
        </w:tc>
        <w:tc>
          <w:tcPr>
            <w:tcW w:w="1300" w:type="dxa"/>
            <w:tcBorders>
              <w:top w:val="nil"/>
              <w:left w:val="nil"/>
              <w:bottom w:val="nil"/>
              <w:right w:val="nil"/>
            </w:tcBorders>
            <w:shd w:val="clear" w:color="auto" w:fill="auto"/>
            <w:hideMark/>
          </w:tcPr>
          <w:p w:rsidRPr="000649A7" w:rsidR="0047305C" w:rsidP="00171F7D" w:rsidRDefault="0047305C" w14:paraId="6D56A7AF" w14:textId="0E1319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372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422</w:t>
            </w:r>
          </w:p>
        </w:tc>
        <w:tc>
          <w:tcPr>
            <w:tcW w:w="1960" w:type="dxa"/>
            <w:tcBorders>
              <w:top w:val="nil"/>
              <w:left w:val="nil"/>
              <w:bottom w:val="nil"/>
              <w:right w:val="nil"/>
            </w:tcBorders>
            <w:shd w:val="clear" w:color="auto" w:fill="auto"/>
            <w:hideMark/>
          </w:tcPr>
          <w:p w:rsidRPr="000649A7" w:rsidR="0047305C" w:rsidP="00171F7D" w:rsidRDefault="0047305C" w14:paraId="306BDF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08CC41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74A12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0649A7" w:rsidR="0047305C" w:rsidP="00171F7D" w:rsidRDefault="0047305C" w14:paraId="7FADAC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Myndigheten för yrkeshögskolan</w:t>
            </w:r>
          </w:p>
        </w:tc>
        <w:tc>
          <w:tcPr>
            <w:tcW w:w="1300" w:type="dxa"/>
            <w:tcBorders>
              <w:top w:val="nil"/>
              <w:left w:val="nil"/>
              <w:bottom w:val="nil"/>
              <w:right w:val="nil"/>
            </w:tcBorders>
            <w:shd w:val="clear" w:color="auto" w:fill="auto"/>
            <w:hideMark/>
          </w:tcPr>
          <w:p w:rsidRPr="000649A7" w:rsidR="0047305C" w:rsidP="00171F7D" w:rsidRDefault="0047305C" w14:paraId="44B70D7D" w14:textId="0D51BB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125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594</w:t>
            </w:r>
          </w:p>
        </w:tc>
        <w:tc>
          <w:tcPr>
            <w:tcW w:w="1960" w:type="dxa"/>
            <w:tcBorders>
              <w:top w:val="nil"/>
              <w:left w:val="nil"/>
              <w:bottom w:val="nil"/>
              <w:right w:val="nil"/>
            </w:tcBorders>
            <w:shd w:val="clear" w:color="auto" w:fill="auto"/>
            <w:hideMark/>
          </w:tcPr>
          <w:p w:rsidRPr="000649A7" w:rsidR="0047305C" w:rsidP="00171F7D" w:rsidRDefault="0047305C" w14:paraId="3D8D4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D81F68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34BB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0649A7" w:rsidR="0047305C" w:rsidP="00171F7D" w:rsidRDefault="0047305C" w14:paraId="69E53A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Statligt stöd till yrkeshögskoleutbildning</w:t>
            </w:r>
          </w:p>
        </w:tc>
        <w:tc>
          <w:tcPr>
            <w:tcW w:w="1300" w:type="dxa"/>
            <w:tcBorders>
              <w:top w:val="nil"/>
              <w:left w:val="nil"/>
              <w:bottom w:val="nil"/>
              <w:right w:val="nil"/>
            </w:tcBorders>
            <w:shd w:val="clear" w:color="auto" w:fill="auto"/>
            <w:hideMark/>
          </w:tcPr>
          <w:p w:rsidRPr="000649A7" w:rsidR="0047305C" w:rsidP="00171F7D" w:rsidRDefault="0047305C" w14:paraId="1A0E2A10" w14:textId="4B3E798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832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754</w:t>
            </w:r>
          </w:p>
        </w:tc>
        <w:tc>
          <w:tcPr>
            <w:tcW w:w="1960" w:type="dxa"/>
            <w:tcBorders>
              <w:top w:val="nil"/>
              <w:left w:val="nil"/>
              <w:bottom w:val="nil"/>
              <w:right w:val="nil"/>
            </w:tcBorders>
            <w:shd w:val="clear" w:color="auto" w:fill="auto"/>
            <w:hideMark/>
          </w:tcPr>
          <w:p w:rsidRPr="000649A7" w:rsidR="0047305C" w:rsidP="00171F7D" w:rsidRDefault="0047305C" w14:paraId="2C705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E5C63E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DDB2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0649A7" w:rsidR="0047305C" w:rsidP="00171F7D" w:rsidRDefault="0047305C" w14:paraId="4C115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Universitetskanslersämbetet</w:t>
            </w:r>
          </w:p>
        </w:tc>
        <w:tc>
          <w:tcPr>
            <w:tcW w:w="1300" w:type="dxa"/>
            <w:tcBorders>
              <w:top w:val="nil"/>
              <w:left w:val="nil"/>
              <w:bottom w:val="nil"/>
              <w:right w:val="nil"/>
            </w:tcBorders>
            <w:shd w:val="clear" w:color="auto" w:fill="auto"/>
            <w:hideMark/>
          </w:tcPr>
          <w:p w:rsidRPr="000649A7" w:rsidR="0047305C" w:rsidP="00171F7D" w:rsidRDefault="0047305C" w14:paraId="501336EF" w14:textId="2F8898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156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376</w:t>
            </w:r>
          </w:p>
        </w:tc>
        <w:tc>
          <w:tcPr>
            <w:tcW w:w="1960" w:type="dxa"/>
            <w:tcBorders>
              <w:top w:val="nil"/>
              <w:left w:val="nil"/>
              <w:bottom w:val="nil"/>
              <w:right w:val="nil"/>
            </w:tcBorders>
            <w:shd w:val="clear" w:color="auto" w:fill="auto"/>
            <w:hideMark/>
          </w:tcPr>
          <w:p w:rsidRPr="000649A7" w:rsidR="0047305C" w:rsidP="00171F7D" w:rsidRDefault="0047305C" w14:paraId="0C2F51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18A334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971B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0649A7" w:rsidR="0047305C" w:rsidP="00171F7D" w:rsidRDefault="0047305C" w14:paraId="6BC20F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Universitets- och högskolerådet</w:t>
            </w:r>
          </w:p>
        </w:tc>
        <w:tc>
          <w:tcPr>
            <w:tcW w:w="1300" w:type="dxa"/>
            <w:tcBorders>
              <w:top w:val="nil"/>
              <w:left w:val="nil"/>
              <w:bottom w:val="nil"/>
              <w:right w:val="nil"/>
            </w:tcBorders>
            <w:shd w:val="clear" w:color="auto" w:fill="auto"/>
            <w:hideMark/>
          </w:tcPr>
          <w:p w:rsidRPr="000649A7" w:rsidR="0047305C" w:rsidP="00171F7D" w:rsidRDefault="0047305C" w14:paraId="0ECFFBC5" w14:textId="7F9CA6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273</w:t>
            </w:r>
          </w:p>
        </w:tc>
        <w:tc>
          <w:tcPr>
            <w:tcW w:w="1960" w:type="dxa"/>
            <w:tcBorders>
              <w:top w:val="nil"/>
              <w:left w:val="nil"/>
              <w:bottom w:val="nil"/>
              <w:right w:val="nil"/>
            </w:tcBorders>
            <w:shd w:val="clear" w:color="auto" w:fill="auto"/>
            <w:hideMark/>
          </w:tcPr>
          <w:p w:rsidRPr="000649A7" w:rsidR="0047305C" w:rsidP="00171F7D" w:rsidRDefault="0047305C" w14:paraId="5BFA6F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54F302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DDD1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w:t>
            </w:r>
          </w:p>
        </w:tc>
        <w:tc>
          <w:tcPr>
            <w:tcW w:w="4800" w:type="dxa"/>
            <w:tcBorders>
              <w:top w:val="nil"/>
              <w:left w:val="nil"/>
              <w:bottom w:val="nil"/>
              <w:right w:val="nil"/>
            </w:tcBorders>
            <w:shd w:val="clear" w:color="auto" w:fill="auto"/>
            <w:hideMark/>
          </w:tcPr>
          <w:p w:rsidRPr="000649A7" w:rsidR="0047305C" w:rsidP="00171F7D" w:rsidRDefault="0047305C" w14:paraId="4508EF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Uppsala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2D0701B" w14:textId="449F7E9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849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467</w:t>
            </w:r>
          </w:p>
        </w:tc>
        <w:tc>
          <w:tcPr>
            <w:tcW w:w="1960" w:type="dxa"/>
            <w:tcBorders>
              <w:top w:val="nil"/>
              <w:left w:val="nil"/>
              <w:bottom w:val="nil"/>
              <w:right w:val="nil"/>
            </w:tcBorders>
            <w:shd w:val="clear" w:color="auto" w:fill="auto"/>
            <w:vAlign w:val="bottom"/>
            <w:hideMark/>
          </w:tcPr>
          <w:p w:rsidRPr="000649A7" w:rsidR="0047305C" w:rsidP="00171F7D" w:rsidRDefault="0047305C" w14:paraId="116972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982C2A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9F70A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w:t>
            </w:r>
          </w:p>
        </w:tc>
        <w:tc>
          <w:tcPr>
            <w:tcW w:w="4800" w:type="dxa"/>
            <w:tcBorders>
              <w:top w:val="nil"/>
              <w:left w:val="nil"/>
              <w:bottom w:val="nil"/>
              <w:right w:val="nil"/>
            </w:tcBorders>
            <w:shd w:val="clear" w:color="auto" w:fill="auto"/>
            <w:hideMark/>
          </w:tcPr>
          <w:p w:rsidRPr="000649A7" w:rsidR="0047305C" w:rsidP="00171F7D" w:rsidRDefault="0047305C" w14:paraId="356B20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Uppsala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9C0541E" w14:textId="4079D6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259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049</w:t>
            </w:r>
          </w:p>
        </w:tc>
        <w:tc>
          <w:tcPr>
            <w:tcW w:w="1960" w:type="dxa"/>
            <w:tcBorders>
              <w:top w:val="nil"/>
              <w:left w:val="nil"/>
              <w:bottom w:val="nil"/>
              <w:right w:val="nil"/>
            </w:tcBorders>
            <w:shd w:val="clear" w:color="auto" w:fill="auto"/>
            <w:vAlign w:val="bottom"/>
            <w:hideMark/>
          </w:tcPr>
          <w:p w:rsidRPr="000649A7" w:rsidR="0047305C" w:rsidP="00171F7D" w:rsidRDefault="0047305C" w14:paraId="1267F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D1F1D39"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87369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w:t>
            </w:r>
          </w:p>
        </w:tc>
        <w:tc>
          <w:tcPr>
            <w:tcW w:w="4800" w:type="dxa"/>
            <w:tcBorders>
              <w:top w:val="nil"/>
              <w:left w:val="nil"/>
              <w:bottom w:val="nil"/>
              <w:right w:val="nil"/>
            </w:tcBorders>
            <w:shd w:val="clear" w:color="auto" w:fill="auto"/>
            <w:hideMark/>
          </w:tcPr>
          <w:p w:rsidRPr="000649A7" w:rsidR="0047305C" w:rsidP="00171F7D" w:rsidRDefault="0047305C" w14:paraId="2EA9CA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Lunds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2D88941" w14:textId="027C60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165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339</w:t>
            </w:r>
          </w:p>
        </w:tc>
        <w:tc>
          <w:tcPr>
            <w:tcW w:w="1960" w:type="dxa"/>
            <w:tcBorders>
              <w:top w:val="nil"/>
              <w:left w:val="nil"/>
              <w:bottom w:val="nil"/>
              <w:right w:val="nil"/>
            </w:tcBorders>
            <w:shd w:val="clear" w:color="auto" w:fill="auto"/>
            <w:vAlign w:val="bottom"/>
            <w:hideMark/>
          </w:tcPr>
          <w:p w:rsidRPr="000649A7" w:rsidR="0047305C" w:rsidP="00171F7D" w:rsidRDefault="0047305C" w14:paraId="08165D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70352A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DB10D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w:t>
            </w:r>
          </w:p>
        </w:tc>
        <w:tc>
          <w:tcPr>
            <w:tcW w:w="4800" w:type="dxa"/>
            <w:tcBorders>
              <w:top w:val="nil"/>
              <w:left w:val="nil"/>
              <w:bottom w:val="nil"/>
              <w:right w:val="nil"/>
            </w:tcBorders>
            <w:shd w:val="clear" w:color="auto" w:fill="auto"/>
            <w:hideMark/>
          </w:tcPr>
          <w:p w:rsidRPr="000649A7" w:rsidR="0047305C" w:rsidP="00171F7D" w:rsidRDefault="0047305C" w14:paraId="5C69ED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Lunds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6D948C7" w14:textId="3AAFE1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322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628</w:t>
            </w:r>
          </w:p>
        </w:tc>
        <w:tc>
          <w:tcPr>
            <w:tcW w:w="1960" w:type="dxa"/>
            <w:tcBorders>
              <w:top w:val="nil"/>
              <w:left w:val="nil"/>
              <w:bottom w:val="nil"/>
              <w:right w:val="nil"/>
            </w:tcBorders>
            <w:shd w:val="clear" w:color="auto" w:fill="auto"/>
            <w:vAlign w:val="bottom"/>
            <w:hideMark/>
          </w:tcPr>
          <w:p w:rsidRPr="000649A7" w:rsidR="0047305C" w:rsidP="00171F7D" w:rsidRDefault="0047305C" w14:paraId="38C9F6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FC8A634"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58711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2:7</w:t>
            </w:r>
          </w:p>
        </w:tc>
        <w:tc>
          <w:tcPr>
            <w:tcW w:w="4800" w:type="dxa"/>
            <w:tcBorders>
              <w:top w:val="nil"/>
              <w:left w:val="nil"/>
              <w:bottom w:val="nil"/>
              <w:right w:val="nil"/>
            </w:tcBorders>
            <w:shd w:val="clear" w:color="auto" w:fill="auto"/>
            <w:hideMark/>
          </w:tcPr>
          <w:p w:rsidRPr="000649A7" w:rsidR="0047305C" w:rsidP="00171F7D" w:rsidRDefault="0047305C" w14:paraId="79B2B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Göteborgs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91652D3" w14:textId="6B4630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206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210</w:t>
            </w:r>
          </w:p>
        </w:tc>
        <w:tc>
          <w:tcPr>
            <w:tcW w:w="1960" w:type="dxa"/>
            <w:tcBorders>
              <w:top w:val="nil"/>
              <w:left w:val="nil"/>
              <w:bottom w:val="nil"/>
              <w:right w:val="nil"/>
            </w:tcBorders>
            <w:shd w:val="clear" w:color="auto" w:fill="auto"/>
            <w:vAlign w:val="bottom"/>
            <w:hideMark/>
          </w:tcPr>
          <w:p w:rsidRPr="000649A7" w:rsidR="0047305C" w:rsidP="00171F7D" w:rsidRDefault="0047305C" w14:paraId="487446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534063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F9CF1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2:8</w:t>
            </w:r>
          </w:p>
        </w:tc>
        <w:tc>
          <w:tcPr>
            <w:tcW w:w="4800" w:type="dxa"/>
            <w:tcBorders>
              <w:top w:val="nil"/>
              <w:left w:val="nil"/>
              <w:bottom w:val="nil"/>
              <w:right w:val="nil"/>
            </w:tcBorders>
            <w:shd w:val="clear" w:color="auto" w:fill="auto"/>
            <w:hideMark/>
          </w:tcPr>
          <w:p w:rsidRPr="000649A7" w:rsidR="0047305C" w:rsidP="00171F7D" w:rsidRDefault="0047305C" w14:paraId="02F083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Göteborgs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FEE663A" w14:textId="5D4208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664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258</w:t>
            </w:r>
          </w:p>
        </w:tc>
        <w:tc>
          <w:tcPr>
            <w:tcW w:w="1960" w:type="dxa"/>
            <w:tcBorders>
              <w:top w:val="nil"/>
              <w:left w:val="nil"/>
              <w:bottom w:val="nil"/>
              <w:right w:val="nil"/>
            </w:tcBorders>
            <w:shd w:val="clear" w:color="auto" w:fill="auto"/>
            <w:vAlign w:val="bottom"/>
            <w:hideMark/>
          </w:tcPr>
          <w:p w:rsidRPr="000649A7" w:rsidR="0047305C" w:rsidP="00171F7D" w:rsidRDefault="0047305C" w14:paraId="57D4AE6A" w14:textId="26F084B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67C5EF9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7DECF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lastRenderedPageBreak/>
              <w:t>2:9</w:t>
            </w:r>
          </w:p>
        </w:tc>
        <w:tc>
          <w:tcPr>
            <w:tcW w:w="4800" w:type="dxa"/>
            <w:tcBorders>
              <w:top w:val="nil"/>
              <w:left w:val="nil"/>
              <w:bottom w:val="nil"/>
              <w:right w:val="nil"/>
            </w:tcBorders>
            <w:shd w:val="clear" w:color="auto" w:fill="auto"/>
            <w:hideMark/>
          </w:tcPr>
          <w:p w:rsidRPr="000649A7" w:rsidR="0047305C" w:rsidP="00171F7D" w:rsidRDefault="0047305C" w14:paraId="09D426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Stockholms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2AE08513" w14:textId="2923880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812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675</w:t>
            </w:r>
          </w:p>
        </w:tc>
        <w:tc>
          <w:tcPr>
            <w:tcW w:w="1960" w:type="dxa"/>
            <w:tcBorders>
              <w:top w:val="nil"/>
              <w:left w:val="nil"/>
              <w:bottom w:val="nil"/>
              <w:right w:val="nil"/>
            </w:tcBorders>
            <w:shd w:val="clear" w:color="auto" w:fill="auto"/>
            <w:vAlign w:val="bottom"/>
            <w:hideMark/>
          </w:tcPr>
          <w:p w:rsidRPr="000649A7" w:rsidR="0047305C" w:rsidP="00171F7D" w:rsidRDefault="0047305C" w14:paraId="025DE9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A7F7D3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F85EB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2:10</w:t>
            </w:r>
          </w:p>
        </w:tc>
        <w:tc>
          <w:tcPr>
            <w:tcW w:w="4800" w:type="dxa"/>
            <w:tcBorders>
              <w:top w:val="nil"/>
              <w:left w:val="nil"/>
              <w:bottom w:val="nil"/>
              <w:right w:val="nil"/>
            </w:tcBorders>
            <w:shd w:val="clear" w:color="auto" w:fill="auto"/>
            <w:hideMark/>
          </w:tcPr>
          <w:p w:rsidRPr="000649A7" w:rsidR="0047305C" w:rsidP="00171F7D" w:rsidRDefault="0047305C" w14:paraId="3FB69D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Stockholms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BBE9F1E" w14:textId="6DA43D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709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980</w:t>
            </w:r>
          </w:p>
        </w:tc>
        <w:tc>
          <w:tcPr>
            <w:tcW w:w="1960" w:type="dxa"/>
            <w:tcBorders>
              <w:top w:val="nil"/>
              <w:left w:val="nil"/>
              <w:bottom w:val="nil"/>
              <w:right w:val="nil"/>
            </w:tcBorders>
            <w:shd w:val="clear" w:color="auto" w:fill="auto"/>
            <w:vAlign w:val="bottom"/>
            <w:hideMark/>
          </w:tcPr>
          <w:p w:rsidRPr="000649A7" w:rsidR="0047305C" w:rsidP="00171F7D" w:rsidRDefault="0047305C" w14:paraId="3AEB28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F5FA81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7F39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2:11</w:t>
            </w:r>
          </w:p>
        </w:tc>
        <w:tc>
          <w:tcPr>
            <w:tcW w:w="4800" w:type="dxa"/>
            <w:tcBorders>
              <w:top w:val="nil"/>
              <w:left w:val="nil"/>
              <w:bottom w:val="nil"/>
              <w:right w:val="nil"/>
            </w:tcBorders>
            <w:shd w:val="clear" w:color="auto" w:fill="auto"/>
            <w:hideMark/>
          </w:tcPr>
          <w:p w:rsidRPr="000649A7" w:rsidR="0047305C" w:rsidP="00171F7D" w:rsidRDefault="0047305C" w14:paraId="17310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Umeå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DFEDB19" w14:textId="4CA850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463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101</w:t>
            </w:r>
          </w:p>
        </w:tc>
        <w:tc>
          <w:tcPr>
            <w:tcW w:w="1960" w:type="dxa"/>
            <w:tcBorders>
              <w:top w:val="nil"/>
              <w:left w:val="nil"/>
              <w:bottom w:val="nil"/>
              <w:right w:val="nil"/>
            </w:tcBorders>
            <w:shd w:val="clear" w:color="auto" w:fill="auto"/>
            <w:vAlign w:val="bottom"/>
            <w:hideMark/>
          </w:tcPr>
          <w:p w:rsidRPr="000649A7" w:rsidR="0047305C" w:rsidP="00171F7D" w:rsidRDefault="0047305C" w14:paraId="45281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4331DE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3C148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2:12</w:t>
            </w:r>
          </w:p>
        </w:tc>
        <w:tc>
          <w:tcPr>
            <w:tcW w:w="4800" w:type="dxa"/>
            <w:tcBorders>
              <w:top w:val="nil"/>
              <w:left w:val="nil"/>
              <w:bottom w:val="nil"/>
              <w:right w:val="nil"/>
            </w:tcBorders>
            <w:shd w:val="clear" w:color="auto" w:fill="auto"/>
            <w:hideMark/>
          </w:tcPr>
          <w:p w:rsidRPr="000649A7" w:rsidR="0047305C" w:rsidP="00171F7D" w:rsidRDefault="0047305C" w14:paraId="29112D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Umeå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313AD42" w14:textId="02EF11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186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882</w:t>
            </w:r>
          </w:p>
        </w:tc>
        <w:tc>
          <w:tcPr>
            <w:tcW w:w="1960" w:type="dxa"/>
            <w:tcBorders>
              <w:top w:val="nil"/>
              <w:left w:val="nil"/>
              <w:bottom w:val="nil"/>
              <w:right w:val="nil"/>
            </w:tcBorders>
            <w:shd w:val="clear" w:color="auto" w:fill="auto"/>
            <w:vAlign w:val="bottom"/>
            <w:hideMark/>
          </w:tcPr>
          <w:p w:rsidRPr="000649A7" w:rsidR="0047305C" w:rsidP="00171F7D" w:rsidRDefault="0047305C" w14:paraId="74EA86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3BB0833"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80FAD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2:13</w:t>
            </w:r>
          </w:p>
        </w:tc>
        <w:tc>
          <w:tcPr>
            <w:tcW w:w="4800" w:type="dxa"/>
            <w:tcBorders>
              <w:top w:val="nil"/>
              <w:left w:val="nil"/>
              <w:bottom w:val="nil"/>
              <w:right w:val="nil"/>
            </w:tcBorders>
            <w:shd w:val="clear" w:color="auto" w:fill="auto"/>
            <w:hideMark/>
          </w:tcPr>
          <w:p w:rsidRPr="000649A7" w:rsidR="0047305C" w:rsidP="00171F7D" w:rsidRDefault="0047305C" w14:paraId="2C92B9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Linköpings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3D5B269" w14:textId="533ECB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626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821</w:t>
            </w:r>
          </w:p>
        </w:tc>
        <w:tc>
          <w:tcPr>
            <w:tcW w:w="1960" w:type="dxa"/>
            <w:tcBorders>
              <w:top w:val="nil"/>
              <w:left w:val="nil"/>
              <w:bottom w:val="nil"/>
              <w:right w:val="nil"/>
            </w:tcBorders>
            <w:shd w:val="clear" w:color="auto" w:fill="auto"/>
            <w:vAlign w:val="bottom"/>
            <w:hideMark/>
          </w:tcPr>
          <w:p w:rsidRPr="000649A7" w:rsidR="0047305C" w:rsidP="00171F7D" w:rsidRDefault="0047305C" w14:paraId="082A24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AC98E8C"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9366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2:14</w:t>
            </w:r>
          </w:p>
        </w:tc>
        <w:tc>
          <w:tcPr>
            <w:tcW w:w="4800" w:type="dxa"/>
            <w:tcBorders>
              <w:top w:val="nil"/>
              <w:left w:val="nil"/>
              <w:bottom w:val="nil"/>
              <w:right w:val="nil"/>
            </w:tcBorders>
            <w:shd w:val="clear" w:color="auto" w:fill="auto"/>
            <w:hideMark/>
          </w:tcPr>
          <w:p w:rsidRPr="000649A7" w:rsidR="0047305C" w:rsidP="00171F7D" w:rsidRDefault="0047305C" w14:paraId="461920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Linköpings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CF8D189" w14:textId="2E9EC3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022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080</w:t>
            </w:r>
          </w:p>
        </w:tc>
        <w:tc>
          <w:tcPr>
            <w:tcW w:w="1960" w:type="dxa"/>
            <w:tcBorders>
              <w:top w:val="nil"/>
              <w:left w:val="nil"/>
              <w:bottom w:val="nil"/>
              <w:right w:val="nil"/>
            </w:tcBorders>
            <w:shd w:val="clear" w:color="auto" w:fill="auto"/>
            <w:vAlign w:val="bottom"/>
            <w:hideMark/>
          </w:tcPr>
          <w:p w:rsidRPr="000649A7" w:rsidR="0047305C" w:rsidP="00171F7D" w:rsidRDefault="0047305C" w14:paraId="008B4B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BA8FD7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16E96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2:15</w:t>
            </w:r>
          </w:p>
        </w:tc>
        <w:tc>
          <w:tcPr>
            <w:tcW w:w="4800" w:type="dxa"/>
            <w:tcBorders>
              <w:top w:val="nil"/>
              <w:left w:val="nil"/>
              <w:bottom w:val="nil"/>
              <w:right w:val="nil"/>
            </w:tcBorders>
            <w:shd w:val="clear" w:color="auto" w:fill="auto"/>
            <w:hideMark/>
          </w:tcPr>
          <w:p w:rsidRPr="000649A7" w:rsidR="0047305C" w:rsidP="00171F7D" w:rsidRDefault="0047305C" w14:paraId="2A94A6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Karolinska institutet: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23C56A4D" w14:textId="7C0B54D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747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524</w:t>
            </w:r>
          </w:p>
        </w:tc>
        <w:tc>
          <w:tcPr>
            <w:tcW w:w="1960" w:type="dxa"/>
            <w:tcBorders>
              <w:top w:val="nil"/>
              <w:left w:val="nil"/>
              <w:bottom w:val="nil"/>
              <w:right w:val="nil"/>
            </w:tcBorders>
            <w:shd w:val="clear" w:color="auto" w:fill="auto"/>
            <w:vAlign w:val="bottom"/>
            <w:hideMark/>
          </w:tcPr>
          <w:p w:rsidRPr="000649A7" w:rsidR="0047305C" w:rsidP="00171F7D" w:rsidRDefault="0047305C" w14:paraId="678BDC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0013789"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D11BE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2:16</w:t>
            </w:r>
          </w:p>
        </w:tc>
        <w:tc>
          <w:tcPr>
            <w:tcW w:w="4800" w:type="dxa"/>
            <w:tcBorders>
              <w:top w:val="nil"/>
              <w:left w:val="nil"/>
              <w:bottom w:val="nil"/>
              <w:right w:val="nil"/>
            </w:tcBorders>
            <w:shd w:val="clear" w:color="auto" w:fill="auto"/>
            <w:hideMark/>
          </w:tcPr>
          <w:p w:rsidRPr="000649A7" w:rsidR="0047305C" w:rsidP="00171F7D" w:rsidRDefault="0047305C" w14:paraId="4CB640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Karolinska institutet: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6E137D8" w14:textId="03B435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663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040</w:t>
            </w:r>
          </w:p>
        </w:tc>
        <w:tc>
          <w:tcPr>
            <w:tcW w:w="1960" w:type="dxa"/>
            <w:tcBorders>
              <w:top w:val="nil"/>
              <w:left w:val="nil"/>
              <w:bottom w:val="nil"/>
              <w:right w:val="nil"/>
            </w:tcBorders>
            <w:shd w:val="clear" w:color="auto" w:fill="auto"/>
            <w:vAlign w:val="bottom"/>
            <w:hideMark/>
          </w:tcPr>
          <w:p w:rsidRPr="000649A7" w:rsidR="0047305C" w:rsidP="00171F7D" w:rsidRDefault="0047305C" w14:paraId="092809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F4064C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9BC59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2:17</w:t>
            </w:r>
          </w:p>
        </w:tc>
        <w:tc>
          <w:tcPr>
            <w:tcW w:w="4800" w:type="dxa"/>
            <w:tcBorders>
              <w:top w:val="nil"/>
              <w:left w:val="nil"/>
              <w:bottom w:val="nil"/>
              <w:right w:val="nil"/>
            </w:tcBorders>
            <w:shd w:val="clear" w:color="auto" w:fill="auto"/>
            <w:hideMark/>
          </w:tcPr>
          <w:p w:rsidRPr="000649A7" w:rsidR="0047305C" w:rsidP="00171F7D" w:rsidRDefault="0047305C" w14:paraId="39D223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Tekniska högskolan: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D958B4B" w14:textId="5444584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216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582</w:t>
            </w:r>
          </w:p>
        </w:tc>
        <w:tc>
          <w:tcPr>
            <w:tcW w:w="1960" w:type="dxa"/>
            <w:tcBorders>
              <w:top w:val="nil"/>
              <w:left w:val="nil"/>
              <w:bottom w:val="nil"/>
              <w:right w:val="nil"/>
            </w:tcBorders>
            <w:shd w:val="clear" w:color="auto" w:fill="auto"/>
            <w:vAlign w:val="bottom"/>
            <w:hideMark/>
          </w:tcPr>
          <w:p w:rsidRPr="000649A7" w:rsidR="0047305C" w:rsidP="00171F7D" w:rsidRDefault="0047305C" w14:paraId="7D0DA3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D80431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466D8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2:18</w:t>
            </w:r>
          </w:p>
        </w:tc>
        <w:tc>
          <w:tcPr>
            <w:tcW w:w="4800" w:type="dxa"/>
            <w:tcBorders>
              <w:top w:val="nil"/>
              <w:left w:val="nil"/>
              <w:bottom w:val="nil"/>
              <w:right w:val="nil"/>
            </w:tcBorders>
            <w:shd w:val="clear" w:color="auto" w:fill="auto"/>
            <w:hideMark/>
          </w:tcPr>
          <w:p w:rsidRPr="000649A7" w:rsidR="0047305C" w:rsidP="00171F7D" w:rsidRDefault="0047305C" w14:paraId="689AAD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Tekniska högskolan: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10A02DD" w14:textId="6001F82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712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345</w:t>
            </w:r>
          </w:p>
        </w:tc>
        <w:tc>
          <w:tcPr>
            <w:tcW w:w="1960" w:type="dxa"/>
            <w:tcBorders>
              <w:top w:val="nil"/>
              <w:left w:val="nil"/>
              <w:bottom w:val="nil"/>
              <w:right w:val="nil"/>
            </w:tcBorders>
            <w:shd w:val="clear" w:color="auto" w:fill="auto"/>
            <w:vAlign w:val="bottom"/>
            <w:hideMark/>
          </w:tcPr>
          <w:p w:rsidRPr="000649A7" w:rsidR="0047305C" w:rsidP="00171F7D" w:rsidRDefault="0047305C" w14:paraId="481CA2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38D0C2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C9B19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2:19</w:t>
            </w:r>
          </w:p>
        </w:tc>
        <w:tc>
          <w:tcPr>
            <w:tcW w:w="4800" w:type="dxa"/>
            <w:tcBorders>
              <w:top w:val="nil"/>
              <w:left w:val="nil"/>
              <w:bottom w:val="nil"/>
              <w:right w:val="nil"/>
            </w:tcBorders>
            <w:shd w:val="clear" w:color="auto" w:fill="auto"/>
            <w:hideMark/>
          </w:tcPr>
          <w:p w:rsidRPr="000649A7" w:rsidR="0047305C" w:rsidP="00171F7D" w:rsidRDefault="0047305C" w14:paraId="352E5A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Luleå tekniska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E57BA7D" w14:textId="7F4179B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706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999</w:t>
            </w:r>
          </w:p>
        </w:tc>
        <w:tc>
          <w:tcPr>
            <w:tcW w:w="1960" w:type="dxa"/>
            <w:tcBorders>
              <w:top w:val="nil"/>
              <w:left w:val="nil"/>
              <w:bottom w:val="nil"/>
              <w:right w:val="nil"/>
            </w:tcBorders>
            <w:shd w:val="clear" w:color="auto" w:fill="auto"/>
            <w:vAlign w:val="bottom"/>
            <w:hideMark/>
          </w:tcPr>
          <w:p w:rsidRPr="000649A7" w:rsidR="0047305C" w:rsidP="00171F7D" w:rsidRDefault="0047305C" w14:paraId="169A2B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DE1E6C3"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5186F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2:20</w:t>
            </w:r>
          </w:p>
        </w:tc>
        <w:tc>
          <w:tcPr>
            <w:tcW w:w="4800" w:type="dxa"/>
            <w:tcBorders>
              <w:top w:val="nil"/>
              <w:left w:val="nil"/>
              <w:bottom w:val="nil"/>
              <w:right w:val="nil"/>
            </w:tcBorders>
            <w:shd w:val="clear" w:color="auto" w:fill="auto"/>
            <w:hideMark/>
          </w:tcPr>
          <w:p w:rsidRPr="000649A7" w:rsidR="0047305C" w:rsidP="00171F7D" w:rsidRDefault="0047305C" w14:paraId="557CCC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Luleå tekniska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2FAB9417" w14:textId="1DE9B6C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416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790</w:t>
            </w:r>
          </w:p>
        </w:tc>
        <w:tc>
          <w:tcPr>
            <w:tcW w:w="1960" w:type="dxa"/>
            <w:tcBorders>
              <w:top w:val="nil"/>
              <w:left w:val="nil"/>
              <w:bottom w:val="nil"/>
              <w:right w:val="nil"/>
            </w:tcBorders>
            <w:shd w:val="clear" w:color="auto" w:fill="auto"/>
            <w:vAlign w:val="bottom"/>
            <w:hideMark/>
          </w:tcPr>
          <w:p w:rsidRPr="000649A7" w:rsidR="0047305C" w:rsidP="00171F7D" w:rsidRDefault="0047305C" w14:paraId="645CF9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0A64EA4"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E5EAD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2:21</w:t>
            </w:r>
          </w:p>
        </w:tc>
        <w:tc>
          <w:tcPr>
            <w:tcW w:w="4800" w:type="dxa"/>
            <w:tcBorders>
              <w:top w:val="nil"/>
              <w:left w:val="nil"/>
              <w:bottom w:val="nil"/>
              <w:right w:val="nil"/>
            </w:tcBorders>
            <w:shd w:val="clear" w:color="auto" w:fill="auto"/>
            <w:hideMark/>
          </w:tcPr>
          <w:p w:rsidRPr="000649A7" w:rsidR="0047305C" w:rsidP="00171F7D" w:rsidRDefault="0047305C" w14:paraId="51214F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Karlstads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5F56B74" w14:textId="258FF7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695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550</w:t>
            </w:r>
          </w:p>
        </w:tc>
        <w:tc>
          <w:tcPr>
            <w:tcW w:w="1960" w:type="dxa"/>
            <w:tcBorders>
              <w:top w:val="nil"/>
              <w:left w:val="nil"/>
              <w:bottom w:val="nil"/>
              <w:right w:val="nil"/>
            </w:tcBorders>
            <w:shd w:val="clear" w:color="auto" w:fill="auto"/>
            <w:vAlign w:val="bottom"/>
            <w:hideMark/>
          </w:tcPr>
          <w:p w:rsidRPr="000649A7" w:rsidR="0047305C" w:rsidP="00171F7D" w:rsidRDefault="0047305C" w14:paraId="332800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65EE41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7239D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2:22</w:t>
            </w:r>
          </w:p>
        </w:tc>
        <w:tc>
          <w:tcPr>
            <w:tcW w:w="4800" w:type="dxa"/>
            <w:tcBorders>
              <w:top w:val="nil"/>
              <w:left w:val="nil"/>
              <w:bottom w:val="nil"/>
              <w:right w:val="nil"/>
            </w:tcBorders>
            <w:shd w:val="clear" w:color="auto" w:fill="auto"/>
            <w:hideMark/>
          </w:tcPr>
          <w:p w:rsidRPr="000649A7" w:rsidR="0047305C" w:rsidP="00171F7D" w:rsidRDefault="0047305C" w14:paraId="1C63F2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Karlstads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16381FE" w14:textId="2576E1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690</w:t>
            </w:r>
          </w:p>
        </w:tc>
        <w:tc>
          <w:tcPr>
            <w:tcW w:w="1960" w:type="dxa"/>
            <w:tcBorders>
              <w:top w:val="nil"/>
              <w:left w:val="nil"/>
              <w:bottom w:val="nil"/>
              <w:right w:val="nil"/>
            </w:tcBorders>
            <w:shd w:val="clear" w:color="auto" w:fill="auto"/>
            <w:vAlign w:val="bottom"/>
            <w:hideMark/>
          </w:tcPr>
          <w:p w:rsidRPr="000649A7" w:rsidR="0047305C" w:rsidP="00171F7D" w:rsidRDefault="0047305C" w14:paraId="217EBE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6BAB85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160BA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2:23</w:t>
            </w:r>
          </w:p>
        </w:tc>
        <w:tc>
          <w:tcPr>
            <w:tcW w:w="4800" w:type="dxa"/>
            <w:tcBorders>
              <w:top w:val="nil"/>
              <w:left w:val="nil"/>
              <w:bottom w:val="nil"/>
              <w:right w:val="nil"/>
            </w:tcBorders>
            <w:shd w:val="clear" w:color="auto" w:fill="auto"/>
            <w:hideMark/>
          </w:tcPr>
          <w:p w:rsidRPr="000649A7" w:rsidR="0047305C" w:rsidP="00171F7D" w:rsidRDefault="0047305C" w14:paraId="06D4BF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Linnéuniversitetet: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2AD0C8F1" w14:textId="762585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111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214</w:t>
            </w:r>
          </w:p>
        </w:tc>
        <w:tc>
          <w:tcPr>
            <w:tcW w:w="1960" w:type="dxa"/>
            <w:tcBorders>
              <w:top w:val="nil"/>
              <w:left w:val="nil"/>
              <w:bottom w:val="nil"/>
              <w:right w:val="nil"/>
            </w:tcBorders>
            <w:shd w:val="clear" w:color="auto" w:fill="auto"/>
            <w:vAlign w:val="bottom"/>
            <w:hideMark/>
          </w:tcPr>
          <w:p w:rsidRPr="000649A7" w:rsidR="0047305C" w:rsidP="00171F7D" w:rsidRDefault="0047305C" w14:paraId="26B988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BC4AA0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43DC7A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2:24</w:t>
            </w:r>
          </w:p>
        </w:tc>
        <w:tc>
          <w:tcPr>
            <w:tcW w:w="4800" w:type="dxa"/>
            <w:tcBorders>
              <w:top w:val="nil"/>
              <w:left w:val="nil"/>
              <w:bottom w:val="nil"/>
              <w:right w:val="nil"/>
            </w:tcBorders>
            <w:shd w:val="clear" w:color="auto" w:fill="auto"/>
            <w:hideMark/>
          </w:tcPr>
          <w:p w:rsidRPr="000649A7" w:rsidR="0047305C" w:rsidP="00171F7D" w:rsidRDefault="0047305C" w14:paraId="41203A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Linnéuniversitetet: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C80EB2B" w14:textId="4FE5E5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084</w:t>
            </w:r>
          </w:p>
        </w:tc>
        <w:tc>
          <w:tcPr>
            <w:tcW w:w="1960" w:type="dxa"/>
            <w:tcBorders>
              <w:top w:val="nil"/>
              <w:left w:val="nil"/>
              <w:bottom w:val="nil"/>
              <w:right w:val="nil"/>
            </w:tcBorders>
            <w:shd w:val="clear" w:color="auto" w:fill="auto"/>
            <w:vAlign w:val="bottom"/>
            <w:hideMark/>
          </w:tcPr>
          <w:p w:rsidRPr="000649A7" w:rsidR="0047305C" w:rsidP="00171F7D" w:rsidRDefault="0047305C" w14:paraId="48CA8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99E3819"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2BCC3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2:25</w:t>
            </w:r>
          </w:p>
        </w:tc>
        <w:tc>
          <w:tcPr>
            <w:tcW w:w="4800" w:type="dxa"/>
            <w:tcBorders>
              <w:top w:val="nil"/>
              <w:left w:val="nil"/>
              <w:bottom w:val="nil"/>
              <w:right w:val="nil"/>
            </w:tcBorders>
            <w:shd w:val="clear" w:color="auto" w:fill="auto"/>
            <w:hideMark/>
          </w:tcPr>
          <w:p w:rsidRPr="000649A7" w:rsidR="0047305C" w:rsidP="00171F7D" w:rsidRDefault="0047305C" w14:paraId="7EB77F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Örebro universitet: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0ADB7FA" w14:textId="4BA09B0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830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106</w:t>
            </w:r>
          </w:p>
        </w:tc>
        <w:tc>
          <w:tcPr>
            <w:tcW w:w="1960" w:type="dxa"/>
            <w:tcBorders>
              <w:top w:val="nil"/>
              <w:left w:val="nil"/>
              <w:bottom w:val="nil"/>
              <w:right w:val="nil"/>
            </w:tcBorders>
            <w:shd w:val="clear" w:color="auto" w:fill="auto"/>
            <w:vAlign w:val="bottom"/>
            <w:hideMark/>
          </w:tcPr>
          <w:p w:rsidRPr="000649A7" w:rsidR="0047305C" w:rsidP="00171F7D" w:rsidRDefault="0047305C" w14:paraId="0377E5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A5B7044"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5DADC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2:26</w:t>
            </w:r>
          </w:p>
        </w:tc>
        <w:tc>
          <w:tcPr>
            <w:tcW w:w="4800" w:type="dxa"/>
            <w:tcBorders>
              <w:top w:val="nil"/>
              <w:left w:val="nil"/>
              <w:bottom w:val="nil"/>
              <w:right w:val="nil"/>
            </w:tcBorders>
            <w:shd w:val="clear" w:color="auto" w:fill="auto"/>
            <w:hideMark/>
          </w:tcPr>
          <w:p w:rsidRPr="000649A7" w:rsidR="0047305C" w:rsidP="00171F7D" w:rsidRDefault="0047305C" w14:paraId="2845C2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Örebro universitet: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7509C22" w14:textId="18111F8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286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796</w:t>
            </w:r>
          </w:p>
        </w:tc>
        <w:tc>
          <w:tcPr>
            <w:tcW w:w="1960" w:type="dxa"/>
            <w:tcBorders>
              <w:top w:val="nil"/>
              <w:left w:val="nil"/>
              <w:bottom w:val="nil"/>
              <w:right w:val="nil"/>
            </w:tcBorders>
            <w:shd w:val="clear" w:color="auto" w:fill="auto"/>
            <w:vAlign w:val="bottom"/>
            <w:hideMark/>
          </w:tcPr>
          <w:p w:rsidRPr="000649A7" w:rsidR="0047305C" w:rsidP="00171F7D" w:rsidRDefault="0047305C" w14:paraId="0A8278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EF53DA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0EEB3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2:27</w:t>
            </w:r>
          </w:p>
        </w:tc>
        <w:tc>
          <w:tcPr>
            <w:tcW w:w="4800" w:type="dxa"/>
            <w:tcBorders>
              <w:top w:val="nil"/>
              <w:left w:val="nil"/>
              <w:bottom w:val="nil"/>
              <w:right w:val="nil"/>
            </w:tcBorders>
            <w:shd w:val="clear" w:color="auto" w:fill="auto"/>
            <w:hideMark/>
          </w:tcPr>
          <w:p w:rsidRPr="000649A7" w:rsidR="0047305C" w:rsidP="00171F7D" w:rsidRDefault="0047305C" w14:paraId="505AA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Mittuniversitetet: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077AFD6" w14:textId="35F64A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583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130</w:t>
            </w:r>
          </w:p>
        </w:tc>
        <w:tc>
          <w:tcPr>
            <w:tcW w:w="1960" w:type="dxa"/>
            <w:tcBorders>
              <w:top w:val="nil"/>
              <w:left w:val="nil"/>
              <w:bottom w:val="nil"/>
              <w:right w:val="nil"/>
            </w:tcBorders>
            <w:shd w:val="clear" w:color="auto" w:fill="auto"/>
            <w:vAlign w:val="bottom"/>
            <w:hideMark/>
          </w:tcPr>
          <w:p w:rsidRPr="000649A7" w:rsidR="0047305C" w:rsidP="00171F7D" w:rsidRDefault="0047305C" w14:paraId="4AA174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2ADBF5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14ADB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2:28</w:t>
            </w:r>
          </w:p>
        </w:tc>
        <w:tc>
          <w:tcPr>
            <w:tcW w:w="4800" w:type="dxa"/>
            <w:tcBorders>
              <w:top w:val="nil"/>
              <w:left w:val="nil"/>
              <w:bottom w:val="nil"/>
              <w:right w:val="nil"/>
            </w:tcBorders>
            <w:shd w:val="clear" w:color="auto" w:fill="auto"/>
            <w:hideMark/>
          </w:tcPr>
          <w:p w:rsidRPr="000649A7" w:rsidR="0047305C" w:rsidP="00171F7D" w:rsidRDefault="0047305C" w14:paraId="7FE4E0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Mittuniversitetet: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A86806D" w14:textId="725525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470</w:t>
            </w:r>
          </w:p>
        </w:tc>
        <w:tc>
          <w:tcPr>
            <w:tcW w:w="1960" w:type="dxa"/>
            <w:tcBorders>
              <w:top w:val="nil"/>
              <w:left w:val="nil"/>
              <w:bottom w:val="nil"/>
              <w:right w:val="nil"/>
            </w:tcBorders>
            <w:shd w:val="clear" w:color="auto" w:fill="auto"/>
            <w:vAlign w:val="bottom"/>
            <w:hideMark/>
          </w:tcPr>
          <w:p w:rsidRPr="000649A7" w:rsidR="0047305C" w:rsidP="00171F7D" w:rsidRDefault="0047305C" w14:paraId="64F97F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7191C0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E92BD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2:29</w:t>
            </w:r>
          </w:p>
        </w:tc>
        <w:tc>
          <w:tcPr>
            <w:tcW w:w="4800" w:type="dxa"/>
            <w:tcBorders>
              <w:top w:val="nil"/>
              <w:left w:val="nil"/>
              <w:bottom w:val="nil"/>
              <w:right w:val="nil"/>
            </w:tcBorders>
            <w:shd w:val="clear" w:color="auto" w:fill="auto"/>
            <w:hideMark/>
          </w:tcPr>
          <w:p w:rsidRPr="000649A7" w:rsidR="0047305C" w:rsidP="00171F7D" w:rsidRDefault="0047305C" w14:paraId="0E6E88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gramStart"/>
            <w:r w:rsidRPr="000649A7">
              <w:rPr>
                <w:rFonts w:ascii="Times New Roman" w:hAnsi="Times New Roman" w:eastAsia="Times New Roman" w:cs="Times New Roman"/>
                <w:kern w:val="0"/>
                <w:sz w:val="20"/>
                <w:szCs w:val="20"/>
                <w:lang w:eastAsia="sv-SE"/>
                <w14:numSpacing w14:val="default"/>
              </w:rPr>
              <w:t>Malmö universitet</w:t>
            </w:r>
            <w:proofErr w:type="gramEnd"/>
            <w:r w:rsidRPr="000649A7">
              <w:rPr>
                <w:rFonts w:ascii="Times New Roman" w:hAnsi="Times New Roman" w:eastAsia="Times New Roman" w:cs="Times New Roman"/>
                <w:kern w:val="0"/>
                <w:sz w:val="20"/>
                <w:szCs w:val="20"/>
                <w:lang w:eastAsia="sv-SE"/>
                <w14:numSpacing w14:val="default"/>
              </w:rPr>
              <w: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16D3958" w14:textId="30F840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979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794</w:t>
            </w:r>
          </w:p>
        </w:tc>
        <w:tc>
          <w:tcPr>
            <w:tcW w:w="1960" w:type="dxa"/>
            <w:tcBorders>
              <w:top w:val="nil"/>
              <w:left w:val="nil"/>
              <w:bottom w:val="nil"/>
              <w:right w:val="nil"/>
            </w:tcBorders>
            <w:shd w:val="clear" w:color="auto" w:fill="auto"/>
            <w:vAlign w:val="bottom"/>
            <w:hideMark/>
          </w:tcPr>
          <w:p w:rsidRPr="000649A7" w:rsidR="0047305C" w:rsidP="00171F7D" w:rsidRDefault="0047305C" w14:paraId="163DACC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82B5F2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95580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2:30</w:t>
            </w:r>
          </w:p>
        </w:tc>
        <w:tc>
          <w:tcPr>
            <w:tcW w:w="4800" w:type="dxa"/>
            <w:tcBorders>
              <w:top w:val="nil"/>
              <w:left w:val="nil"/>
              <w:bottom w:val="nil"/>
              <w:right w:val="nil"/>
            </w:tcBorders>
            <w:shd w:val="clear" w:color="auto" w:fill="auto"/>
            <w:hideMark/>
          </w:tcPr>
          <w:p w:rsidRPr="000649A7" w:rsidR="0047305C" w:rsidP="00171F7D" w:rsidRDefault="0047305C" w14:paraId="60392C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roofErr w:type="gramStart"/>
            <w:r w:rsidRPr="000649A7">
              <w:rPr>
                <w:rFonts w:ascii="Times New Roman" w:hAnsi="Times New Roman" w:eastAsia="Times New Roman" w:cs="Times New Roman"/>
                <w:kern w:val="0"/>
                <w:sz w:val="20"/>
                <w:szCs w:val="20"/>
                <w:lang w:eastAsia="sv-SE"/>
                <w14:numSpacing w14:val="default"/>
              </w:rPr>
              <w:t>Malmö universitet</w:t>
            </w:r>
            <w:proofErr w:type="gramEnd"/>
            <w:r w:rsidRPr="000649A7">
              <w:rPr>
                <w:rFonts w:ascii="Times New Roman" w:hAnsi="Times New Roman" w:eastAsia="Times New Roman" w:cs="Times New Roman"/>
                <w:kern w:val="0"/>
                <w:sz w:val="20"/>
                <w:szCs w:val="20"/>
                <w:lang w:eastAsia="sv-SE"/>
                <w14:numSpacing w14:val="default"/>
              </w:rPr>
              <w: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C779ED8" w14:textId="50C672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672</w:t>
            </w:r>
          </w:p>
        </w:tc>
        <w:tc>
          <w:tcPr>
            <w:tcW w:w="1960" w:type="dxa"/>
            <w:tcBorders>
              <w:top w:val="nil"/>
              <w:left w:val="nil"/>
              <w:bottom w:val="nil"/>
              <w:right w:val="nil"/>
            </w:tcBorders>
            <w:shd w:val="clear" w:color="auto" w:fill="auto"/>
            <w:vAlign w:val="bottom"/>
            <w:hideMark/>
          </w:tcPr>
          <w:p w:rsidRPr="000649A7" w:rsidR="0047305C" w:rsidP="00171F7D" w:rsidRDefault="0047305C" w14:paraId="641582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40BCAB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2ED3B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2:31</w:t>
            </w:r>
          </w:p>
        </w:tc>
        <w:tc>
          <w:tcPr>
            <w:tcW w:w="4800" w:type="dxa"/>
            <w:tcBorders>
              <w:top w:val="nil"/>
              <w:left w:val="nil"/>
              <w:bottom w:val="nil"/>
              <w:right w:val="nil"/>
            </w:tcBorders>
            <w:shd w:val="clear" w:color="auto" w:fill="auto"/>
            <w:hideMark/>
          </w:tcPr>
          <w:p w:rsidRPr="000649A7" w:rsidR="0047305C" w:rsidP="00171F7D" w:rsidRDefault="0047305C" w14:paraId="0201EE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Blekinge tekniska högskola: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F2F2C16" w14:textId="7146CD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700</w:t>
            </w:r>
          </w:p>
        </w:tc>
        <w:tc>
          <w:tcPr>
            <w:tcW w:w="1960" w:type="dxa"/>
            <w:tcBorders>
              <w:top w:val="nil"/>
              <w:left w:val="nil"/>
              <w:bottom w:val="nil"/>
              <w:right w:val="nil"/>
            </w:tcBorders>
            <w:shd w:val="clear" w:color="auto" w:fill="auto"/>
            <w:vAlign w:val="bottom"/>
            <w:hideMark/>
          </w:tcPr>
          <w:p w:rsidRPr="000649A7" w:rsidR="0047305C" w:rsidP="00171F7D" w:rsidRDefault="0047305C" w14:paraId="6FBB00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EA8050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36D5B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2:32</w:t>
            </w:r>
          </w:p>
        </w:tc>
        <w:tc>
          <w:tcPr>
            <w:tcW w:w="4800" w:type="dxa"/>
            <w:tcBorders>
              <w:top w:val="nil"/>
              <w:left w:val="nil"/>
              <w:bottom w:val="nil"/>
              <w:right w:val="nil"/>
            </w:tcBorders>
            <w:shd w:val="clear" w:color="auto" w:fill="auto"/>
            <w:hideMark/>
          </w:tcPr>
          <w:p w:rsidRPr="000649A7" w:rsidR="0047305C" w:rsidP="00171F7D" w:rsidRDefault="0047305C" w14:paraId="15526E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Blekinge tekniska högskola: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66DE209" w14:textId="2C5127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104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401</w:t>
            </w:r>
          </w:p>
        </w:tc>
        <w:tc>
          <w:tcPr>
            <w:tcW w:w="1960" w:type="dxa"/>
            <w:tcBorders>
              <w:top w:val="nil"/>
              <w:left w:val="nil"/>
              <w:bottom w:val="nil"/>
              <w:right w:val="nil"/>
            </w:tcBorders>
            <w:shd w:val="clear" w:color="auto" w:fill="auto"/>
            <w:vAlign w:val="bottom"/>
            <w:hideMark/>
          </w:tcPr>
          <w:p w:rsidRPr="000649A7" w:rsidR="0047305C" w:rsidP="00171F7D" w:rsidRDefault="0047305C" w14:paraId="108523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C5F2D73"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ED4F4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lastRenderedPageBreak/>
              <w:t>2:33</w:t>
            </w:r>
          </w:p>
        </w:tc>
        <w:tc>
          <w:tcPr>
            <w:tcW w:w="4800" w:type="dxa"/>
            <w:tcBorders>
              <w:top w:val="nil"/>
              <w:left w:val="nil"/>
              <w:bottom w:val="nil"/>
              <w:right w:val="nil"/>
            </w:tcBorders>
            <w:shd w:val="clear" w:color="auto" w:fill="auto"/>
            <w:hideMark/>
          </w:tcPr>
          <w:p w:rsidRPr="000649A7" w:rsidR="0047305C" w:rsidP="00171F7D" w:rsidRDefault="0047305C" w14:paraId="7AC2CC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Mälardalens högskola: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E1916CF" w14:textId="280FEEF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634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451</w:t>
            </w:r>
          </w:p>
        </w:tc>
        <w:tc>
          <w:tcPr>
            <w:tcW w:w="1960" w:type="dxa"/>
            <w:tcBorders>
              <w:top w:val="nil"/>
              <w:left w:val="nil"/>
              <w:bottom w:val="nil"/>
              <w:right w:val="nil"/>
            </w:tcBorders>
            <w:shd w:val="clear" w:color="auto" w:fill="auto"/>
            <w:vAlign w:val="bottom"/>
            <w:hideMark/>
          </w:tcPr>
          <w:p w:rsidRPr="000649A7" w:rsidR="0047305C" w:rsidP="00171F7D" w:rsidRDefault="0047305C" w14:paraId="438CD1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E62873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A5F43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2:34</w:t>
            </w:r>
          </w:p>
        </w:tc>
        <w:tc>
          <w:tcPr>
            <w:tcW w:w="4800" w:type="dxa"/>
            <w:tcBorders>
              <w:top w:val="nil"/>
              <w:left w:val="nil"/>
              <w:bottom w:val="nil"/>
              <w:right w:val="nil"/>
            </w:tcBorders>
            <w:shd w:val="clear" w:color="auto" w:fill="auto"/>
            <w:hideMark/>
          </w:tcPr>
          <w:p w:rsidRPr="000649A7" w:rsidR="0047305C" w:rsidP="00171F7D" w:rsidRDefault="0047305C" w14:paraId="73BCF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Mälardalens högskola: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4874740" w14:textId="01A924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131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692</w:t>
            </w:r>
          </w:p>
        </w:tc>
        <w:tc>
          <w:tcPr>
            <w:tcW w:w="1960" w:type="dxa"/>
            <w:tcBorders>
              <w:top w:val="nil"/>
              <w:left w:val="nil"/>
              <w:bottom w:val="nil"/>
              <w:right w:val="nil"/>
            </w:tcBorders>
            <w:shd w:val="clear" w:color="auto" w:fill="auto"/>
            <w:vAlign w:val="bottom"/>
            <w:hideMark/>
          </w:tcPr>
          <w:p w:rsidRPr="000649A7" w:rsidR="0047305C" w:rsidP="00171F7D" w:rsidRDefault="0047305C" w14:paraId="44C541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15EA0F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4EAD6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2:35</w:t>
            </w:r>
          </w:p>
        </w:tc>
        <w:tc>
          <w:tcPr>
            <w:tcW w:w="4800" w:type="dxa"/>
            <w:tcBorders>
              <w:top w:val="nil"/>
              <w:left w:val="nil"/>
              <w:bottom w:val="nil"/>
              <w:right w:val="nil"/>
            </w:tcBorders>
            <w:shd w:val="clear" w:color="auto" w:fill="auto"/>
            <w:hideMark/>
          </w:tcPr>
          <w:p w:rsidRPr="000649A7" w:rsidR="0047305C" w:rsidP="00171F7D" w:rsidRDefault="0047305C" w14:paraId="4033AD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Stockholms konstnärliga högskola: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9A0D392" w14:textId="4410FB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588</w:t>
            </w:r>
          </w:p>
        </w:tc>
        <w:tc>
          <w:tcPr>
            <w:tcW w:w="1960" w:type="dxa"/>
            <w:tcBorders>
              <w:top w:val="nil"/>
              <w:left w:val="nil"/>
              <w:bottom w:val="nil"/>
              <w:right w:val="nil"/>
            </w:tcBorders>
            <w:shd w:val="clear" w:color="auto" w:fill="auto"/>
            <w:vAlign w:val="bottom"/>
            <w:hideMark/>
          </w:tcPr>
          <w:p w:rsidRPr="000649A7" w:rsidR="0047305C" w:rsidP="00171F7D" w:rsidRDefault="0047305C" w14:paraId="49E13F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C89613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65323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2:36</w:t>
            </w:r>
          </w:p>
        </w:tc>
        <w:tc>
          <w:tcPr>
            <w:tcW w:w="4800" w:type="dxa"/>
            <w:tcBorders>
              <w:top w:val="nil"/>
              <w:left w:val="nil"/>
              <w:bottom w:val="nil"/>
              <w:right w:val="nil"/>
            </w:tcBorders>
            <w:shd w:val="clear" w:color="auto" w:fill="auto"/>
            <w:hideMark/>
          </w:tcPr>
          <w:p w:rsidRPr="000649A7" w:rsidR="0047305C" w:rsidP="00171F7D" w:rsidRDefault="0047305C" w14:paraId="3E750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Stockholms konstnärliga högskola: Konstnärlig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29B9A43C" w14:textId="132D817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014</w:t>
            </w:r>
          </w:p>
        </w:tc>
        <w:tc>
          <w:tcPr>
            <w:tcW w:w="1960" w:type="dxa"/>
            <w:tcBorders>
              <w:top w:val="nil"/>
              <w:left w:val="nil"/>
              <w:bottom w:val="nil"/>
              <w:right w:val="nil"/>
            </w:tcBorders>
            <w:shd w:val="clear" w:color="auto" w:fill="auto"/>
            <w:vAlign w:val="bottom"/>
            <w:hideMark/>
          </w:tcPr>
          <w:p w:rsidRPr="000649A7" w:rsidR="0047305C" w:rsidP="00171F7D" w:rsidRDefault="0047305C" w14:paraId="51DE69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193772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D64A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2:37</w:t>
            </w:r>
          </w:p>
        </w:tc>
        <w:tc>
          <w:tcPr>
            <w:tcW w:w="4800" w:type="dxa"/>
            <w:tcBorders>
              <w:top w:val="nil"/>
              <w:left w:val="nil"/>
              <w:bottom w:val="nil"/>
              <w:right w:val="nil"/>
            </w:tcBorders>
            <w:shd w:val="clear" w:color="auto" w:fill="auto"/>
            <w:hideMark/>
          </w:tcPr>
          <w:p w:rsidRPr="000649A7" w:rsidR="0047305C" w:rsidP="00171F7D" w:rsidRDefault="0047305C" w14:paraId="393588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Gymnastik- och idrottshögskolan: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5C2E42D" w14:textId="4377923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379</w:t>
            </w:r>
          </w:p>
        </w:tc>
        <w:tc>
          <w:tcPr>
            <w:tcW w:w="1960" w:type="dxa"/>
            <w:tcBorders>
              <w:top w:val="nil"/>
              <w:left w:val="nil"/>
              <w:bottom w:val="nil"/>
              <w:right w:val="nil"/>
            </w:tcBorders>
            <w:shd w:val="clear" w:color="auto" w:fill="auto"/>
            <w:vAlign w:val="bottom"/>
            <w:hideMark/>
          </w:tcPr>
          <w:p w:rsidRPr="000649A7" w:rsidR="0047305C" w:rsidP="00171F7D" w:rsidRDefault="0047305C" w14:paraId="30B88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C7054D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14EB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2:38</w:t>
            </w:r>
          </w:p>
        </w:tc>
        <w:tc>
          <w:tcPr>
            <w:tcW w:w="4800" w:type="dxa"/>
            <w:tcBorders>
              <w:top w:val="nil"/>
              <w:left w:val="nil"/>
              <w:bottom w:val="nil"/>
              <w:right w:val="nil"/>
            </w:tcBorders>
            <w:shd w:val="clear" w:color="auto" w:fill="auto"/>
            <w:hideMark/>
          </w:tcPr>
          <w:p w:rsidRPr="000649A7" w:rsidR="0047305C" w:rsidP="00171F7D" w:rsidRDefault="0047305C" w14:paraId="44F9A7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Gymnastik- och idrottshögskolan: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88FE6E8" w14:textId="55049F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351</w:t>
            </w:r>
          </w:p>
        </w:tc>
        <w:tc>
          <w:tcPr>
            <w:tcW w:w="1960" w:type="dxa"/>
            <w:tcBorders>
              <w:top w:val="nil"/>
              <w:left w:val="nil"/>
              <w:bottom w:val="nil"/>
              <w:right w:val="nil"/>
            </w:tcBorders>
            <w:shd w:val="clear" w:color="auto" w:fill="auto"/>
            <w:vAlign w:val="bottom"/>
            <w:hideMark/>
          </w:tcPr>
          <w:p w:rsidRPr="000649A7" w:rsidR="0047305C" w:rsidP="00171F7D" w:rsidRDefault="0047305C" w14:paraId="039A2B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39E44F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C74DF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2:39</w:t>
            </w:r>
          </w:p>
        </w:tc>
        <w:tc>
          <w:tcPr>
            <w:tcW w:w="4800" w:type="dxa"/>
            <w:tcBorders>
              <w:top w:val="nil"/>
              <w:left w:val="nil"/>
              <w:bottom w:val="nil"/>
              <w:right w:val="nil"/>
            </w:tcBorders>
            <w:shd w:val="clear" w:color="auto" w:fill="auto"/>
            <w:hideMark/>
          </w:tcPr>
          <w:p w:rsidRPr="000649A7" w:rsidR="0047305C" w:rsidP="00171F7D" w:rsidRDefault="0047305C" w14:paraId="7ABC9D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Borås: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0E62E79" w14:textId="523DBFA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523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023</w:t>
            </w:r>
          </w:p>
        </w:tc>
        <w:tc>
          <w:tcPr>
            <w:tcW w:w="1960" w:type="dxa"/>
            <w:tcBorders>
              <w:top w:val="nil"/>
              <w:left w:val="nil"/>
              <w:bottom w:val="nil"/>
              <w:right w:val="nil"/>
            </w:tcBorders>
            <w:shd w:val="clear" w:color="auto" w:fill="auto"/>
            <w:vAlign w:val="bottom"/>
            <w:hideMark/>
          </w:tcPr>
          <w:p w:rsidRPr="000649A7" w:rsidR="0047305C" w:rsidP="00171F7D" w:rsidRDefault="0047305C" w14:paraId="0991A6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9DCECF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9C83B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2:40</w:t>
            </w:r>
          </w:p>
        </w:tc>
        <w:tc>
          <w:tcPr>
            <w:tcW w:w="4800" w:type="dxa"/>
            <w:tcBorders>
              <w:top w:val="nil"/>
              <w:left w:val="nil"/>
              <w:bottom w:val="nil"/>
              <w:right w:val="nil"/>
            </w:tcBorders>
            <w:shd w:val="clear" w:color="auto" w:fill="auto"/>
            <w:hideMark/>
          </w:tcPr>
          <w:p w:rsidRPr="000649A7" w:rsidR="0047305C" w:rsidP="00171F7D" w:rsidRDefault="0047305C" w14:paraId="71903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Borås: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44C4CAE" w14:textId="42724E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468</w:t>
            </w:r>
          </w:p>
        </w:tc>
        <w:tc>
          <w:tcPr>
            <w:tcW w:w="1960" w:type="dxa"/>
            <w:tcBorders>
              <w:top w:val="nil"/>
              <w:left w:val="nil"/>
              <w:bottom w:val="nil"/>
              <w:right w:val="nil"/>
            </w:tcBorders>
            <w:shd w:val="clear" w:color="auto" w:fill="auto"/>
            <w:vAlign w:val="bottom"/>
            <w:hideMark/>
          </w:tcPr>
          <w:p w:rsidRPr="000649A7" w:rsidR="0047305C" w:rsidP="00171F7D" w:rsidRDefault="0047305C" w14:paraId="3E2699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2871CA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B7AC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2:41</w:t>
            </w:r>
          </w:p>
        </w:tc>
        <w:tc>
          <w:tcPr>
            <w:tcW w:w="4800" w:type="dxa"/>
            <w:tcBorders>
              <w:top w:val="nil"/>
              <w:left w:val="nil"/>
              <w:bottom w:val="nil"/>
              <w:right w:val="nil"/>
            </w:tcBorders>
            <w:shd w:val="clear" w:color="auto" w:fill="auto"/>
            <w:hideMark/>
          </w:tcPr>
          <w:p w:rsidRPr="000649A7" w:rsidR="0047305C" w:rsidP="00171F7D" w:rsidRDefault="0047305C" w14:paraId="0F4BFD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Dalarna: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7147827D" w14:textId="0B02DD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446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239</w:t>
            </w:r>
          </w:p>
        </w:tc>
        <w:tc>
          <w:tcPr>
            <w:tcW w:w="1960" w:type="dxa"/>
            <w:tcBorders>
              <w:top w:val="nil"/>
              <w:left w:val="nil"/>
              <w:bottom w:val="nil"/>
              <w:right w:val="nil"/>
            </w:tcBorders>
            <w:shd w:val="clear" w:color="auto" w:fill="auto"/>
            <w:vAlign w:val="bottom"/>
            <w:hideMark/>
          </w:tcPr>
          <w:p w:rsidRPr="000649A7" w:rsidR="0047305C" w:rsidP="00171F7D" w:rsidRDefault="0047305C" w14:paraId="5F65E1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52D9ABC"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462C9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2:42</w:t>
            </w:r>
          </w:p>
        </w:tc>
        <w:tc>
          <w:tcPr>
            <w:tcW w:w="4800" w:type="dxa"/>
            <w:tcBorders>
              <w:top w:val="nil"/>
              <w:left w:val="nil"/>
              <w:bottom w:val="nil"/>
              <w:right w:val="nil"/>
            </w:tcBorders>
            <w:shd w:val="clear" w:color="auto" w:fill="auto"/>
            <w:hideMark/>
          </w:tcPr>
          <w:p w:rsidRPr="000649A7" w:rsidR="0047305C" w:rsidP="00171F7D" w:rsidRDefault="0047305C" w14:paraId="0CD13C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Dalarna: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21A5118" w14:textId="2996433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804</w:t>
            </w:r>
          </w:p>
        </w:tc>
        <w:tc>
          <w:tcPr>
            <w:tcW w:w="1960" w:type="dxa"/>
            <w:tcBorders>
              <w:top w:val="nil"/>
              <w:left w:val="nil"/>
              <w:bottom w:val="nil"/>
              <w:right w:val="nil"/>
            </w:tcBorders>
            <w:shd w:val="clear" w:color="auto" w:fill="auto"/>
            <w:vAlign w:val="bottom"/>
            <w:hideMark/>
          </w:tcPr>
          <w:p w:rsidRPr="000649A7" w:rsidR="0047305C" w:rsidP="00171F7D" w:rsidRDefault="0047305C" w14:paraId="56A5E4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4E6D6A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195E2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2:43</w:t>
            </w:r>
          </w:p>
        </w:tc>
        <w:tc>
          <w:tcPr>
            <w:tcW w:w="4800" w:type="dxa"/>
            <w:tcBorders>
              <w:top w:val="nil"/>
              <w:left w:val="nil"/>
              <w:bottom w:val="nil"/>
              <w:right w:val="nil"/>
            </w:tcBorders>
            <w:shd w:val="clear" w:color="auto" w:fill="auto"/>
            <w:hideMark/>
          </w:tcPr>
          <w:p w:rsidRPr="000649A7" w:rsidR="0047305C" w:rsidP="00171F7D" w:rsidRDefault="0047305C" w14:paraId="5E1E6D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Gävle: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065ACF4" w14:textId="103C429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478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704</w:t>
            </w:r>
          </w:p>
        </w:tc>
        <w:tc>
          <w:tcPr>
            <w:tcW w:w="1960" w:type="dxa"/>
            <w:tcBorders>
              <w:top w:val="nil"/>
              <w:left w:val="nil"/>
              <w:bottom w:val="nil"/>
              <w:right w:val="nil"/>
            </w:tcBorders>
            <w:shd w:val="clear" w:color="auto" w:fill="auto"/>
            <w:vAlign w:val="bottom"/>
            <w:hideMark/>
          </w:tcPr>
          <w:p w:rsidRPr="000649A7" w:rsidR="0047305C" w:rsidP="00171F7D" w:rsidRDefault="0047305C" w14:paraId="67A8E1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34C7060"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6C4D9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2:44</w:t>
            </w:r>
          </w:p>
        </w:tc>
        <w:tc>
          <w:tcPr>
            <w:tcW w:w="4800" w:type="dxa"/>
            <w:tcBorders>
              <w:top w:val="nil"/>
              <w:left w:val="nil"/>
              <w:bottom w:val="nil"/>
              <w:right w:val="nil"/>
            </w:tcBorders>
            <w:shd w:val="clear" w:color="auto" w:fill="auto"/>
            <w:hideMark/>
          </w:tcPr>
          <w:p w:rsidRPr="000649A7" w:rsidR="0047305C" w:rsidP="00171F7D" w:rsidRDefault="0047305C" w14:paraId="38D6C7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Gävle: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229E1E81" w14:textId="56B7E02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109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671</w:t>
            </w:r>
          </w:p>
        </w:tc>
        <w:tc>
          <w:tcPr>
            <w:tcW w:w="1960" w:type="dxa"/>
            <w:tcBorders>
              <w:top w:val="nil"/>
              <w:left w:val="nil"/>
              <w:bottom w:val="nil"/>
              <w:right w:val="nil"/>
            </w:tcBorders>
            <w:shd w:val="clear" w:color="auto" w:fill="auto"/>
            <w:vAlign w:val="bottom"/>
            <w:hideMark/>
          </w:tcPr>
          <w:p w:rsidRPr="000649A7" w:rsidR="0047305C" w:rsidP="00171F7D" w:rsidRDefault="0047305C" w14:paraId="2704EE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02A3C4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67FCF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2:45</w:t>
            </w:r>
          </w:p>
        </w:tc>
        <w:tc>
          <w:tcPr>
            <w:tcW w:w="4800" w:type="dxa"/>
            <w:tcBorders>
              <w:top w:val="nil"/>
              <w:left w:val="nil"/>
              <w:bottom w:val="nil"/>
              <w:right w:val="nil"/>
            </w:tcBorders>
            <w:shd w:val="clear" w:color="auto" w:fill="auto"/>
            <w:hideMark/>
          </w:tcPr>
          <w:p w:rsidRPr="000649A7" w:rsidR="0047305C" w:rsidP="00171F7D" w:rsidRDefault="0047305C" w14:paraId="10450C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Halmstad: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405DF50" w14:textId="464F10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414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196</w:t>
            </w:r>
          </w:p>
        </w:tc>
        <w:tc>
          <w:tcPr>
            <w:tcW w:w="1960" w:type="dxa"/>
            <w:tcBorders>
              <w:top w:val="nil"/>
              <w:left w:val="nil"/>
              <w:bottom w:val="nil"/>
              <w:right w:val="nil"/>
            </w:tcBorders>
            <w:shd w:val="clear" w:color="auto" w:fill="auto"/>
            <w:vAlign w:val="bottom"/>
            <w:hideMark/>
          </w:tcPr>
          <w:p w:rsidRPr="000649A7" w:rsidR="0047305C" w:rsidP="00171F7D" w:rsidRDefault="0047305C" w14:paraId="3054C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255A38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F567C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2:46</w:t>
            </w:r>
          </w:p>
        </w:tc>
        <w:tc>
          <w:tcPr>
            <w:tcW w:w="4800" w:type="dxa"/>
            <w:tcBorders>
              <w:top w:val="nil"/>
              <w:left w:val="nil"/>
              <w:bottom w:val="nil"/>
              <w:right w:val="nil"/>
            </w:tcBorders>
            <w:shd w:val="clear" w:color="auto" w:fill="auto"/>
            <w:hideMark/>
          </w:tcPr>
          <w:p w:rsidRPr="000649A7" w:rsidR="0047305C" w:rsidP="00171F7D" w:rsidRDefault="0047305C" w14:paraId="23E9A0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Halmstad: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54AC30C3" w14:textId="70961C6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014</w:t>
            </w:r>
          </w:p>
        </w:tc>
        <w:tc>
          <w:tcPr>
            <w:tcW w:w="1960" w:type="dxa"/>
            <w:tcBorders>
              <w:top w:val="nil"/>
              <w:left w:val="nil"/>
              <w:bottom w:val="nil"/>
              <w:right w:val="nil"/>
            </w:tcBorders>
            <w:shd w:val="clear" w:color="auto" w:fill="auto"/>
            <w:vAlign w:val="bottom"/>
            <w:hideMark/>
          </w:tcPr>
          <w:p w:rsidRPr="000649A7" w:rsidR="0047305C" w:rsidP="00171F7D" w:rsidRDefault="0047305C" w14:paraId="6CD77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31C8D46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A6FB9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2:47</w:t>
            </w:r>
          </w:p>
        </w:tc>
        <w:tc>
          <w:tcPr>
            <w:tcW w:w="4800" w:type="dxa"/>
            <w:tcBorders>
              <w:top w:val="nil"/>
              <w:left w:val="nil"/>
              <w:bottom w:val="nil"/>
              <w:right w:val="nil"/>
            </w:tcBorders>
            <w:shd w:val="clear" w:color="auto" w:fill="auto"/>
            <w:hideMark/>
          </w:tcPr>
          <w:p w:rsidRPr="000649A7" w:rsidR="0047305C" w:rsidP="00171F7D" w:rsidRDefault="0047305C" w14:paraId="3B2F3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Kristianstad: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1C888B41" w14:textId="6622AA7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417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497</w:t>
            </w:r>
          </w:p>
        </w:tc>
        <w:tc>
          <w:tcPr>
            <w:tcW w:w="1960" w:type="dxa"/>
            <w:tcBorders>
              <w:top w:val="nil"/>
              <w:left w:val="nil"/>
              <w:bottom w:val="nil"/>
              <w:right w:val="nil"/>
            </w:tcBorders>
            <w:shd w:val="clear" w:color="auto" w:fill="auto"/>
            <w:vAlign w:val="bottom"/>
            <w:hideMark/>
          </w:tcPr>
          <w:p w:rsidRPr="000649A7" w:rsidR="0047305C" w:rsidP="00171F7D" w:rsidRDefault="0047305C" w14:paraId="3D52EF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C6BB63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089CC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2:48</w:t>
            </w:r>
          </w:p>
        </w:tc>
        <w:tc>
          <w:tcPr>
            <w:tcW w:w="4800" w:type="dxa"/>
            <w:tcBorders>
              <w:top w:val="nil"/>
              <w:left w:val="nil"/>
              <w:bottom w:val="nil"/>
              <w:right w:val="nil"/>
            </w:tcBorders>
            <w:shd w:val="clear" w:color="auto" w:fill="auto"/>
            <w:hideMark/>
          </w:tcPr>
          <w:p w:rsidRPr="000649A7" w:rsidR="0047305C" w:rsidP="00171F7D" w:rsidRDefault="0047305C" w14:paraId="416DF3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Kristianstad: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2210C5F" w14:textId="27D36D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565</w:t>
            </w:r>
          </w:p>
        </w:tc>
        <w:tc>
          <w:tcPr>
            <w:tcW w:w="1960" w:type="dxa"/>
            <w:tcBorders>
              <w:top w:val="nil"/>
              <w:left w:val="nil"/>
              <w:bottom w:val="nil"/>
              <w:right w:val="nil"/>
            </w:tcBorders>
            <w:shd w:val="clear" w:color="auto" w:fill="auto"/>
            <w:vAlign w:val="bottom"/>
            <w:hideMark/>
          </w:tcPr>
          <w:p w:rsidRPr="000649A7" w:rsidR="0047305C" w:rsidP="00171F7D" w:rsidRDefault="0047305C" w14:paraId="38E461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813EF5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B3B3A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2:49</w:t>
            </w:r>
          </w:p>
        </w:tc>
        <w:tc>
          <w:tcPr>
            <w:tcW w:w="4800" w:type="dxa"/>
            <w:tcBorders>
              <w:top w:val="nil"/>
              <w:left w:val="nil"/>
              <w:bottom w:val="nil"/>
              <w:right w:val="nil"/>
            </w:tcBorders>
            <w:shd w:val="clear" w:color="auto" w:fill="auto"/>
            <w:hideMark/>
          </w:tcPr>
          <w:p w:rsidRPr="000649A7" w:rsidR="0047305C" w:rsidP="00171F7D" w:rsidRDefault="0047305C" w14:paraId="6A4B68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Skövde: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9F589EF" w14:textId="592E9B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321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195</w:t>
            </w:r>
          </w:p>
        </w:tc>
        <w:tc>
          <w:tcPr>
            <w:tcW w:w="1960" w:type="dxa"/>
            <w:tcBorders>
              <w:top w:val="nil"/>
              <w:left w:val="nil"/>
              <w:bottom w:val="nil"/>
              <w:right w:val="nil"/>
            </w:tcBorders>
            <w:shd w:val="clear" w:color="auto" w:fill="auto"/>
            <w:vAlign w:val="bottom"/>
            <w:hideMark/>
          </w:tcPr>
          <w:p w:rsidRPr="000649A7" w:rsidR="0047305C" w:rsidP="00171F7D" w:rsidRDefault="0047305C" w14:paraId="0BB98A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87C483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FD24B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2:50</w:t>
            </w:r>
          </w:p>
        </w:tc>
        <w:tc>
          <w:tcPr>
            <w:tcW w:w="4800" w:type="dxa"/>
            <w:tcBorders>
              <w:top w:val="nil"/>
              <w:left w:val="nil"/>
              <w:bottom w:val="nil"/>
              <w:right w:val="nil"/>
            </w:tcBorders>
            <w:shd w:val="clear" w:color="auto" w:fill="auto"/>
            <w:hideMark/>
          </w:tcPr>
          <w:p w:rsidRPr="000649A7" w:rsidR="0047305C" w:rsidP="00171F7D" w:rsidRDefault="0047305C" w14:paraId="21A943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i Skövde: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759818CC" w14:textId="119A76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159</w:t>
            </w:r>
          </w:p>
        </w:tc>
        <w:tc>
          <w:tcPr>
            <w:tcW w:w="1960" w:type="dxa"/>
            <w:tcBorders>
              <w:top w:val="nil"/>
              <w:left w:val="nil"/>
              <w:bottom w:val="nil"/>
              <w:right w:val="nil"/>
            </w:tcBorders>
            <w:shd w:val="clear" w:color="auto" w:fill="auto"/>
            <w:vAlign w:val="bottom"/>
            <w:hideMark/>
          </w:tcPr>
          <w:p w:rsidRPr="000649A7" w:rsidR="0047305C" w:rsidP="00171F7D" w:rsidRDefault="0047305C" w14:paraId="66FC4F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03ABAB3"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2EB6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2:51</w:t>
            </w:r>
          </w:p>
        </w:tc>
        <w:tc>
          <w:tcPr>
            <w:tcW w:w="4800" w:type="dxa"/>
            <w:tcBorders>
              <w:top w:val="nil"/>
              <w:left w:val="nil"/>
              <w:bottom w:val="nil"/>
              <w:right w:val="nil"/>
            </w:tcBorders>
            <w:shd w:val="clear" w:color="auto" w:fill="auto"/>
            <w:hideMark/>
          </w:tcPr>
          <w:p w:rsidRPr="000649A7" w:rsidR="0047305C" w:rsidP="00171F7D" w:rsidRDefault="0047305C" w14:paraId="2C9F00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Väst: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AE9E7E1" w14:textId="144F0C4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383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154</w:t>
            </w:r>
          </w:p>
        </w:tc>
        <w:tc>
          <w:tcPr>
            <w:tcW w:w="1960" w:type="dxa"/>
            <w:tcBorders>
              <w:top w:val="nil"/>
              <w:left w:val="nil"/>
              <w:bottom w:val="nil"/>
              <w:right w:val="nil"/>
            </w:tcBorders>
            <w:shd w:val="clear" w:color="auto" w:fill="auto"/>
            <w:vAlign w:val="bottom"/>
            <w:hideMark/>
          </w:tcPr>
          <w:p w:rsidRPr="000649A7" w:rsidR="0047305C" w:rsidP="00171F7D" w:rsidRDefault="0047305C" w14:paraId="2A7186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7F449A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81946B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2:52</w:t>
            </w:r>
          </w:p>
        </w:tc>
        <w:tc>
          <w:tcPr>
            <w:tcW w:w="4800" w:type="dxa"/>
            <w:tcBorders>
              <w:top w:val="nil"/>
              <w:left w:val="nil"/>
              <w:bottom w:val="nil"/>
              <w:right w:val="nil"/>
            </w:tcBorders>
            <w:shd w:val="clear" w:color="auto" w:fill="auto"/>
            <w:hideMark/>
          </w:tcPr>
          <w:p w:rsidRPr="000649A7" w:rsidR="0047305C" w:rsidP="00171F7D" w:rsidRDefault="0047305C" w14:paraId="0CBB6E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Högskolan Väst: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0D943DB4" w14:textId="5566CC0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77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105</w:t>
            </w:r>
          </w:p>
        </w:tc>
        <w:tc>
          <w:tcPr>
            <w:tcW w:w="1960" w:type="dxa"/>
            <w:tcBorders>
              <w:top w:val="nil"/>
              <w:left w:val="nil"/>
              <w:bottom w:val="nil"/>
              <w:right w:val="nil"/>
            </w:tcBorders>
            <w:shd w:val="clear" w:color="auto" w:fill="auto"/>
            <w:vAlign w:val="bottom"/>
            <w:hideMark/>
          </w:tcPr>
          <w:p w:rsidRPr="000649A7" w:rsidR="0047305C" w:rsidP="00171F7D" w:rsidRDefault="0047305C" w14:paraId="0B0FCB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E896F1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1BBA1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2:53</w:t>
            </w:r>
          </w:p>
        </w:tc>
        <w:tc>
          <w:tcPr>
            <w:tcW w:w="4800" w:type="dxa"/>
            <w:tcBorders>
              <w:top w:val="nil"/>
              <w:left w:val="nil"/>
              <w:bottom w:val="nil"/>
              <w:right w:val="nil"/>
            </w:tcBorders>
            <w:shd w:val="clear" w:color="auto" w:fill="auto"/>
            <w:hideMark/>
          </w:tcPr>
          <w:p w:rsidRPr="000649A7" w:rsidR="0047305C" w:rsidP="00171F7D" w:rsidRDefault="0047305C" w14:paraId="46375C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Konstfack: Utbildning på grundnivå och avancerad nivå</w:t>
            </w:r>
          </w:p>
        </w:tc>
        <w:tc>
          <w:tcPr>
            <w:tcW w:w="1300" w:type="dxa"/>
            <w:tcBorders>
              <w:top w:val="nil"/>
              <w:left w:val="nil"/>
              <w:bottom w:val="nil"/>
              <w:right w:val="nil"/>
            </w:tcBorders>
            <w:shd w:val="clear" w:color="auto" w:fill="auto"/>
            <w:hideMark/>
          </w:tcPr>
          <w:p w:rsidRPr="000649A7" w:rsidR="0047305C" w:rsidP="00171F7D" w:rsidRDefault="0047305C" w14:paraId="54D9A47D" w14:textId="54EF5A4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169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115</w:t>
            </w:r>
          </w:p>
        </w:tc>
        <w:tc>
          <w:tcPr>
            <w:tcW w:w="1960" w:type="dxa"/>
            <w:tcBorders>
              <w:top w:val="nil"/>
              <w:left w:val="nil"/>
              <w:bottom w:val="nil"/>
              <w:right w:val="nil"/>
            </w:tcBorders>
            <w:shd w:val="clear" w:color="auto" w:fill="auto"/>
            <w:hideMark/>
          </w:tcPr>
          <w:p w:rsidRPr="000649A7" w:rsidR="0047305C" w:rsidP="00171F7D" w:rsidRDefault="0047305C" w14:paraId="3C8828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1284E1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97777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2:54</w:t>
            </w:r>
          </w:p>
        </w:tc>
        <w:tc>
          <w:tcPr>
            <w:tcW w:w="4800" w:type="dxa"/>
            <w:tcBorders>
              <w:top w:val="nil"/>
              <w:left w:val="nil"/>
              <w:bottom w:val="nil"/>
              <w:right w:val="nil"/>
            </w:tcBorders>
            <w:shd w:val="clear" w:color="auto" w:fill="auto"/>
            <w:hideMark/>
          </w:tcPr>
          <w:p w:rsidRPr="000649A7" w:rsidR="0047305C" w:rsidP="00171F7D" w:rsidRDefault="0047305C" w14:paraId="472138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Konstfack: Konstnärlig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06F29A0" w14:textId="13660DF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318</w:t>
            </w:r>
          </w:p>
        </w:tc>
        <w:tc>
          <w:tcPr>
            <w:tcW w:w="1960" w:type="dxa"/>
            <w:tcBorders>
              <w:top w:val="nil"/>
              <w:left w:val="nil"/>
              <w:bottom w:val="nil"/>
              <w:right w:val="nil"/>
            </w:tcBorders>
            <w:shd w:val="clear" w:color="auto" w:fill="auto"/>
            <w:vAlign w:val="bottom"/>
            <w:hideMark/>
          </w:tcPr>
          <w:p w:rsidRPr="000649A7" w:rsidR="0047305C" w:rsidP="00171F7D" w:rsidRDefault="0047305C" w14:paraId="239CCB19" w14:textId="5986A6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425A6DB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2493B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2:55</w:t>
            </w:r>
          </w:p>
        </w:tc>
        <w:tc>
          <w:tcPr>
            <w:tcW w:w="4800" w:type="dxa"/>
            <w:tcBorders>
              <w:top w:val="nil"/>
              <w:left w:val="nil"/>
              <w:bottom w:val="nil"/>
              <w:right w:val="nil"/>
            </w:tcBorders>
            <w:shd w:val="clear" w:color="auto" w:fill="auto"/>
            <w:hideMark/>
          </w:tcPr>
          <w:p w:rsidRPr="000649A7" w:rsidR="0047305C" w:rsidP="00171F7D" w:rsidRDefault="0047305C" w14:paraId="1E76A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Konsthögskolan: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81E48A6" w14:textId="332739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365</w:t>
            </w:r>
          </w:p>
        </w:tc>
        <w:tc>
          <w:tcPr>
            <w:tcW w:w="1960" w:type="dxa"/>
            <w:tcBorders>
              <w:top w:val="nil"/>
              <w:left w:val="nil"/>
              <w:bottom w:val="nil"/>
              <w:right w:val="nil"/>
            </w:tcBorders>
            <w:shd w:val="clear" w:color="auto" w:fill="auto"/>
            <w:vAlign w:val="bottom"/>
            <w:hideMark/>
          </w:tcPr>
          <w:p w:rsidRPr="000649A7" w:rsidR="0047305C" w:rsidP="00171F7D" w:rsidRDefault="0047305C" w14:paraId="4CD5D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A7DD2D4"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2310A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2:56</w:t>
            </w:r>
          </w:p>
        </w:tc>
        <w:tc>
          <w:tcPr>
            <w:tcW w:w="4800" w:type="dxa"/>
            <w:tcBorders>
              <w:top w:val="nil"/>
              <w:left w:val="nil"/>
              <w:bottom w:val="nil"/>
              <w:right w:val="nil"/>
            </w:tcBorders>
            <w:shd w:val="clear" w:color="auto" w:fill="auto"/>
            <w:hideMark/>
          </w:tcPr>
          <w:p w:rsidRPr="000649A7" w:rsidR="0047305C" w:rsidP="00171F7D" w:rsidRDefault="0047305C" w14:paraId="4E5BBA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Konsthögskolan: Konstnärlig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01B9855" w14:textId="3793B7C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571</w:t>
            </w:r>
          </w:p>
        </w:tc>
        <w:tc>
          <w:tcPr>
            <w:tcW w:w="1960" w:type="dxa"/>
            <w:tcBorders>
              <w:top w:val="nil"/>
              <w:left w:val="nil"/>
              <w:bottom w:val="nil"/>
              <w:right w:val="nil"/>
            </w:tcBorders>
            <w:shd w:val="clear" w:color="auto" w:fill="auto"/>
            <w:vAlign w:val="bottom"/>
            <w:hideMark/>
          </w:tcPr>
          <w:p w:rsidRPr="000649A7" w:rsidR="0047305C" w:rsidP="00171F7D" w:rsidRDefault="0047305C" w14:paraId="2DAFC0A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C4E9B2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80DE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2:57</w:t>
            </w:r>
          </w:p>
        </w:tc>
        <w:tc>
          <w:tcPr>
            <w:tcW w:w="4800" w:type="dxa"/>
            <w:tcBorders>
              <w:top w:val="nil"/>
              <w:left w:val="nil"/>
              <w:bottom w:val="nil"/>
              <w:right w:val="nil"/>
            </w:tcBorders>
            <w:shd w:val="clear" w:color="auto" w:fill="auto"/>
            <w:hideMark/>
          </w:tcPr>
          <w:p w:rsidRPr="000649A7" w:rsidR="0047305C" w:rsidP="00171F7D" w:rsidRDefault="0047305C" w14:paraId="29B91F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Musikhögskolan i Stockholm: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DE9F18C" w14:textId="361A26B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137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058</w:t>
            </w:r>
          </w:p>
        </w:tc>
        <w:tc>
          <w:tcPr>
            <w:tcW w:w="1960" w:type="dxa"/>
            <w:tcBorders>
              <w:top w:val="nil"/>
              <w:left w:val="nil"/>
              <w:bottom w:val="nil"/>
              <w:right w:val="nil"/>
            </w:tcBorders>
            <w:shd w:val="clear" w:color="auto" w:fill="auto"/>
            <w:vAlign w:val="bottom"/>
            <w:hideMark/>
          </w:tcPr>
          <w:p w:rsidRPr="000649A7" w:rsidR="0047305C" w:rsidP="00171F7D" w:rsidRDefault="0047305C" w14:paraId="52E452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289246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EA3EC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lastRenderedPageBreak/>
              <w:t>2:58</w:t>
            </w:r>
          </w:p>
        </w:tc>
        <w:tc>
          <w:tcPr>
            <w:tcW w:w="4800" w:type="dxa"/>
            <w:tcBorders>
              <w:top w:val="nil"/>
              <w:left w:val="nil"/>
              <w:bottom w:val="nil"/>
              <w:right w:val="nil"/>
            </w:tcBorders>
            <w:shd w:val="clear" w:color="auto" w:fill="auto"/>
            <w:hideMark/>
          </w:tcPr>
          <w:p w:rsidRPr="000649A7" w:rsidR="0047305C" w:rsidP="00171F7D" w:rsidRDefault="0047305C" w14:paraId="41C644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Musikhögskolan i Stockholm: Konstnärlig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E315B24" w14:textId="2192B6C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419</w:t>
            </w:r>
          </w:p>
        </w:tc>
        <w:tc>
          <w:tcPr>
            <w:tcW w:w="1960" w:type="dxa"/>
            <w:tcBorders>
              <w:top w:val="nil"/>
              <w:left w:val="nil"/>
              <w:bottom w:val="nil"/>
              <w:right w:val="nil"/>
            </w:tcBorders>
            <w:shd w:val="clear" w:color="auto" w:fill="auto"/>
            <w:vAlign w:val="bottom"/>
            <w:hideMark/>
          </w:tcPr>
          <w:p w:rsidRPr="000649A7" w:rsidR="0047305C" w:rsidP="00171F7D" w:rsidRDefault="0047305C" w14:paraId="76825F26" w14:textId="35073E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7F0F4E80"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2453C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2:59</w:t>
            </w:r>
          </w:p>
        </w:tc>
        <w:tc>
          <w:tcPr>
            <w:tcW w:w="4800" w:type="dxa"/>
            <w:tcBorders>
              <w:top w:val="nil"/>
              <w:left w:val="nil"/>
              <w:bottom w:val="nil"/>
              <w:right w:val="nil"/>
            </w:tcBorders>
            <w:shd w:val="clear" w:color="auto" w:fill="auto"/>
            <w:hideMark/>
          </w:tcPr>
          <w:p w:rsidRPr="000649A7" w:rsidR="0047305C" w:rsidP="00171F7D" w:rsidRDefault="0047305C" w14:paraId="1522B1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Södertörns högskola: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F03C884" w14:textId="3136D78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440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002</w:t>
            </w:r>
          </w:p>
        </w:tc>
        <w:tc>
          <w:tcPr>
            <w:tcW w:w="1960" w:type="dxa"/>
            <w:tcBorders>
              <w:top w:val="nil"/>
              <w:left w:val="nil"/>
              <w:bottom w:val="nil"/>
              <w:right w:val="nil"/>
            </w:tcBorders>
            <w:shd w:val="clear" w:color="auto" w:fill="auto"/>
            <w:vAlign w:val="bottom"/>
            <w:hideMark/>
          </w:tcPr>
          <w:p w:rsidRPr="000649A7" w:rsidR="0047305C" w:rsidP="00171F7D" w:rsidRDefault="0047305C" w14:paraId="7F3067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6DF55A5"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94384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2:60</w:t>
            </w:r>
          </w:p>
        </w:tc>
        <w:tc>
          <w:tcPr>
            <w:tcW w:w="4800" w:type="dxa"/>
            <w:tcBorders>
              <w:top w:val="nil"/>
              <w:left w:val="nil"/>
              <w:bottom w:val="nil"/>
              <w:right w:val="nil"/>
            </w:tcBorders>
            <w:shd w:val="clear" w:color="auto" w:fill="auto"/>
            <w:hideMark/>
          </w:tcPr>
          <w:p w:rsidRPr="000649A7" w:rsidR="0047305C" w:rsidP="00171F7D" w:rsidRDefault="0047305C" w14:paraId="7E357F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Södertörns högskola: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657906BA" w14:textId="66AD3D0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92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836</w:t>
            </w:r>
          </w:p>
        </w:tc>
        <w:tc>
          <w:tcPr>
            <w:tcW w:w="1960" w:type="dxa"/>
            <w:tcBorders>
              <w:top w:val="nil"/>
              <w:left w:val="nil"/>
              <w:bottom w:val="nil"/>
              <w:right w:val="nil"/>
            </w:tcBorders>
            <w:shd w:val="clear" w:color="auto" w:fill="auto"/>
            <w:vAlign w:val="bottom"/>
            <w:hideMark/>
          </w:tcPr>
          <w:p w:rsidRPr="000649A7" w:rsidR="0047305C" w:rsidP="00171F7D" w:rsidRDefault="0047305C" w14:paraId="6F03FBC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814CA3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0E545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2:61</w:t>
            </w:r>
          </w:p>
        </w:tc>
        <w:tc>
          <w:tcPr>
            <w:tcW w:w="4800" w:type="dxa"/>
            <w:tcBorders>
              <w:top w:val="nil"/>
              <w:left w:val="nil"/>
              <w:bottom w:val="nil"/>
              <w:right w:val="nil"/>
            </w:tcBorders>
            <w:shd w:val="clear" w:color="auto" w:fill="auto"/>
            <w:hideMark/>
          </w:tcPr>
          <w:p w:rsidRPr="000649A7" w:rsidR="0047305C" w:rsidP="00171F7D" w:rsidRDefault="0047305C" w14:paraId="36B0BF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Försvarshögskolan: Utbildning på grundnivå och avancerad 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35B12292" w14:textId="052C21D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540</w:t>
            </w:r>
          </w:p>
        </w:tc>
        <w:tc>
          <w:tcPr>
            <w:tcW w:w="1960" w:type="dxa"/>
            <w:tcBorders>
              <w:top w:val="nil"/>
              <w:left w:val="nil"/>
              <w:bottom w:val="nil"/>
              <w:right w:val="nil"/>
            </w:tcBorders>
            <w:shd w:val="clear" w:color="auto" w:fill="auto"/>
            <w:vAlign w:val="bottom"/>
            <w:hideMark/>
          </w:tcPr>
          <w:p w:rsidRPr="000649A7" w:rsidR="0047305C" w:rsidP="00171F7D" w:rsidRDefault="0047305C" w14:paraId="678804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89EBBF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09FD0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2:62</w:t>
            </w:r>
          </w:p>
        </w:tc>
        <w:tc>
          <w:tcPr>
            <w:tcW w:w="4800" w:type="dxa"/>
            <w:tcBorders>
              <w:top w:val="nil"/>
              <w:left w:val="nil"/>
              <w:bottom w:val="nil"/>
              <w:right w:val="nil"/>
            </w:tcBorders>
            <w:shd w:val="clear" w:color="auto" w:fill="auto"/>
            <w:hideMark/>
          </w:tcPr>
          <w:p w:rsidRPr="000649A7" w:rsidR="0047305C" w:rsidP="00171F7D" w:rsidRDefault="0047305C" w14:paraId="0E1E8E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Försvarshögskolan: Forskning och utbildning på forskarnivå</w:t>
            </w:r>
          </w:p>
        </w:tc>
        <w:tc>
          <w:tcPr>
            <w:tcW w:w="1300" w:type="dxa"/>
            <w:tcBorders>
              <w:top w:val="nil"/>
              <w:left w:val="nil"/>
              <w:bottom w:val="nil"/>
              <w:right w:val="nil"/>
            </w:tcBorders>
            <w:shd w:val="clear" w:color="auto" w:fill="auto"/>
            <w:vAlign w:val="bottom"/>
            <w:hideMark/>
          </w:tcPr>
          <w:p w:rsidRPr="000649A7" w:rsidR="0047305C" w:rsidP="00171F7D" w:rsidRDefault="0047305C" w14:paraId="4558461B" w14:textId="00E2333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439</w:t>
            </w:r>
          </w:p>
        </w:tc>
        <w:tc>
          <w:tcPr>
            <w:tcW w:w="1960" w:type="dxa"/>
            <w:tcBorders>
              <w:top w:val="nil"/>
              <w:left w:val="nil"/>
              <w:bottom w:val="nil"/>
              <w:right w:val="nil"/>
            </w:tcBorders>
            <w:shd w:val="clear" w:color="auto" w:fill="auto"/>
            <w:vAlign w:val="bottom"/>
            <w:hideMark/>
          </w:tcPr>
          <w:p w:rsidRPr="000649A7" w:rsidR="0047305C" w:rsidP="00171F7D" w:rsidRDefault="0047305C" w14:paraId="668648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4F93E4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C9D9F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2:63</w:t>
            </w:r>
          </w:p>
        </w:tc>
        <w:tc>
          <w:tcPr>
            <w:tcW w:w="4800" w:type="dxa"/>
            <w:tcBorders>
              <w:top w:val="nil"/>
              <w:left w:val="nil"/>
              <w:bottom w:val="nil"/>
              <w:right w:val="nil"/>
            </w:tcBorders>
            <w:shd w:val="clear" w:color="auto" w:fill="auto"/>
            <w:hideMark/>
          </w:tcPr>
          <w:p w:rsidRPr="000649A7" w:rsidR="0047305C" w:rsidP="00171F7D" w:rsidRDefault="0047305C" w14:paraId="15EFDD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Enskilda utbildningsanordnare på högskoleområdet</w:t>
            </w:r>
          </w:p>
        </w:tc>
        <w:tc>
          <w:tcPr>
            <w:tcW w:w="1300" w:type="dxa"/>
            <w:tcBorders>
              <w:top w:val="nil"/>
              <w:left w:val="nil"/>
              <w:bottom w:val="nil"/>
              <w:right w:val="nil"/>
            </w:tcBorders>
            <w:shd w:val="clear" w:color="auto" w:fill="auto"/>
            <w:hideMark/>
          </w:tcPr>
          <w:p w:rsidRPr="000649A7" w:rsidR="0047305C" w:rsidP="00171F7D" w:rsidRDefault="0047305C" w14:paraId="2E014BC4" w14:textId="6AE2E6B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537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450</w:t>
            </w:r>
          </w:p>
        </w:tc>
        <w:tc>
          <w:tcPr>
            <w:tcW w:w="1960" w:type="dxa"/>
            <w:tcBorders>
              <w:top w:val="nil"/>
              <w:left w:val="nil"/>
              <w:bottom w:val="nil"/>
              <w:right w:val="nil"/>
            </w:tcBorders>
            <w:shd w:val="clear" w:color="auto" w:fill="auto"/>
            <w:hideMark/>
          </w:tcPr>
          <w:p w:rsidRPr="000649A7" w:rsidR="0047305C" w:rsidP="00171F7D" w:rsidRDefault="0047305C" w14:paraId="02C46F9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49E0E1D"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8D72E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2:64</w:t>
            </w:r>
          </w:p>
        </w:tc>
        <w:tc>
          <w:tcPr>
            <w:tcW w:w="4800" w:type="dxa"/>
            <w:tcBorders>
              <w:top w:val="nil"/>
              <w:left w:val="nil"/>
              <w:bottom w:val="nil"/>
              <w:right w:val="nil"/>
            </w:tcBorders>
            <w:shd w:val="clear" w:color="auto" w:fill="auto"/>
            <w:hideMark/>
          </w:tcPr>
          <w:p w:rsidRPr="000649A7" w:rsidR="0047305C" w:rsidP="00171F7D" w:rsidRDefault="0047305C" w14:paraId="622DDB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Särskilda utgifter inom universitet och högskolor</w:t>
            </w:r>
          </w:p>
        </w:tc>
        <w:tc>
          <w:tcPr>
            <w:tcW w:w="1300" w:type="dxa"/>
            <w:tcBorders>
              <w:top w:val="nil"/>
              <w:left w:val="nil"/>
              <w:bottom w:val="nil"/>
              <w:right w:val="nil"/>
            </w:tcBorders>
            <w:shd w:val="clear" w:color="auto" w:fill="auto"/>
            <w:hideMark/>
          </w:tcPr>
          <w:p w:rsidRPr="000649A7" w:rsidR="0047305C" w:rsidP="00171F7D" w:rsidRDefault="0047305C" w14:paraId="145A2448" w14:textId="6A2A795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860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473</w:t>
            </w:r>
          </w:p>
        </w:tc>
        <w:tc>
          <w:tcPr>
            <w:tcW w:w="1960" w:type="dxa"/>
            <w:tcBorders>
              <w:top w:val="nil"/>
              <w:left w:val="nil"/>
              <w:bottom w:val="nil"/>
              <w:right w:val="nil"/>
            </w:tcBorders>
            <w:shd w:val="clear" w:color="auto" w:fill="auto"/>
            <w:hideMark/>
          </w:tcPr>
          <w:p w:rsidRPr="000649A7" w:rsidR="0047305C" w:rsidP="00171F7D" w:rsidRDefault="0047305C" w14:paraId="612E9F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688BD0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E905D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2:65</w:t>
            </w:r>
          </w:p>
        </w:tc>
        <w:tc>
          <w:tcPr>
            <w:tcW w:w="4800" w:type="dxa"/>
            <w:tcBorders>
              <w:top w:val="nil"/>
              <w:left w:val="nil"/>
              <w:bottom w:val="nil"/>
              <w:right w:val="nil"/>
            </w:tcBorders>
            <w:shd w:val="clear" w:color="auto" w:fill="auto"/>
            <w:hideMark/>
          </w:tcPr>
          <w:p w:rsidRPr="000649A7" w:rsidR="0047305C" w:rsidP="00171F7D" w:rsidRDefault="0047305C" w14:paraId="135758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Särskilda medel till universitet och högskolor</w:t>
            </w:r>
          </w:p>
        </w:tc>
        <w:tc>
          <w:tcPr>
            <w:tcW w:w="1300" w:type="dxa"/>
            <w:tcBorders>
              <w:top w:val="nil"/>
              <w:left w:val="nil"/>
              <w:bottom w:val="nil"/>
              <w:right w:val="nil"/>
            </w:tcBorders>
            <w:shd w:val="clear" w:color="auto" w:fill="auto"/>
            <w:hideMark/>
          </w:tcPr>
          <w:p w:rsidRPr="000649A7" w:rsidR="0047305C" w:rsidP="00171F7D" w:rsidRDefault="0047305C" w14:paraId="18E9A7BF" w14:textId="2C8B45A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456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723</w:t>
            </w:r>
          </w:p>
        </w:tc>
        <w:tc>
          <w:tcPr>
            <w:tcW w:w="1960" w:type="dxa"/>
            <w:tcBorders>
              <w:top w:val="nil"/>
              <w:left w:val="nil"/>
              <w:bottom w:val="nil"/>
              <w:right w:val="nil"/>
            </w:tcBorders>
            <w:shd w:val="clear" w:color="auto" w:fill="auto"/>
            <w:hideMark/>
          </w:tcPr>
          <w:p w:rsidRPr="000649A7" w:rsidR="0047305C" w:rsidP="00171F7D" w:rsidRDefault="0047305C" w14:paraId="56D50E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E36843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6C860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2:66</w:t>
            </w:r>
          </w:p>
        </w:tc>
        <w:tc>
          <w:tcPr>
            <w:tcW w:w="4800" w:type="dxa"/>
            <w:tcBorders>
              <w:top w:val="nil"/>
              <w:left w:val="nil"/>
              <w:bottom w:val="nil"/>
              <w:right w:val="nil"/>
            </w:tcBorders>
            <w:shd w:val="clear" w:color="auto" w:fill="auto"/>
            <w:hideMark/>
          </w:tcPr>
          <w:p w:rsidRPr="000649A7" w:rsidR="0047305C" w:rsidP="00171F7D" w:rsidRDefault="0047305C" w14:paraId="503584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Ersättningar för klinisk utbildning och forskning</w:t>
            </w:r>
          </w:p>
        </w:tc>
        <w:tc>
          <w:tcPr>
            <w:tcW w:w="1300" w:type="dxa"/>
            <w:tcBorders>
              <w:top w:val="nil"/>
              <w:left w:val="nil"/>
              <w:bottom w:val="nil"/>
              <w:right w:val="nil"/>
            </w:tcBorders>
            <w:shd w:val="clear" w:color="auto" w:fill="auto"/>
            <w:hideMark/>
          </w:tcPr>
          <w:p w:rsidRPr="000649A7" w:rsidR="0047305C" w:rsidP="00171F7D" w:rsidRDefault="0047305C" w14:paraId="303132D4" w14:textId="28F773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681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459</w:t>
            </w:r>
          </w:p>
        </w:tc>
        <w:tc>
          <w:tcPr>
            <w:tcW w:w="1960" w:type="dxa"/>
            <w:tcBorders>
              <w:top w:val="nil"/>
              <w:left w:val="nil"/>
              <w:bottom w:val="nil"/>
              <w:right w:val="nil"/>
            </w:tcBorders>
            <w:shd w:val="clear" w:color="auto" w:fill="auto"/>
            <w:hideMark/>
          </w:tcPr>
          <w:p w:rsidRPr="000649A7" w:rsidR="0047305C" w:rsidP="00171F7D" w:rsidRDefault="0047305C" w14:paraId="6A77BA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7D9B7D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C7A1A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2:67</w:t>
            </w:r>
          </w:p>
        </w:tc>
        <w:tc>
          <w:tcPr>
            <w:tcW w:w="4800" w:type="dxa"/>
            <w:tcBorders>
              <w:top w:val="nil"/>
              <w:left w:val="nil"/>
              <w:bottom w:val="nil"/>
              <w:right w:val="nil"/>
            </w:tcBorders>
            <w:shd w:val="clear" w:color="auto" w:fill="auto"/>
            <w:hideMark/>
          </w:tcPr>
          <w:p w:rsidRPr="000649A7" w:rsidR="0047305C" w:rsidP="00171F7D" w:rsidRDefault="0047305C" w14:paraId="5367C8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Särskilda bidrag inom högskoleområdet</w:t>
            </w:r>
          </w:p>
        </w:tc>
        <w:tc>
          <w:tcPr>
            <w:tcW w:w="1300" w:type="dxa"/>
            <w:tcBorders>
              <w:top w:val="nil"/>
              <w:left w:val="nil"/>
              <w:bottom w:val="nil"/>
              <w:right w:val="nil"/>
            </w:tcBorders>
            <w:shd w:val="clear" w:color="auto" w:fill="auto"/>
            <w:hideMark/>
          </w:tcPr>
          <w:p w:rsidRPr="000649A7" w:rsidR="0047305C" w:rsidP="00171F7D" w:rsidRDefault="0047305C" w14:paraId="4F8D0846" w14:textId="25D7C8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674</w:t>
            </w:r>
          </w:p>
        </w:tc>
        <w:tc>
          <w:tcPr>
            <w:tcW w:w="1960" w:type="dxa"/>
            <w:tcBorders>
              <w:top w:val="nil"/>
              <w:left w:val="nil"/>
              <w:bottom w:val="nil"/>
              <w:right w:val="nil"/>
            </w:tcBorders>
            <w:shd w:val="clear" w:color="auto" w:fill="auto"/>
            <w:hideMark/>
          </w:tcPr>
          <w:p w:rsidRPr="000649A7" w:rsidR="0047305C" w:rsidP="00171F7D" w:rsidRDefault="0047305C" w14:paraId="70834A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22F677BD"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66DDE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0649A7" w:rsidR="0047305C" w:rsidP="00171F7D" w:rsidRDefault="0047305C" w14:paraId="6FF29F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Vetenskapsrådet: Forskning och forskningsinformation</w:t>
            </w:r>
          </w:p>
        </w:tc>
        <w:tc>
          <w:tcPr>
            <w:tcW w:w="1300" w:type="dxa"/>
            <w:tcBorders>
              <w:top w:val="nil"/>
              <w:left w:val="nil"/>
              <w:bottom w:val="nil"/>
              <w:right w:val="nil"/>
            </w:tcBorders>
            <w:shd w:val="clear" w:color="auto" w:fill="auto"/>
            <w:hideMark/>
          </w:tcPr>
          <w:p w:rsidRPr="000649A7" w:rsidR="0047305C" w:rsidP="00171F7D" w:rsidRDefault="0047305C" w14:paraId="49D427CD" w14:textId="46F1F0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035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846</w:t>
            </w:r>
          </w:p>
        </w:tc>
        <w:tc>
          <w:tcPr>
            <w:tcW w:w="1960" w:type="dxa"/>
            <w:tcBorders>
              <w:top w:val="nil"/>
              <w:left w:val="nil"/>
              <w:bottom w:val="nil"/>
              <w:right w:val="nil"/>
            </w:tcBorders>
            <w:shd w:val="clear" w:color="auto" w:fill="auto"/>
            <w:hideMark/>
          </w:tcPr>
          <w:p w:rsidRPr="000649A7" w:rsidR="0047305C" w:rsidP="00171F7D" w:rsidRDefault="0047305C" w14:paraId="6B07BD4F" w14:textId="564337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113733CD"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45C40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3:2</w:t>
            </w:r>
          </w:p>
        </w:tc>
        <w:tc>
          <w:tcPr>
            <w:tcW w:w="4800" w:type="dxa"/>
            <w:tcBorders>
              <w:top w:val="nil"/>
              <w:left w:val="nil"/>
              <w:bottom w:val="nil"/>
              <w:right w:val="nil"/>
            </w:tcBorders>
            <w:shd w:val="clear" w:color="auto" w:fill="auto"/>
            <w:hideMark/>
          </w:tcPr>
          <w:p w:rsidRPr="000649A7" w:rsidR="0047305C" w:rsidP="00171F7D" w:rsidRDefault="0047305C" w14:paraId="42302D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Vetenskapsrådet: Avgifter till internationella organisationer</w:t>
            </w:r>
          </w:p>
        </w:tc>
        <w:tc>
          <w:tcPr>
            <w:tcW w:w="1300" w:type="dxa"/>
            <w:tcBorders>
              <w:top w:val="nil"/>
              <w:left w:val="nil"/>
              <w:bottom w:val="nil"/>
              <w:right w:val="nil"/>
            </w:tcBorders>
            <w:shd w:val="clear" w:color="auto" w:fill="auto"/>
            <w:vAlign w:val="bottom"/>
            <w:hideMark/>
          </w:tcPr>
          <w:p w:rsidRPr="000649A7" w:rsidR="0047305C" w:rsidP="00171F7D" w:rsidRDefault="0047305C" w14:paraId="4D5DE0CB" w14:textId="5F91275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360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061</w:t>
            </w:r>
          </w:p>
        </w:tc>
        <w:tc>
          <w:tcPr>
            <w:tcW w:w="1960" w:type="dxa"/>
            <w:tcBorders>
              <w:top w:val="nil"/>
              <w:left w:val="nil"/>
              <w:bottom w:val="nil"/>
              <w:right w:val="nil"/>
            </w:tcBorders>
            <w:shd w:val="clear" w:color="auto" w:fill="auto"/>
            <w:vAlign w:val="bottom"/>
            <w:hideMark/>
          </w:tcPr>
          <w:p w:rsidRPr="000649A7" w:rsidR="0047305C" w:rsidP="00171F7D" w:rsidRDefault="0047305C" w14:paraId="258598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828B8DD"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DCAEA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3:3</w:t>
            </w:r>
          </w:p>
        </w:tc>
        <w:tc>
          <w:tcPr>
            <w:tcW w:w="4800" w:type="dxa"/>
            <w:tcBorders>
              <w:top w:val="nil"/>
              <w:left w:val="nil"/>
              <w:bottom w:val="nil"/>
              <w:right w:val="nil"/>
            </w:tcBorders>
            <w:shd w:val="clear" w:color="auto" w:fill="auto"/>
            <w:hideMark/>
          </w:tcPr>
          <w:p w:rsidRPr="000649A7" w:rsidR="0047305C" w:rsidP="00171F7D" w:rsidRDefault="0047305C" w14:paraId="3C9DD4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Vetenskapsrådet: Förvaltning</w:t>
            </w:r>
          </w:p>
        </w:tc>
        <w:tc>
          <w:tcPr>
            <w:tcW w:w="1300" w:type="dxa"/>
            <w:tcBorders>
              <w:top w:val="nil"/>
              <w:left w:val="nil"/>
              <w:bottom w:val="nil"/>
              <w:right w:val="nil"/>
            </w:tcBorders>
            <w:shd w:val="clear" w:color="auto" w:fill="auto"/>
            <w:hideMark/>
          </w:tcPr>
          <w:p w:rsidRPr="000649A7" w:rsidR="0047305C" w:rsidP="00171F7D" w:rsidRDefault="0047305C" w14:paraId="0DDC9E97" w14:textId="484DA4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167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731</w:t>
            </w:r>
          </w:p>
        </w:tc>
        <w:tc>
          <w:tcPr>
            <w:tcW w:w="1960" w:type="dxa"/>
            <w:tcBorders>
              <w:top w:val="nil"/>
              <w:left w:val="nil"/>
              <w:bottom w:val="nil"/>
              <w:right w:val="nil"/>
            </w:tcBorders>
            <w:shd w:val="clear" w:color="auto" w:fill="auto"/>
            <w:hideMark/>
          </w:tcPr>
          <w:p w:rsidRPr="000649A7" w:rsidR="0047305C" w:rsidP="00171F7D" w:rsidRDefault="0047305C" w14:paraId="63BCAC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7922D8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D48D7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3:4</w:t>
            </w:r>
          </w:p>
        </w:tc>
        <w:tc>
          <w:tcPr>
            <w:tcW w:w="4800" w:type="dxa"/>
            <w:tcBorders>
              <w:top w:val="nil"/>
              <w:left w:val="nil"/>
              <w:bottom w:val="nil"/>
              <w:right w:val="nil"/>
            </w:tcBorders>
            <w:shd w:val="clear" w:color="auto" w:fill="auto"/>
            <w:hideMark/>
          </w:tcPr>
          <w:p w:rsidRPr="000649A7" w:rsidR="0047305C" w:rsidP="00171F7D" w:rsidRDefault="0047305C" w14:paraId="5E73612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Rymdforskning och rymdverksamhet</w:t>
            </w:r>
          </w:p>
        </w:tc>
        <w:tc>
          <w:tcPr>
            <w:tcW w:w="1300" w:type="dxa"/>
            <w:tcBorders>
              <w:top w:val="nil"/>
              <w:left w:val="nil"/>
              <w:bottom w:val="nil"/>
              <w:right w:val="nil"/>
            </w:tcBorders>
            <w:shd w:val="clear" w:color="auto" w:fill="auto"/>
            <w:hideMark/>
          </w:tcPr>
          <w:p w:rsidRPr="000649A7" w:rsidR="0047305C" w:rsidP="00171F7D" w:rsidRDefault="0047305C" w14:paraId="0B6277BA" w14:textId="6B862C8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112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356</w:t>
            </w:r>
          </w:p>
        </w:tc>
        <w:tc>
          <w:tcPr>
            <w:tcW w:w="1960" w:type="dxa"/>
            <w:tcBorders>
              <w:top w:val="nil"/>
              <w:left w:val="nil"/>
              <w:bottom w:val="nil"/>
              <w:right w:val="nil"/>
            </w:tcBorders>
            <w:shd w:val="clear" w:color="auto" w:fill="auto"/>
            <w:hideMark/>
          </w:tcPr>
          <w:p w:rsidRPr="000649A7" w:rsidR="0047305C" w:rsidP="00171F7D" w:rsidRDefault="0047305C" w14:paraId="5B97BF49" w14:textId="2BF8776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489A72E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DE8B3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w:t>
            </w:r>
          </w:p>
        </w:tc>
        <w:tc>
          <w:tcPr>
            <w:tcW w:w="4800" w:type="dxa"/>
            <w:tcBorders>
              <w:top w:val="nil"/>
              <w:left w:val="nil"/>
              <w:bottom w:val="nil"/>
              <w:right w:val="nil"/>
            </w:tcBorders>
            <w:shd w:val="clear" w:color="auto" w:fill="auto"/>
            <w:hideMark/>
          </w:tcPr>
          <w:p w:rsidRPr="000649A7" w:rsidR="0047305C" w:rsidP="00171F7D" w:rsidRDefault="0047305C" w14:paraId="1347E9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Rymdstyrelsen: Förvaltning</w:t>
            </w:r>
          </w:p>
        </w:tc>
        <w:tc>
          <w:tcPr>
            <w:tcW w:w="1300" w:type="dxa"/>
            <w:tcBorders>
              <w:top w:val="nil"/>
              <w:left w:val="nil"/>
              <w:bottom w:val="nil"/>
              <w:right w:val="nil"/>
            </w:tcBorders>
            <w:shd w:val="clear" w:color="auto" w:fill="auto"/>
            <w:hideMark/>
          </w:tcPr>
          <w:p w:rsidRPr="000649A7" w:rsidR="0047305C" w:rsidP="00171F7D" w:rsidRDefault="0047305C" w14:paraId="48E49EE1" w14:textId="3D6FEE1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448</w:t>
            </w:r>
          </w:p>
        </w:tc>
        <w:tc>
          <w:tcPr>
            <w:tcW w:w="1960" w:type="dxa"/>
            <w:tcBorders>
              <w:top w:val="nil"/>
              <w:left w:val="nil"/>
              <w:bottom w:val="nil"/>
              <w:right w:val="nil"/>
            </w:tcBorders>
            <w:shd w:val="clear" w:color="auto" w:fill="auto"/>
            <w:hideMark/>
          </w:tcPr>
          <w:p w:rsidRPr="000649A7" w:rsidR="0047305C" w:rsidP="00171F7D" w:rsidRDefault="0047305C" w14:paraId="05AFE9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4C2583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83606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3:6</w:t>
            </w:r>
          </w:p>
        </w:tc>
        <w:tc>
          <w:tcPr>
            <w:tcW w:w="4800" w:type="dxa"/>
            <w:tcBorders>
              <w:top w:val="nil"/>
              <w:left w:val="nil"/>
              <w:bottom w:val="nil"/>
              <w:right w:val="nil"/>
            </w:tcBorders>
            <w:shd w:val="clear" w:color="auto" w:fill="auto"/>
            <w:hideMark/>
          </w:tcPr>
          <w:p w:rsidRPr="000649A7" w:rsidR="0047305C" w:rsidP="00171F7D" w:rsidRDefault="0047305C" w14:paraId="7BAD7B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Institutet för rymdfysik</w:t>
            </w:r>
          </w:p>
        </w:tc>
        <w:tc>
          <w:tcPr>
            <w:tcW w:w="1300" w:type="dxa"/>
            <w:tcBorders>
              <w:top w:val="nil"/>
              <w:left w:val="nil"/>
              <w:bottom w:val="nil"/>
              <w:right w:val="nil"/>
            </w:tcBorders>
            <w:shd w:val="clear" w:color="auto" w:fill="auto"/>
            <w:hideMark/>
          </w:tcPr>
          <w:p w:rsidRPr="000649A7" w:rsidR="0047305C" w:rsidP="00171F7D" w:rsidRDefault="0047305C" w14:paraId="495AF9C9" w14:textId="5C16BA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57</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106</w:t>
            </w:r>
          </w:p>
        </w:tc>
        <w:tc>
          <w:tcPr>
            <w:tcW w:w="1960" w:type="dxa"/>
            <w:tcBorders>
              <w:top w:val="nil"/>
              <w:left w:val="nil"/>
              <w:bottom w:val="nil"/>
              <w:right w:val="nil"/>
            </w:tcBorders>
            <w:shd w:val="clear" w:color="auto" w:fill="auto"/>
            <w:hideMark/>
          </w:tcPr>
          <w:p w:rsidRPr="000649A7" w:rsidR="0047305C" w:rsidP="00171F7D" w:rsidRDefault="0047305C" w14:paraId="422D73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54DA61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EC051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3:7</w:t>
            </w:r>
          </w:p>
        </w:tc>
        <w:tc>
          <w:tcPr>
            <w:tcW w:w="4800" w:type="dxa"/>
            <w:tcBorders>
              <w:top w:val="nil"/>
              <w:left w:val="nil"/>
              <w:bottom w:val="nil"/>
              <w:right w:val="nil"/>
            </w:tcBorders>
            <w:shd w:val="clear" w:color="auto" w:fill="auto"/>
            <w:hideMark/>
          </w:tcPr>
          <w:p w:rsidRPr="000649A7" w:rsidR="0047305C" w:rsidP="00171F7D" w:rsidRDefault="0047305C" w14:paraId="03115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Kungl. biblioteket</w:t>
            </w:r>
          </w:p>
        </w:tc>
        <w:tc>
          <w:tcPr>
            <w:tcW w:w="1300" w:type="dxa"/>
            <w:tcBorders>
              <w:top w:val="nil"/>
              <w:left w:val="nil"/>
              <w:bottom w:val="nil"/>
              <w:right w:val="nil"/>
            </w:tcBorders>
            <w:shd w:val="clear" w:color="auto" w:fill="auto"/>
            <w:hideMark/>
          </w:tcPr>
          <w:p w:rsidRPr="000649A7" w:rsidR="0047305C" w:rsidP="00171F7D" w:rsidRDefault="0047305C" w14:paraId="4A61D0D4" w14:textId="244B995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414</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482</w:t>
            </w:r>
          </w:p>
        </w:tc>
        <w:tc>
          <w:tcPr>
            <w:tcW w:w="1960" w:type="dxa"/>
            <w:tcBorders>
              <w:top w:val="nil"/>
              <w:left w:val="nil"/>
              <w:bottom w:val="nil"/>
              <w:right w:val="nil"/>
            </w:tcBorders>
            <w:shd w:val="clear" w:color="auto" w:fill="auto"/>
            <w:hideMark/>
          </w:tcPr>
          <w:p w:rsidRPr="000649A7" w:rsidR="0047305C" w:rsidP="00171F7D" w:rsidRDefault="0047305C" w14:paraId="25952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7B9C19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EE996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3:8</w:t>
            </w:r>
          </w:p>
        </w:tc>
        <w:tc>
          <w:tcPr>
            <w:tcW w:w="4800" w:type="dxa"/>
            <w:tcBorders>
              <w:top w:val="nil"/>
              <w:left w:val="nil"/>
              <w:bottom w:val="nil"/>
              <w:right w:val="nil"/>
            </w:tcBorders>
            <w:shd w:val="clear" w:color="auto" w:fill="auto"/>
            <w:hideMark/>
          </w:tcPr>
          <w:p w:rsidRPr="000649A7" w:rsidR="0047305C" w:rsidP="00171F7D" w:rsidRDefault="0047305C" w14:paraId="124348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Polarforskningssekretariatet</w:t>
            </w:r>
          </w:p>
        </w:tc>
        <w:tc>
          <w:tcPr>
            <w:tcW w:w="1300" w:type="dxa"/>
            <w:tcBorders>
              <w:top w:val="nil"/>
              <w:left w:val="nil"/>
              <w:bottom w:val="nil"/>
              <w:right w:val="nil"/>
            </w:tcBorders>
            <w:shd w:val="clear" w:color="auto" w:fill="auto"/>
            <w:hideMark/>
          </w:tcPr>
          <w:p w:rsidRPr="000649A7" w:rsidR="0047305C" w:rsidP="00171F7D" w:rsidRDefault="0047305C" w14:paraId="3A2FAD88" w14:textId="7BDA560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636</w:t>
            </w:r>
          </w:p>
        </w:tc>
        <w:tc>
          <w:tcPr>
            <w:tcW w:w="1960" w:type="dxa"/>
            <w:tcBorders>
              <w:top w:val="nil"/>
              <w:left w:val="nil"/>
              <w:bottom w:val="nil"/>
              <w:right w:val="nil"/>
            </w:tcBorders>
            <w:shd w:val="clear" w:color="auto" w:fill="auto"/>
            <w:hideMark/>
          </w:tcPr>
          <w:p w:rsidRPr="000649A7" w:rsidR="0047305C" w:rsidP="00171F7D" w:rsidRDefault="0047305C" w14:paraId="52210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4E4B521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0C4482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3:9</w:t>
            </w:r>
          </w:p>
        </w:tc>
        <w:tc>
          <w:tcPr>
            <w:tcW w:w="4800" w:type="dxa"/>
            <w:tcBorders>
              <w:top w:val="nil"/>
              <w:left w:val="nil"/>
              <w:bottom w:val="nil"/>
              <w:right w:val="nil"/>
            </w:tcBorders>
            <w:shd w:val="clear" w:color="auto" w:fill="auto"/>
            <w:hideMark/>
          </w:tcPr>
          <w:p w:rsidRPr="000649A7" w:rsidR="0047305C" w:rsidP="00171F7D" w:rsidRDefault="0047305C" w14:paraId="3B435E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Sunet</w:t>
            </w:r>
          </w:p>
        </w:tc>
        <w:tc>
          <w:tcPr>
            <w:tcW w:w="1300" w:type="dxa"/>
            <w:tcBorders>
              <w:top w:val="nil"/>
              <w:left w:val="nil"/>
              <w:bottom w:val="nil"/>
              <w:right w:val="nil"/>
            </w:tcBorders>
            <w:shd w:val="clear" w:color="auto" w:fill="auto"/>
            <w:hideMark/>
          </w:tcPr>
          <w:p w:rsidRPr="000649A7" w:rsidR="0047305C" w:rsidP="00171F7D" w:rsidRDefault="0047305C" w14:paraId="228B5B03" w14:textId="137217D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49</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183</w:t>
            </w:r>
          </w:p>
        </w:tc>
        <w:tc>
          <w:tcPr>
            <w:tcW w:w="1960" w:type="dxa"/>
            <w:tcBorders>
              <w:top w:val="nil"/>
              <w:left w:val="nil"/>
              <w:bottom w:val="nil"/>
              <w:right w:val="nil"/>
            </w:tcBorders>
            <w:shd w:val="clear" w:color="auto" w:fill="auto"/>
            <w:hideMark/>
          </w:tcPr>
          <w:p w:rsidRPr="000649A7" w:rsidR="0047305C" w:rsidP="00171F7D" w:rsidRDefault="0047305C" w14:paraId="572F57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E69DA26"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A9A1A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3:10</w:t>
            </w:r>
          </w:p>
        </w:tc>
        <w:tc>
          <w:tcPr>
            <w:tcW w:w="4800" w:type="dxa"/>
            <w:tcBorders>
              <w:top w:val="nil"/>
              <w:left w:val="nil"/>
              <w:bottom w:val="nil"/>
              <w:right w:val="nil"/>
            </w:tcBorders>
            <w:shd w:val="clear" w:color="auto" w:fill="auto"/>
            <w:hideMark/>
          </w:tcPr>
          <w:p w:rsidRPr="000649A7" w:rsidR="0047305C" w:rsidP="00171F7D" w:rsidRDefault="0047305C" w14:paraId="44FD0C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Överklagandenämnden för etikprövning</w:t>
            </w:r>
          </w:p>
        </w:tc>
        <w:tc>
          <w:tcPr>
            <w:tcW w:w="1300" w:type="dxa"/>
            <w:tcBorders>
              <w:top w:val="nil"/>
              <w:left w:val="nil"/>
              <w:bottom w:val="nil"/>
              <w:right w:val="nil"/>
            </w:tcBorders>
            <w:shd w:val="clear" w:color="auto" w:fill="auto"/>
            <w:hideMark/>
          </w:tcPr>
          <w:p w:rsidRPr="000649A7" w:rsidR="0047305C" w:rsidP="00171F7D" w:rsidRDefault="0047305C" w14:paraId="3ACDB014" w14:textId="391CFA3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363</w:t>
            </w:r>
          </w:p>
        </w:tc>
        <w:tc>
          <w:tcPr>
            <w:tcW w:w="1960" w:type="dxa"/>
            <w:tcBorders>
              <w:top w:val="nil"/>
              <w:left w:val="nil"/>
              <w:bottom w:val="nil"/>
              <w:right w:val="nil"/>
            </w:tcBorders>
            <w:shd w:val="clear" w:color="auto" w:fill="auto"/>
            <w:hideMark/>
          </w:tcPr>
          <w:p w:rsidRPr="000649A7" w:rsidR="0047305C" w:rsidP="00171F7D" w:rsidRDefault="0047305C" w14:paraId="7FE8BB6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56C716FC"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DE2B0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3:11</w:t>
            </w:r>
          </w:p>
        </w:tc>
        <w:tc>
          <w:tcPr>
            <w:tcW w:w="4800" w:type="dxa"/>
            <w:tcBorders>
              <w:top w:val="nil"/>
              <w:left w:val="nil"/>
              <w:bottom w:val="nil"/>
              <w:right w:val="nil"/>
            </w:tcBorders>
            <w:shd w:val="clear" w:color="auto" w:fill="auto"/>
            <w:hideMark/>
          </w:tcPr>
          <w:p w:rsidRPr="000649A7" w:rsidR="0047305C" w:rsidP="00171F7D" w:rsidRDefault="0047305C" w14:paraId="5C8CCB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Etikprövningsmyndigheten</w:t>
            </w:r>
          </w:p>
        </w:tc>
        <w:tc>
          <w:tcPr>
            <w:tcW w:w="1300" w:type="dxa"/>
            <w:tcBorders>
              <w:top w:val="nil"/>
              <w:left w:val="nil"/>
              <w:bottom w:val="nil"/>
              <w:right w:val="nil"/>
            </w:tcBorders>
            <w:shd w:val="clear" w:color="auto" w:fill="auto"/>
            <w:hideMark/>
          </w:tcPr>
          <w:p w:rsidRPr="000649A7" w:rsidR="0047305C" w:rsidP="00171F7D" w:rsidRDefault="0047305C" w14:paraId="2076D01C" w14:textId="2AF819A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42</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663</w:t>
            </w:r>
          </w:p>
        </w:tc>
        <w:tc>
          <w:tcPr>
            <w:tcW w:w="1960" w:type="dxa"/>
            <w:tcBorders>
              <w:top w:val="nil"/>
              <w:left w:val="nil"/>
              <w:bottom w:val="nil"/>
              <w:right w:val="nil"/>
            </w:tcBorders>
            <w:shd w:val="clear" w:color="auto" w:fill="auto"/>
            <w:hideMark/>
          </w:tcPr>
          <w:p w:rsidRPr="000649A7" w:rsidR="0047305C" w:rsidP="00171F7D" w:rsidRDefault="0047305C" w14:paraId="091A73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EBA20BF"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EC9A7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3:12</w:t>
            </w:r>
          </w:p>
        </w:tc>
        <w:tc>
          <w:tcPr>
            <w:tcW w:w="4800" w:type="dxa"/>
            <w:tcBorders>
              <w:top w:val="nil"/>
              <w:left w:val="nil"/>
              <w:bottom w:val="nil"/>
              <w:right w:val="nil"/>
            </w:tcBorders>
            <w:shd w:val="clear" w:color="auto" w:fill="auto"/>
            <w:hideMark/>
          </w:tcPr>
          <w:p w:rsidRPr="000649A7" w:rsidR="0047305C" w:rsidP="00171F7D" w:rsidRDefault="0047305C" w14:paraId="092F8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Nämnden för prövning av oredlighet i forskning</w:t>
            </w:r>
          </w:p>
        </w:tc>
        <w:tc>
          <w:tcPr>
            <w:tcW w:w="1300" w:type="dxa"/>
            <w:tcBorders>
              <w:top w:val="nil"/>
              <w:left w:val="nil"/>
              <w:bottom w:val="nil"/>
              <w:right w:val="nil"/>
            </w:tcBorders>
            <w:shd w:val="clear" w:color="auto" w:fill="auto"/>
            <w:hideMark/>
          </w:tcPr>
          <w:p w:rsidRPr="000649A7" w:rsidR="0047305C" w:rsidP="00171F7D" w:rsidRDefault="0047305C" w14:paraId="7E8A10C7" w14:textId="7A8A3B6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200</w:t>
            </w:r>
          </w:p>
        </w:tc>
        <w:tc>
          <w:tcPr>
            <w:tcW w:w="1960" w:type="dxa"/>
            <w:tcBorders>
              <w:top w:val="nil"/>
              <w:left w:val="nil"/>
              <w:bottom w:val="nil"/>
              <w:right w:val="nil"/>
            </w:tcBorders>
            <w:shd w:val="clear" w:color="auto" w:fill="auto"/>
            <w:hideMark/>
          </w:tcPr>
          <w:p w:rsidRPr="000649A7" w:rsidR="0047305C" w:rsidP="00171F7D" w:rsidRDefault="0047305C" w14:paraId="11B2AD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AAC706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586FD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3:13</w:t>
            </w:r>
          </w:p>
        </w:tc>
        <w:tc>
          <w:tcPr>
            <w:tcW w:w="4800" w:type="dxa"/>
            <w:tcBorders>
              <w:top w:val="nil"/>
              <w:left w:val="nil"/>
              <w:bottom w:val="nil"/>
              <w:right w:val="nil"/>
            </w:tcBorders>
            <w:shd w:val="clear" w:color="auto" w:fill="auto"/>
            <w:hideMark/>
          </w:tcPr>
          <w:p w:rsidRPr="000649A7" w:rsidR="0047305C" w:rsidP="00171F7D" w:rsidRDefault="0047305C" w14:paraId="76AF67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Särskilda utgifter för forskningsändamål</w:t>
            </w:r>
          </w:p>
        </w:tc>
        <w:tc>
          <w:tcPr>
            <w:tcW w:w="1300" w:type="dxa"/>
            <w:tcBorders>
              <w:top w:val="nil"/>
              <w:left w:val="nil"/>
              <w:bottom w:val="nil"/>
              <w:right w:val="nil"/>
            </w:tcBorders>
            <w:shd w:val="clear" w:color="auto" w:fill="auto"/>
            <w:hideMark/>
          </w:tcPr>
          <w:p w:rsidRPr="000649A7" w:rsidR="0047305C" w:rsidP="00171F7D" w:rsidRDefault="0047305C" w14:paraId="4234E432" w14:textId="7586117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88</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995</w:t>
            </w:r>
          </w:p>
        </w:tc>
        <w:tc>
          <w:tcPr>
            <w:tcW w:w="1960" w:type="dxa"/>
            <w:tcBorders>
              <w:top w:val="nil"/>
              <w:left w:val="nil"/>
              <w:bottom w:val="nil"/>
              <w:right w:val="nil"/>
            </w:tcBorders>
            <w:shd w:val="clear" w:color="auto" w:fill="auto"/>
            <w:hideMark/>
          </w:tcPr>
          <w:p w:rsidRPr="000649A7" w:rsidR="0047305C" w:rsidP="00171F7D" w:rsidRDefault="0047305C" w14:paraId="02232E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85156EC"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4616B9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4:1</w:t>
            </w:r>
          </w:p>
        </w:tc>
        <w:tc>
          <w:tcPr>
            <w:tcW w:w="4800" w:type="dxa"/>
            <w:tcBorders>
              <w:top w:val="nil"/>
              <w:left w:val="nil"/>
              <w:bottom w:val="nil"/>
              <w:right w:val="nil"/>
            </w:tcBorders>
            <w:shd w:val="clear" w:color="auto" w:fill="auto"/>
            <w:hideMark/>
          </w:tcPr>
          <w:p w:rsidRPr="000649A7" w:rsidR="0047305C" w:rsidP="00171F7D" w:rsidRDefault="0047305C" w14:paraId="0869BC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Internationella program</w:t>
            </w:r>
          </w:p>
        </w:tc>
        <w:tc>
          <w:tcPr>
            <w:tcW w:w="1300" w:type="dxa"/>
            <w:tcBorders>
              <w:top w:val="nil"/>
              <w:left w:val="nil"/>
              <w:bottom w:val="nil"/>
              <w:right w:val="nil"/>
            </w:tcBorders>
            <w:shd w:val="clear" w:color="auto" w:fill="auto"/>
            <w:hideMark/>
          </w:tcPr>
          <w:p w:rsidRPr="000649A7" w:rsidR="0047305C" w:rsidP="00171F7D" w:rsidRDefault="0047305C" w14:paraId="5B69A924" w14:textId="6823CD4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81</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589</w:t>
            </w:r>
          </w:p>
        </w:tc>
        <w:tc>
          <w:tcPr>
            <w:tcW w:w="1960" w:type="dxa"/>
            <w:tcBorders>
              <w:top w:val="nil"/>
              <w:left w:val="nil"/>
              <w:bottom w:val="nil"/>
              <w:right w:val="nil"/>
            </w:tcBorders>
            <w:shd w:val="clear" w:color="auto" w:fill="auto"/>
            <w:hideMark/>
          </w:tcPr>
          <w:p w:rsidRPr="000649A7" w:rsidR="0047305C" w:rsidP="00171F7D" w:rsidRDefault="0047305C" w14:paraId="7F8ABB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1669AB51"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338048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4:2</w:t>
            </w:r>
          </w:p>
        </w:tc>
        <w:tc>
          <w:tcPr>
            <w:tcW w:w="4800" w:type="dxa"/>
            <w:tcBorders>
              <w:top w:val="nil"/>
              <w:left w:val="nil"/>
              <w:bottom w:val="nil"/>
              <w:right w:val="nil"/>
            </w:tcBorders>
            <w:shd w:val="clear" w:color="auto" w:fill="auto"/>
            <w:hideMark/>
          </w:tcPr>
          <w:p w:rsidRPr="000649A7" w:rsidR="0047305C" w:rsidP="00171F7D" w:rsidRDefault="0047305C" w14:paraId="5B6EA7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Avgift till Unesco och ICCROM</w:t>
            </w:r>
          </w:p>
        </w:tc>
        <w:tc>
          <w:tcPr>
            <w:tcW w:w="1300" w:type="dxa"/>
            <w:tcBorders>
              <w:top w:val="nil"/>
              <w:left w:val="nil"/>
              <w:bottom w:val="nil"/>
              <w:right w:val="nil"/>
            </w:tcBorders>
            <w:shd w:val="clear" w:color="auto" w:fill="auto"/>
            <w:hideMark/>
          </w:tcPr>
          <w:p w:rsidRPr="000649A7" w:rsidR="0047305C" w:rsidP="00171F7D" w:rsidRDefault="0047305C" w14:paraId="3F2335E5" w14:textId="086AA3E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886</w:t>
            </w:r>
          </w:p>
        </w:tc>
        <w:tc>
          <w:tcPr>
            <w:tcW w:w="1960" w:type="dxa"/>
            <w:tcBorders>
              <w:top w:val="nil"/>
              <w:left w:val="nil"/>
              <w:bottom w:val="nil"/>
              <w:right w:val="nil"/>
            </w:tcBorders>
            <w:shd w:val="clear" w:color="auto" w:fill="auto"/>
            <w:hideMark/>
          </w:tcPr>
          <w:p w:rsidRPr="000649A7" w:rsidR="0047305C" w:rsidP="00171F7D" w:rsidRDefault="0047305C" w14:paraId="44D765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7357321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EDDF2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4:3</w:t>
            </w:r>
          </w:p>
        </w:tc>
        <w:tc>
          <w:tcPr>
            <w:tcW w:w="4800" w:type="dxa"/>
            <w:tcBorders>
              <w:top w:val="nil"/>
              <w:left w:val="nil"/>
              <w:bottom w:val="nil"/>
              <w:right w:val="nil"/>
            </w:tcBorders>
            <w:shd w:val="clear" w:color="auto" w:fill="auto"/>
            <w:hideMark/>
          </w:tcPr>
          <w:p w:rsidRPr="000649A7" w:rsidR="0047305C" w:rsidP="00171F7D" w:rsidRDefault="0047305C" w14:paraId="53A296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 xml:space="preserve">Kostnader för </w:t>
            </w:r>
            <w:proofErr w:type="gramStart"/>
            <w:r w:rsidRPr="000649A7">
              <w:rPr>
                <w:rFonts w:ascii="Times New Roman" w:hAnsi="Times New Roman" w:eastAsia="Times New Roman" w:cs="Times New Roman"/>
                <w:kern w:val="0"/>
                <w:sz w:val="20"/>
                <w:szCs w:val="20"/>
                <w:lang w:eastAsia="sv-SE"/>
                <w14:numSpacing w14:val="default"/>
              </w:rPr>
              <w:t>Svenska</w:t>
            </w:r>
            <w:proofErr w:type="gramEnd"/>
            <w:r w:rsidRPr="000649A7">
              <w:rPr>
                <w:rFonts w:ascii="Times New Roman" w:hAnsi="Times New Roman" w:eastAsia="Times New Roman" w:cs="Times New Roman"/>
                <w:kern w:val="0"/>
                <w:sz w:val="20"/>
                <w:szCs w:val="20"/>
                <w:lang w:eastAsia="sv-SE"/>
                <w14:numSpacing w14:val="default"/>
              </w:rPr>
              <w:t xml:space="preserve"> Unescorådet</w:t>
            </w:r>
          </w:p>
        </w:tc>
        <w:tc>
          <w:tcPr>
            <w:tcW w:w="1300" w:type="dxa"/>
            <w:tcBorders>
              <w:top w:val="nil"/>
              <w:left w:val="nil"/>
              <w:bottom w:val="nil"/>
              <w:right w:val="nil"/>
            </w:tcBorders>
            <w:shd w:val="clear" w:color="auto" w:fill="auto"/>
            <w:hideMark/>
          </w:tcPr>
          <w:p w:rsidRPr="000649A7" w:rsidR="0047305C" w:rsidP="00171F7D" w:rsidRDefault="0047305C" w14:paraId="1F84E5AE" w14:textId="54322F2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645</w:t>
            </w:r>
          </w:p>
        </w:tc>
        <w:tc>
          <w:tcPr>
            <w:tcW w:w="1960" w:type="dxa"/>
            <w:tcBorders>
              <w:top w:val="nil"/>
              <w:left w:val="nil"/>
              <w:bottom w:val="nil"/>
              <w:right w:val="nil"/>
            </w:tcBorders>
            <w:shd w:val="clear" w:color="auto" w:fill="auto"/>
            <w:hideMark/>
          </w:tcPr>
          <w:p w:rsidRPr="000649A7" w:rsidR="0047305C" w:rsidP="00171F7D" w:rsidRDefault="0047305C" w14:paraId="486C07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A8A2264"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329C1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4:4</w:t>
            </w:r>
          </w:p>
        </w:tc>
        <w:tc>
          <w:tcPr>
            <w:tcW w:w="4800" w:type="dxa"/>
            <w:tcBorders>
              <w:top w:val="nil"/>
              <w:left w:val="nil"/>
              <w:bottom w:val="nil"/>
              <w:right w:val="nil"/>
            </w:tcBorders>
            <w:shd w:val="clear" w:color="auto" w:fill="auto"/>
            <w:hideMark/>
          </w:tcPr>
          <w:p w:rsidRPr="000649A7" w:rsidR="0047305C" w:rsidP="00171F7D" w:rsidRDefault="0047305C" w14:paraId="23F6C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Utvecklingsarbete inom områdena utbildning och forskning</w:t>
            </w:r>
          </w:p>
        </w:tc>
        <w:tc>
          <w:tcPr>
            <w:tcW w:w="1300" w:type="dxa"/>
            <w:tcBorders>
              <w:top w:val="nil"/>
              <w:left w:val="nil"/>
              <w:bottom w:val="nil"/>
              <w:right w:val="nil"/>
            </w:tcBorders>
            <w:shd w:val="clear" w:color="auto" w:fill="auto"/>
            <w:vAlign w:val="bottom"/>
            <w:hideMark/>
          </w:tcPr>
          <w:p w:rsidRPr="000649A7" w:rsidR="0047305C" w:rsidP="00171F7D" w:rsidRDefault="0047305C" w14:paraId="4DF38BD8" w14:textId="5EF078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143</w:t>
            </w:r>
          </w:p>
        </w:tc>
        <w:tc>
          <w:tcPr>
            <w:tcW w:w="1960" w:type="dxa"/>
            <w:tcBorders>
              <w:top w:val="nil"/>
              <w:left w:val="nil"/>
              <w:bottom w:val="nil"/>
              <w:right w:val="nil"/>
            </w:tcBorders>
            <w:shd w:val="clear" w:color="auto" w:fill="auto"/>
            <w:vAlign w:val="bottom"/>
            <w:hideMark/>
          </w:tcPr>
          <w:p w:rsidRPr="000649A7" w:rsidR="0047305C" w:rsidP="00171F7D" w:rsidRDefault="0047305C" w14:paraId="1348CA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6C938658"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505647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E22D9" w:rsidR="0047305C" w:rsidP="00171F7D" w:rsidRDefault="0047305C" w14:paraId="18EF6B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i/>
                <w:iCs/>
                <w:kern w:val="0"/>
                <w:sz w:val="20"/>
                <w:szCs w:val="20"/>
                <w:lang w:eastAsia="sv-SE"/>
                <w14:numSpacing w14:val="default"/>
              </w:rPr>
            </w:pPr>
            <w:r w:rsidRPr="00CE22D9">
              <w:rPr>
                <w:rFonts w:ascii="Times New Roman" w:hAnsi="Times New Roman" w:eastAsia="Times New Roman" w:cs="Times New Roman"/>
                <w:b/>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0649A7" w:rsidR="0047305C" w:rsidP="00171F7D" w:rsidRDefault="0047305C" w14:paraId="340946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62DA52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0649A7" w:rsidR="0047305C" w:rsidTr="00171F7D" w14:paraId="045A98B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295D7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5:1</w:t>
            </w:r>
          </w:p>
        </w:tc>
        <w:tc>
          <w:tcPr>
            <w:tcW w:w="4800" w:type="dxa"/>
            <w:tcBorders>
              <w:top w:val="nil"/>
              <w:left w:val="nil"/>
              <w:bottom w:val="nil"/>
              <w:right w:val="nil"/>
            </w:tcBorders>
            <w:shd w:val="clear" w:color="auto" w:fill="auto"/>
            <w:hideMark/>
          </w:tcPr>
          <w:p w:rsidRPr="000649A7" w:rsidR="0047305C" w:rsidP="00171F7D" w:rsidRDefault="0047305C" w14:paraId="79709B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Stöd till glesbygdsskolor</w:t>
            </w:r>
          </w:p>
        </w:tc>
        <w:tc>
          <w:tcPr>
            <w:tcW w:w="1300" w:type="dxa"/>
            <w:tcBorders>
              <w:top w:val="nil"/>
              <w:left w:val="nil"/>
              <w:bottom w:val="nil"/>
              <w:right w:val="nil"/>
            </w:tcBorders>
            <w:shd w:val="clear" w:color="auto" w:fill="auto"/>
            <w:hideMark/>
          </w:tcPr>
          <w:p w:rsidRPr="000649A7" w:rsidR="0047305C" w:rsidP="00171F7D" w:rsidRDefault="0047305C" w14:paraId="700F4B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15CD69A5" w14:textId="177D69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+360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5A040A47"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22A159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5:2</w:t>
            </w:r>
          </w:p>
        </w:tc>
        <w:tc>
          <w:tcPr>
            <w:tcW w:w="4800" w:type="dxa"/>
            <w:tcBorders>
              <w:top w:val="nil"/>
              <w:left w:val="nil"/>
              <w:bottom w:val="nil"/>
              <w:right w:val="nil"/>
            </w:tcBorders>
            <w:shd w:val="clear" w:color="auto" w:fill="auto"/>
            <w:hideMark/>
          </w:tcPr>
          <w:p w:rsidRPr="000649A7" w:rsidR="0047305C" w:rsidP="00171F7D" w:rsidRDefault="0047305C" w14:paraId="22FA40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Slopat karensavdrag förskola</w:t>
            </w:r>
          </w:p>
        </w:tc>
        <w:tc>
          <w:tcPr>
            <w:tcW w:w="1300" w:type="dxa"/>
            <w:tcBorders>
              <w:top w:val="nil"/>
              <w:left w:val="nil"/>
              <w:bottom w:val="nil"/>
              <w:right w:val="nil"/>
            </w:tcBorders>
            <w:shd w:val="clear" w:color="auto" w:fill="auto"/>
            <w:hideMark/>
          </w:tcPr>
          <w:p w:rsidRPr="000649A7" w:rsidR="0047305C" w:rsidP="00171F7D" w:rsidRDefault="0047305C" w14:paraId="759100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56D5900C" w14:textId="25E1311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308C6139"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680B3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5:3</w:t>
            </w:r>
          </w:p>
        </w:tc>
        <w:tc>
          <w:tcPr>
            <w:tcW w:w="4800" w:type="dxa"/>
            <w:tcBorders>
              <w:top w:val="nil"/>
              <w:left w:val="nil"/>
              <w:bottom w:val="nil"/>
              <w:right w:val="nil"/>
            </w:tcBorders>
            <w:shd w:val="clear" w:color="auto" w:fill="auto"/>
            <w:hideMark/>
          </w:tcPr>
          <w:p w:rsidRPr="000649A7" w:rsidR="0047305C" w:rsidP="00171F7D" w:rsidRDefault="0047305C" w14:paraId="10785C9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Utökning av SYV grundskolan och gymnasieskolan</w:t>
            </w:r>
          </w:p>
        </w:tc>
        <w:tc>
          <w:tcPr>
            <w:tcW w:w="1300" w:type="dxa"/>
            <w:tcBorders>
              <w:top w:val="nil"/>
              <w:left w:val="nil"/>
              <w:bottom w:val="nil"/>
              <w:right w:val="nil"/>
            </w:tcBorders>
            <w:shd w:val="clear" w:color="auto" w:fill="auto"/>
            <w:hideMark/>
          </w:tcPr>
          <w:p w:rsidRPr="000649A7" w:rsidR="0047305C" w:rsidP="00171F7D" w:rsidRDefault="0047305C" w14:paraId="7485D8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4DE04A3A" w14:textId="3D969BE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+125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00651F50"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47A8C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5:4</w:t>
            </w:r>
          </w:p>
        </w:tc>
        <w:tc>
          <w:tcPr>
            <w:tcW w:w="4800" w:type="dxa"/>
            <w:tcBorders>
              <w:top w:val="nil"/>
              <w:left w:val="nil"/>
              <w:bottom w:val="nil"/>
              <w:right w:val="nil"/>
            </w:tcBorders>
            <w:shd w:val="clear" w:color="auto" w:fill="auto"/>
            <w:hideMark/>
          </w:tcPr>
          <w:p w:rsidRPr="000649A7" w:rsidR="0047305C" w:rsidP="00171F7D" w:rsidRDefault="0047305C" w14:paraId="3C6C8D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Slopat karensavdrag grundskola och fritids</w:t>
            </w:r>
          </w:p>
        </w:tc>
        <w:tc>
          <w:tcPr>
            <w:tcW w:w="1300" w:type="dxa"/>
            <w:tcBorders>
              <w:top w:val="nil"/>
              <w:left w:val="nil"/>
              <w:bottom w:val="nil"/>
              <w:right w:val="nil"/>
            </w:tcBorders>
            <w:shd w:val="clear" w:color="auto" w:fill="auto"/>
            <w:hideMark/>
          </w:tcPr>
          <w:p w:rsidRPr="000649A7" w:rsidR="0047305C" w:rsidP="00171F7D" w:rsidRDefault="0047305C" w14:paraId="2B8B84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2267BA5C" w14:textId="483114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1C7A4F74"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26EE2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5:5</w:t>
            </w:r>
          </w:p>
        </w:tc>
        <w:tc>
          <w:tcPr>
            <w:tcW w:w="4800" w:type="dxa"/>
            <w:tcBorders>
              <w:top w:val="nil"/>
              <w:left w:val="nil"/>
              <w:bottom w:val="nil"/>
              <w:right w:val="nil"/>
            </w:tcBorders>
            <w:shd w:val="clear" w:color="auto" w:fill="auto"/>
            <w:hideMark/>
          </w:tcPr>
          <w:p w:rsidRPr="000649A7" w:rsidR="0047305C" w:rsidP="00171F7D" w:rsidRDefault="0047305C" w14:paraId="3303A3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Jourklass/jourskola</w:t>
            </w:r>
          </w:p>
        </w:tc>
        <w:tc>
          <w:tcPr>
            <w:tcW w:w="1300" w:type="dxa"/>
            <w:tcBorders>
              <w:top w:val="nil"/>
              <w:left w:val="nil"/>
              <w:bottom w:val="nil"/>
              <w:right w:val="nil"/>
            </w:tcBorders>
            <w:shd w:val="clear" w:color="auto" w:fill="auto"/>
            <w:hideMark/>
          </w:tcPr>
          <w:p w:rsidRPr="000649A7" w:rsidR="0047305C" w:rsidP="00171F7D" w:rsidRDefault="0047305C" w14:paraId="2DA4E0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29542774" w14:textId="5D4C563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0A798EC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B46E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5:6</w:t>
            </w:r>
          </w:p>
        </w:tc>
        <w:tc>
          <w:tcPr>
            <w:tcW w:w="4800" w:type="dxa"/>
            <w:tcBorders>
              <w:top w:val="nil"/>
              <w:left w:val="nil"/>
              <w:bottom w:val="nil"/>
              <w:right w:val="nil"/>
            </w:tcBorders>
            <w:shd w:val="clear" w:color="auto" w:fill="auto"/>
            <w:hideMark/>
          </w:tcPr>
          <w:p w:rsidRPr="000649A7" w:rsidR="0047305C" w:rsidP="00171F7D" w:rsidRDefault="0047305C" w14:paraId="09DDD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Utökad personaltäthet fritidshem</w:t>
            </w:r>
          </w:p>
        </w:tc>
        <w:tc>
          <w:tcPr>
            <w:tcW w:w="1300" w:type="dxa"/>
            <w:tcBorders>
              <w:top w:val="nil"/>
              <w:left w:val="nil"/>
              <w:bottom w:val="nil"/>
              <w:right w:val="nil"/>
            </w:tcBorders>
            <w:shd w:val="clear" w:color="auto" w:fill="auto"/>
            <w:hideMark/>
          </w:tcPr>
          <w:p w:rsidRPr="000649A7" w:rsidR="0047305C" w:rsidP="00171F7D" w:rsidRDefault="0047305C" w14:paraId="1E4BF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634934C0" w14:textId="7D900D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+370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143170CB"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46656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5:7</w:t>
            </w:r>
          </w:p>
        </w:tc>
        <w:tc>
          <w:tcPr>
            <w:tcW w:w="4800" w:type="dxa"/>
            <w:tcBorders>
              <w:top w:val="nil"/>
              <w:left w:val="nil"/>
              <w:bottom w:val="nil"/>
              <w:right w:val="nil"/>
            </w:tcBorders>
            <w:shd w:val="clear" w:color="auto" w:fill="auto"/>
            <w:hideMark/>
          </w:tcPr>
          <w:p w:rsidRPr="000649A7" w:rsidR="0047305C" w:rsidP="00171F7D" w:rsidRDefault="0047305C" w14:paraId="1507FB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Teknikbrygga</w:t>
            </w:r>
          </w:p>
        </w:tc>
        <w:tc>
          <w:tcPr>
            <w:tcW w:w="1300" w:type="dxa"/>
            <w:tcBorders>
              <w:top w:val="nil"/>
              <w:left w:val="nil"/>
              <w:bottom w:val="nil"/>
              <w:right w:val="nil"/>
            </w:tcBorders>
            <w:shd w:val="clear" w:color="auto" w:fill="auto"/>
            <w:hideMark/>
          </w:tcPr>
          <w:p w:rsidRPr="000649A7" w:rsidR="0047305C" w:rsidP="00171F7D" w:rsidRDefault="0047305C" w14:paraId="6E3A73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537D97B2" w14:textId="20EE40D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+190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0AD94659"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7C0C9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5:8</w:t>
            </w:r>
          </w:p>
        </w:tc>
        <w:tc>
          <w:tcPr>
            <w:tcW w:w="4800" w:type="dxa"/>
            <w:tcBorders>
              <w:top w:val="nil"/>
              <w:left w:val="nil"/>
              <w:bottom w:val="nil"/>
              <w:right w:val="nil"/>
            </w:tcBorders>
            <w:shd w:val="clear" w:color="auto" w:fill="auto"/>
            <w:hideMark/>
          </w:tcPr>
          <w:p w:rsidRPr="000649A7" w:rsidR="0047305C" w:rsidP="00171F7D" w:rsidRDefault="0047305C" w14:paraId="49F1B9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Ökad lärartäthet och undervisningstimmar högr</w:t>
            </w:r>
            <w:r w:rsidRPr="000649A7" w:rsidR="00A6131B">
              <w:rPr>
                <w:rFonts w:ascii="Times New Roman" w:hAnsi="Times New Roman" w:eastAsia="Times New Roman" w:cs="Times New Roman"/>
                <w:kern w:val="0"/>
                <w:sz w:val="20"/>
                <w:szCs w:val="20"/>
                <w:lang w:eastAsia="sv-SE"/>
                <w14:numSpacing w14:val="default"/>
              </w:rPr>
              <w:t>e</w:t>
            </w:r>
            <w:r w:rsidRPr="000649A7">
              <w:rPr>
                <w:rFonts w:ascii="Times New Roman" w:hAnsi="Times New Roman" w:eastAsia="Times New Roman" w:cs="Times New Roman"/>
                <w:kern w:val="0"/>
                <w:sz w:val="20"/>
                <w:szCs w:val="20"/>
                <w:lang w:eastAsia="sv-SE"/>
                <w14:numSpacing w14:val="default"/>
              </w:rPr>
              <w:t xml:space="preserve"> utbildning</w:t>
            </w:r>
          </w:p>
        </w:tc>
        <w:tc>
          <w:tcPr>
            <w:tcW w:w="1300" w:type="dxa"/>
            <w:tcBorders>
              <w:top w:val="nil"/>
              <w:left w:val="nil"/>
              <w:bottom w:val="nil"/>
              <w:right w:val="nil"/>
            </w:tcBorders>
            <w:shd w:val="clear" w:color="auto" w:fill="auto"/>
            <w:vAlign w:val="bottom"/>
            <w:hideMark/>
          </w:tcPr>
          <w:p w:rsidRPr="000649A7" w:rsidR="0047305C" w:rsidP="00171F7D" w:rsidRDefault="0047305C" w14:paraId="5973D4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vAlign w:val="bottom"/>
            <w:hideMark/>
          </w:tcPr>
          <w:p w:rsidRPr="000649A7" w:rsidR="0047305C" w:rsidP="00171F7D" w:rsidRDefault="0047305C" w14:paraId="4BAB6F4A" w14:textId="0B63534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5CF788DE"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4C6C7D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5:9</w:t>
            </w:r>
          </w:p>
        </w:tc>
        <w:tc>
          <w:tcPr>
            <w:tcW w:w="4800" w:type="dxa"/>
            <w:tcBorders>
              <w:top w:val="nil"/>
              <w:left w:val="nil"/>
              <w:bottom w:val="nil"/>
              <w:right w:val="nil"/>
            </w:tcBorders>
            <w:shd w:val="clear" w:color="auto" w:fill="auto"/>
            <w:hideMark/>
          </w:tcPr>
          <w:p w:rsidRPr="000649A7" w:rsidR="0047305C" w:rsidP="00171F7D" w:rsidRDefault="0047305C" w14:paraId="7911C8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Avskaffa produktivitetsavdraget</w:t>
            </w:r>
          </w:p>
        </w:tc>
        <w:tc>
          <w:tcPr>
            <w:tcW w:w="1300" w:type="dxa"/>
            <w:tcBorders>
              <w:top w:val="nil"/>
              <w:left w:val="nil"/>
              <w:bottom w:val="nil"/>
              <w:right w:val="nil"/>
            </w:tcBorders>
            <w:shd w:val="clear" w:color="auto" w:fill="auto"/>
            <w:hideMark/>
          </w:tcPr>
          <w:p w:rsidRPr="000649A7" w:rsidR="0047305C" w:rsidP="00171F7D" w:rsidRDefault="0047305C" w14:paraId="3A3E0D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799179B8" w14:textId="39ED93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Pr="000649A7" w:rsidR="00F9199A">
              <w:rPr>
                <w:rFonts w:ascii="Times New Roman" w:hAnsi="Times New Roman" w:eastAsia="Times New Roman" w:cs="Times New Roman"/>
                <w:kern w:val="0"/>
                <w:sz w:val="20"/>
                <w:szCs w:val="20"/>
                <w:lang w:eastAsia="sv-SE"/>
                <w14:numSpacing w14:val="default"/>
              </w:rPr>
              <w:t>50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643C46D2"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1F4AA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lastRenderedPageBreak/>
              <w:t>6:1</w:t>
            </w:r>
          </w:p>
        </w:tc>
        <w:tc>
          <w:tcPr>
            <w:tcW w:w="4800" w:type="dxa"/>
            <w:tcBorders>
              <w:top w:val="nil"/>
              <w:left w:val="nil"/>
              <w:bottom w:val="nil"/>
              <w:right w:val="nil"/>
            </w:tcBorders>
            <w:shd w:val="clear" w:color="auto" w:fill="auto"/>
            <w:hideMark/>
          </w:tcPr>
          <w:p w:rsidRPr="000649A7" w:rsidR="0047305C" w:rsidP="00171F7D" w:rsidRDefault="0047305C" w14:paraId="0D9F86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 xml:space="preserve">Nationella </w:t>
            </w:r>
            <w:proofErr w:type="gramStart"/>
            <w:r w:rsidRPr="000649A7">
              <w:rPr>
                <w:rFonts w:ascii="Times New Roman" w:hAnsi="Times New Roman" w:eastAsia="Times New Roman" w:cs="Times New Roman"/>
                <w:kern w:val="0"/>
                <w:sz w:val="20"/>
                <w:szCs w:val="20"/>
                <w:lang w:eastAsia="sv-SE"/>
                <w14:numSpacing w14:val="default"/>
              </w:rPr>
              <w:t>prov lärarutbildningen</w:t>
            </w:r>
            <w:proofErr w:type="gramEnd"/>
          </w:p>
        </w:tc>
        <w:tc>
          <w:tcPr>
            <w:tcW w:w="1300" w:type="dxa"/>
            <w:tcBorders>
              <w:top w:val="nil"/>
              <w:left w:val="nil"/>
              <w:bottom w:val="nil"/>
              <w:right w:val="nil"/>
            </w:tcBorders>
            <w:shd w:val="clear" w:color="auto" w:fill="auto"/>
            <w:hideMark/>
          </w:tcPr>
          <w:p w:rsidRPr="000649A7" w:rsidR="0047305C" w:rsidP="00171F7D" w:rsidRDefault="0047305C" w14:paraId="3C0489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152915F6" w14:textId="7C6F02D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34A3318A"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775D8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6:2</w:t>
            </w:r>
          </w:p>
        </w:tc>
        <w:tc>
          <w:tcPr>
            <w:tcW w:w="4800" w:type="dxa"/>
            <w:tcBorders>
              <w:top w:val="nil"/>
              <w:left w:val="nil"/>
              <w:bottom w:val="nil"/>
              <w:right w:val="nil"/>
            </w:tcBorders>
            <w:shd w:val="clear" w:color="auto" w:fill="auto"/>
            <w:hideMark/>
          </w:tcPr>
          <w:p w:rsidRPr="000649A7" w:rsidR="0047305C" w:rsidP="00171F7D" w:rsidRDefault="0047305C" w14:paraId="7F0FF8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Ökat basanslag</w:t>
            </w:r>
          </w:p>
        </w:tc>
        <w:tc>
          <w:tcPr>
            <w:tcW w:w="1300" w:type="dxa"/>
            <w:tcBorders>
              <w:top w:val="nil"/>
              <w:left w:val="nil"/>
              <w:bottom w:val="nil"/>
              <w:right w:val="nil"/>
            </w:tcBorders>
            <w:shd w:val="clear" w:color="auto" w:fill="auto"/>
            <w:hideMark/>
          </w:tcPr>
          <w:p w:rsidRPr="000649A7" w:rsidR="0047305C" w:rsidP="00171F7D" w:rsidRDefault="0047305C" w14:paraId="22CAAD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5475574E" w14:textId="507F573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+300</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171F7D" w14:paraId="1FBE5F03" w14:textId="77777777">
        <w:trPr>
          <w:cantSplit/>
        </w:trPr>
        <w:tc>
          <w:tcPr>
            <w:tcW w:w="600" w:type="dxa"/>
            <w:tcBorders>
              <w:top w:val="nil"/>
              <w:left w:val="nil"/>
              <w:bottom w:val="nil"/>
              <w:right w:val="nil"/>
            </w:tcBorders>
            <w:shd w:val="clear" w:color="auto" w:fill="auto"/>
            <w:hideMark/>
          </w:tcPr>
          <w:p w:rsidRPr="000649A7" w:rsidR="0047305C" w:rsidP="00171F7D" w:rsidRDefault="0047305C" w14:paraId="73B04B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6:3</w:t>
            </w:r>
          </w:p>
        </w:tc>
        <w:tc>
          <w:tcPr>
            <w:tcW w:w="4800" w:type="dxa"/>
            <w:tcBorders>
              <w:top w:val="nil"/>
              <w:left w:val="nil"/>
              <w:bottom w:val="nil"/>
              <w:right w:val="nil"/>
            </w:tcBorders>
            <w:shd w:val="clear" w:color="auto" w:fill="auto"/>
            <w:hideMark/>
          </w:tcPr>
          <w:p w:rsidRPr="000649A7" w:rsidR="0047305C" w:rsidP="00171F7D" w:rsidRDefault="0047305C" w14:paraId="4D5436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Tekniskt forskningsinstitut</w:t>
            </w:r>
          </w:p>
        </w:tc>
        <w:tc>
          <w:tcPr>
            <w:tcW w:w="1300" w:type="dxa"/>
            <w:tcBorders>
              <w:top w:val="nil"/>
              <w:left w:val="nil"/>
              <w:bottom w:val="nil"/>
              <w:right w:val="nil"/>
            </w:tcBorders>
            <w:shd w:val="clear" w:color="auto" w:fill="auto"/>
            <w:hideMark/>
          </w:tcPr>
          <w:p w:rsidRPr="000649A7" w:rsidR="0047305C" w:rsidP="00171F7D" w:rsidRDefault="0047305C" w14:paraId="32AECF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0649A7" w:rsidR="0047305C" w:rsidP="00171F7D" w:rsidRDefault="0047305C" w14:paraId="774B530F" w14:textId="63486D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+125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r w:rsidRPr="000649A7" w:rsidR="0047305C" w:rsidTr="00CE22D9" w14:paraId="6E67D085" w14:textId="77777777">
        <w:trPr>
          <w:cantSplit/>
        </w:trPr>
        <w:tc>
          <w:tcPr>
            <w:tcW w:w="600" w:type="dxa"/>
            <w:tcBorders>
              <w:top w:val="nil"/>
              <w:left w:val="nil"/>
              <w:right w:val="nil"/>
            </w:tcBorders>
            <w:shd w:val="clear" w:color="auto" w:fill="auto"/>
            <w:hideMark/>
          </w:tcPr>
          <w:p w:rsidRPr="000649A7" w:rsidR="0047305C" w:rsidP="00171F7D" w:rsidRDefault="0047305C" w14:paraId="654FB3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6:4</w:t>
            </w:r>
          </w:p>
        </w:tc>
        <w:tc>
          <w:tcPr>
            <w:tcW w:w="4800" w:type="dxa"/>
            <w:tcBorders>
              <w:top w:val="nil"/>
              <w:left w:val="nil"/>
              <w:right w:val="nil"/>
            </w:tcBorders>
            <w:shd w:val="clear" w:color="auto" w:fill="auto"/>
            <w:hideMark/>
          </w:tcPr>
          <w:p w:rsidRPr="000649A7" w:rsidR="0047305C" w:rsidP="00171F7D" w:rsidRDefault="0047305C" w14:paraId="3DAA20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Skolhälsovård</w:t>
            </w:r>
          </w:p>
        </w:tc>
        <w:tc>
          <w:tcPr>
            <w:tcW w:w="1300" w:type="dxa"/>
            <w:tcBorders>
              <w:top w:val="nil"/>
              <w:left w:val="nil"/>
              <w:right w:val="nil"/>
            </w:tcBorders>
            <w:shd w:val="clear" w:color="auto" w:fill="auto"/>
            <w:hideMark/>
          </w:tcPr>
          <w:p w:rsidRPr="000649A7" w:rsidR="0047305C" w:rsidP="00171F7D" w:rsidRDefault="0047305C" w14:paraId="429B2A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right w:val="nil"/>
            </w:tcBorders>
            <w:shd w:val="clear" w:color="auto" w:fill="auto"/>
            <w:hideMark/>
          </w:tcPr>
          <w:p w:rsidRPr="000649A7" w:rsidR="0047305C" w:rsidP="00171F7D" w:rsidRDefault="0047305C" w14:paraId="55A9CE9A" w14:textId="04DA19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+305</w:t>
            </w:r>
            <w:r w:rsidR="006A0CE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100</w:t>
            </w:r>
          </w:p>
        </w:tc>
      </w:tr>
      <w:tr w:rsidRPr="000649A7" w:rsidR="0047305C" w:rsidTr="00CE22D9" w14:paraId="76BA402E" w14:textId="77777777">
        <w:trPr>
          <w:cantSplit/>
        </w:trPr>
        <w:tc>
          <w:tcPr>
            <w:tcW w:w="600" w:type="dxa"/>
            <w:tcBorders>
              <w:left w:val="nil"/>
              <w:bottom w:val="single" w:color="auto" w:sz="4" w:space="0"/>
              <w:right w:val="nil"/>
            </w:tcBorders>
            <w:shd w:val="clear" w:color="auto" w:fill="auto"/>
            <w:hideMark/>
          </w:tcPr>
          <w:p w:rsidRPr="000649A7" w:rsidR="0047305C" w:rsidP="00171F7D" w:rsidRDefault="0047305C" w14:paraId="1FB771B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0649A7" w:rsidR="0047305C" w:rsidP="00171F7D" w:rsidRDefault="0047305C" w14:paraId="5B91FC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0649A7" w:rsidR="0047305C" w:rsidP="00171F7D" w:rsidRDefault="0047305C" w14:paraId="0A815900" w14:textId="62C409B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83</w:t>
            </w:r>
            <w:r w:rsidR="00A43A0E">
              <w:rPr>
                <w:rFonts w:ascii="Times New Roman" w:hAnsi="Times New Roman" w:eastAsia="Times New Roman" w:cs="Times New Roman"/>
                <w:b/>
                <w:bCs/>
                <w:kern w:val="0"/>
                <w:sz w:val="20"/>
                <w:szCs w:val="20"/>
                <w:lang w:eastAsia="sv-SE"/>
                <w14:numSpacing w14:val="default"/>
              </w:rPr>
              <w:t> </w:t>
            </w:r>
            <w:r w:rsidRPr="000649A7">
              <w:rPr>
                <w:rFonts w:ascii="Times New Roman" w:hAnsi="Times New Roman" w:eastAsia="Times New Roman" w:cs="Times New Roman"/>
                <w:b/>
                <w:bCs/>
                <w:kern w:val="0"/>
                <w:sz w:val="20"/>
                <w:szCs w:val="20"/>
                <w:lang w:eastAsia="sv-SE"/>
                <w14:numSpacing w14:val="default"/>
              </w:rPr>
              <w:t>315</w:t>
            </w:r>
            <w:r w:rsidR="00A43A0E">
              <w:rPr>
                <w:rFonts w:ascii="Times New Roman" w:hAnsi="Times New Roman" w:eastAsia="Times New Roman" w:cs="Times New Roman"/>
                <w:b/>
                <w:bCs/>
                <w:kern w:val="0"/>
                <w:sz w:val="20"/>
                <w:szCs w:val="20"/>
                <w:lang w:eastAsia="sv-SE"/>
                <w14:numSpacing w14:val="default"/>
              </w:rPr>
              <w:t> </w:t>
            </w:r>
            <w:r w:rsidRPr="000649A7">
              <w:rPr>
                <w:rFonts w:ascii="Times New Roman" w:hAnsi="Times New Roman" w:eastAsia="Times New Roman" w:cs="Times New Roman"/>
                <w:b/>
                <w:bCs/>
                <w:kern w:val="0"/>
                <w:sz w:val="20"/>
                <w:szCs w:val="20"/>
                <w:lang w:eastAsia="sv-SE"/>
                <w14:numSpacing w14:val="default"/>
              </w:rPr>
              <w:t>865</w:t>
            </w:r>
          </w:p>
        </w:tc>
        <w:tc>
          <w:tcPr>
            <w:tcW w:w="1960" w:type="dxa"/>
            <w:tcBorders>
              <w:left w:val="nil"/>
              <w:bottom w:val="single" w:color="auto" w:sz="4" w:space="0"/>
              <w:right w:val="nil"/>
            </w:tcBorders>
            <w:shd w:val="clear" w:color="auto" w:fill="auto"/>
            <w:hideMark/>
          </w:tcPr>
          <w:p w:rsidRPr="000649A7" w:rsidR="0047305C" w:rsidP="00171F7D" w:rsidRDefault="0047305C" w14:paraId="1F400987" w14:textId="738AB3D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w:t>
            </w:r>
            <w:r w:rsidR="00282180">
              <w:rPr>
                <w:rFonts w:ascii="Times New Roman" w:hAnsi="Times New Roman" w:eastAsia="Times New Roman" w:cs="Times New Roman"/>
                <w:b/>
                <w:bCs/>
                <w:kern w:val="0"/>
                <w:sz w:val="20"/>
                <w:szCs w:val="20"/>
                <w:lang w:eastAsia="sv-SE"/>
                <w14:numSpacing w14:val="default"/>
              </w:rPr>
              <w:t>513</w:t>
            </w:r>
            <w:r w:rsidR="006A0CEE">
              <w:rPr>
                <w:rFonts w:ascii="Times New Roman" w:hAnsi="Times New Roman" w:eastAsia="Times New Roman" w:cs="Times New Roman"/>
                <w:b/>
                <w:bCs/>
                <w:kern w:val="0"/>
                <w:sz w:val="20"/>
                <w:szCs w:val="20"/>
                <w:lang w:eastAsia="sv-SE"/>
                <w14:numSpacing w14:val="default"/>
              </w:rPr>
              <w:t> </w:t>
            </w:r>
            <w:r w:rsidR="00282180">
              <w:rPr>
                <w:rFonts w:ascii="Times New Roman" w:hAnsi="Times New Roman" w:eastAsia="Times New Roman" w:cs="Times New Roman"/>
                <w:b/>
                <w:bCs/>
                <w:kern w:val="0"/>
                <w:sz w:val="20"/>
                <w:szCs w:val="20"/>
                <w:lang w:eastAsia="sv-SE"/>
                <w14:numSpacing w14:val="default"/>
              </w:rPr>
              <w:t>100</w:t>
            </w:r>
          </w:p>
        </w:tc>
      </w:tr>
    </w:tbl>
    <w:p w:rsidRPr="000649A7" w:rsidR="00521400" w:rsidP="00A6131B" w:rsidRDefault="00A60974" w14:paraId="0012F757" w14:textId="77777777">
      <w:pPr>
        <w:pStyle w:val="Rubrik3"/>
      </w:pPr>
      <w:r w:rsidRPr="000649A7">
        <w:t>1:2 Statens skolinspektion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466513F1" w14:textId="77777777">
        <w:trPr>
          <w:cantSplit/>
        </w:trPr>
        <w:tc>
          <w:tcPr>
            <w:tcW w:w="2972" w:type="dxa"/>
            <w:tcBorders>
              <w:top w:val="single" w:color="auto" w:sz="4" w:space="0"/>
              <w:bottom w:val="single" w:color="auto" w:sz="4" w:space="0"/>
            </w:tcBorders>
          </w:tcPr>
          <w:p w:rsidRPr="000649A7" w:rsidR="007E232B" w:rsidP="00C51A3C" w:rsidRDefault="007E232B" w14:paraId="28609D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p>
        </w:tc>
        <w:tc>
          <w:tcPr>
            <w:tcW w:w="1843" w:type="dxa"/>
            <w:tcBorders>
              <w:top w:val="single" w:color="auto" w:sz="4" w:space="0"/>
              <w:bottom w:val="single" w:color="auto" w:sz="4" w:space="0"/>
            </w:tcBorders>
            <w:hideMark/>
          </w:tcPr>
          <w:p w:rsidRPr="000649A7" w:rsidR="007E232B" w:rsidP="00C51A3C" w:rsidRDefault="007E232B" w14:paraId="1D74CA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0649A7" w:rsidR="007E232B" w:rsidP="00C51A3C" w:rsidRDefault="007E232B" w14:paraId="247E94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0649A7" w:rsidR="007E232B" w:rsidP="00C51A3C" w:rsidRDefault="007E232B" w14:paraId="2710B1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0649A7">
              <w:rPr>
                <w:rFonts w:ascii="Times New Roman" w:hAnsi="Times New Roman" w:eastAsia="Times New Roman" w:cs="Times New Roman"/>
                <w:b/>
                <w:bCs/>
                <w:kern w:val="0"/>
                <w:sz w:val="20"/>
                <w:szCs w:val="20"/>
                <w:lang w:eastAsia="sv-SE"/>
                <w14:numSpacing w14:val="default"/>
              </w:rPr>
              <w:t>Beräknat 2022</w:t>
            </w:r>
          </w:p>
        </w:tc>
      </w:tr>
      <w:tr w:rsidRPr="000649A7" w:rsidR="007E232B" w:rsidTr="00C51A3C" w14:paraId="01A4C557" w14:textId="77777777">
        <w:trPr>
          <w:cantSplit/>
        </w:trPr>
        <w:tc>
          <w:tcPr>
            <w:tcW w:w="2972" w:type="dxa"/>
            <w:tcBorders>
              <w:top w:val="single" w:color="auto" w:sz="4" w:space="0"/>
            </w:tcBorders>
            <w:hideMark/>
          </w:tcPr>
          <w:p w:rsidRPr="000649A7" w:rsidR="007E232B" w:rsidP="00C51A3C" w:rsidRDefault="007E232B" w14:paraId="2EBAE4AF"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52E3E923" w14:textId="0A624A3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0C73BC35" w14:textId="785142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4F080496" w14:textId="06DC0E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AF5F46" w:rsidP="00E9312C" w:rsidRDefault="00AA769F" w14:paraId="18A445DE" w14:textId="0A3FCF60">
      <w:pPr>
        <w:pStyle w:val="Normalutanindragellerluft"/>
        <w:spacing w:before="150"/>
      </w:pPr>
      <w:r w:rsidRPr="000649A7">
        <w:t>Anslaget höjs för att genomföra delar av</w:t>
      </w:r>
      <w:r w:rsidRPr="000649A7" w:rsidR="00AF5F46">
        <w:t xml:space="preserve"> Trygghetsmiljarden, med </w:t>
      </w:r>
      <w:r w:rsidRPr="000649A7" w:rsidR="00A60974">
        <w:t>utökning av kontroller, oanmälda besök, uppföljningar, utveckling av rutiner samt statligt skolövertagande med statligt tillsatt rektor.</w:t>
      </w:r>
    </w:p>
    <w:p w:rsidRPr="000649A7" w:rsidR="00E34690" w:rsidP="00E34690" w:rsidRDefault="00E34690" w14:paraId="71191ACE" w14:textId="77777777">
      <w:pPr>
        <w:pStyle w:val="Rubrik3"/>
      </w:pPr>
      <w:r w:rsidRPr="000649A7">
        <w:t>1:4 Sa</w:t>
      </w:r>
      <w:r w:rsidRPr="000649A7" w:rsidR="00AF5F46">
        <w:t>m</w:t>
      </w:r>
      <w:r w:rsidRPr="000649A7">
        <w:t>eskolstyrelsen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39D0FF10" w14:textId="77777777">
        <w:trPr>
          <w:cantSplit/>
        </w:trPr>
        <w:tc>
          <w:tcPr>
            <w:tcW w:w="2972" w:type="dxa"/>
            <w:tcBorders>
              <w:bottom w:val="single" w:color="auto" w:sz="4" w:space="0"/>
            </w:tcBorders>
          </w:tcPr>
          <w:p w:rsidRPr="000649A7" w:rsidR="007E232B" w:rsidP="00C51A3C" w:rsidRDefault="007E232B" w14:paraId="3DEB11D4" w14:textId="77777777">
            <w:pPr>
              <w:spacing w:before="80" w:line="240" w:lineRule="exact"/>
              <w:rPr>
                <w:rFonts w:ascii="Times New Roman" w:hAnsi="Times New Roman" w:cs="Times New Roman"/>
                <w:b/>
                <w:kern w:val="0"/>
                <w:sz w:val="20"/>
                <w:szCs w:val="20"/>
                <w14:numSpacing w14:val="default"/>
              </w:rPr>
            </w:pPr>
          </w:p>
        </w:tc>
        <w:tc>
          <w:tcPr>
            <w:tcW w:w="1843" w:type="dxa"/>
            <w:tcBorders>
              <w:bottom w:val="single" w:color="auto" w:sz="4" w:space="0"/>
            </w:tcBorders>
            <w:hideMark/>
          </w:tcPr>
          <w:p w:rsidRPr="000649A7" w:rsidR="007E232B" w:rsidP="00C51A3C" w:rsidRDefault="007E232B" w14:paraId="7E17D7C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bottom w:val="single" w:color="auto" w:sz="4" w:space="0"/>
            </w:tcBorders>
            <w:hideMark/>
          </w:tcPr>
          <w:p w:rsidRPr="000649A7" w:rsidR="007E232B" w:rsidP="00C51A3C" w:rsidRDefault="007E232B" w14:paraId="73BD6DA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bottom w:val="single" w:color="auto" w:sz="4" w:space="0"/>
            </w:tcBorders>
            <w:hideMark/>
          </w:tcPr>
          <w:p w:rsidRPr="000649A7" w:rsidR="007E232B" w:rsidP="00C51A3C" w:rsidRDefault="007E232B" w14:paraId="45250F83"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18537E13" w14:textId="77777777">
        <w:trPr>
          <w:cantSplit/>
        </w:trPr>
        <w:tc>
          <w:tcPr>
            <w:tcW w:w="2972" w:type="dxa"/>
            <w:tcBorders>
              <w:top w:val="single" w:color="auto" w:sz="4" w:space="0"/>
              <w:bottom w:val="single" w:color="auto" w:sz="4" w:space="0"/>
            </w:tcBorders>
            <w:hideMark/>
          </w:tcPr>
          <w:p w:rsidRPr="000649A7" w:rsidR="007E232B" w:rsidP="00C51A3C" w:rsidRDefault="007E232B" w14:paraId="21D5E6ED"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bottom w:val="single" w:color="auto" w:sz="4" w:space="0"/>
            </w:tcBorders>
          </w:tcPr>
          <w:p w:rsidRPr="000649A7" w:rsidR="007E232B" w:rsidP="00C51A3C" w:rsidRDefault="007E232B" w14:paraId="2608CAF8" w14:textId="0970CF06">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Pr>
          <w:p w:rsidRPr="000649A7" w:rsidR="007E232B" w:rsidP="00C51A3C" w:rsidRDefault="007E232B" w14:paraId="3A5F60C3" w14:textId="169121F3">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bottom w:val="single" w:color="auto" w:sz="4" w:space="0"/>
            </w:tcBorders>
          </w:tcPr>
          <w:p w:rsidRPr="000649A7" w:rsidR="007E232B" w:rsidP="00C51A3C" w:rsidRDefault="007E232B" w14:paraId="780FFC6B" w14:textId="42A4EF87">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A60974" w:rsidP="005903BB" w:rsidRDefault="00E34690" w14:paraId="7DF95F6E" w14:textId="4C85DF31">
      <w:pPr>
        <w:pStyle w:val="Normalutanindragellerluft"/>
        <w:spacing w:before="150"/>
      </w:pPr>
      <w:r w:rsidRPr="000649A7">
        <w:t xml:space="preserve">Regeringens </w:t>
      </w:r>
      <w:r w:rsidRPr="000649A7" w:rsidR="00EE52C6">
        <w:t xml:space="preserve">anslagshöjning </w:t>
      </w:r>
      <w:r w:rsidRPr="000649A7">
        <w:t xml:space="preserve">till Sameskolstyrelsen på grund av övertrassering tas bort. </w:t>
      </w:r>
    </w:p>
    <w:p w:rsidRPr="000649A7" w:rsidR="0082660A" w:rsidP="0082660A" w:rsidRDefault="0082660A" w14:paraId="62CF02C2" w14:textId="77777777">
      <w:pPr>
        <w:pStyle w:val="Rubrik3"/>
      </w:pPr>
      <w:r w:rsidRPr="000649A7">
        <w:t xml:space="preserve">1:5 </w:t>
      </w:r>
      <w:r w:rsidRPr="000649A7">
        <w:rPr>
          <w:rFonts w:eastAsia="Times New Roman"/>
          <w:lang w:eastAsia="sv-SE"/>
        </w:rPr>
        <w:t>Utveckling av skolväsendet och annan pedagogisk verksamhet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7F924114" w14:textId="77777777">
        <w:trPr>
          <w:cantSplit/>
        </w:trPr>
        <w:tc>
          <w:tcPr>
            <w:tcW w:w="2972" w:type="dxa"/>
            <w:tcBorders>
              <w:top w:val="single" w:color="auto" w:sz="4" w:space="0"/>
              <w:bottom w:val="single" w:color="auto" w:sz="4" w:space="0"/>
            </w:tcBorders>
          </w:tcPr>
          <w:p w:rsidRPr="000649A7" w:rsidR="007E232B" w:rsidP="00C51A3C" w:rsidRDefault="007E232B" w14:paraId="03648AF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4333A9B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300229EB"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5E0EF9CE"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0C934B24" w14:textId="77777777">
        <w:trPr>
          <w:cantSplit/>
        </w:trPr>
        <w:tc>
          <w:tcPr>
            <w:tcW w:w="2972" w:type="dxa"/>
            <w:tcBorders>
              <w:top w:val="single" w:color="auto" w:sz="4" w:space="0"/>
            </w:tcBorders>
            <w:hideMark/>
          </w:tcPr>
          <w:p w:rsidRPr="000649A7" w:rsidR="007E232B" w:rsidP="00C51A3C" w:rsidRDefault="007E232B" w14:paraId="28D79607"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71A34476" w14:textId="3C513B66">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1F864C5E" w14:textId="539697F8">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7E2C8265" w14:textId="782E9C0E">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A60974" w:rsidP="005903BB" w:rsidRDefault="0082660A" w14:paraId="14CD9165" w14:textId="3ADF7C01">
      <w:pPr>
        <w:pStyle w:val="Normalutanindragellerluft"/>
        <w:spacing w:before="150"/>
      </w:pPr>
      <w:r w:rsidRPr="000649A7">
        <w:t xml:space="preserve">Regeringens satsning på lärarassistenter </w:t>
      </w:r>
      <w:r w:rsidRPr="000649A7" w:rsidR="00AA769F">
        <w:t>tas bort</w:t>
      </w:r>
      <w:r w:rsidRPr="000649A7" w:rsidR="00AF5F46">
        <w:t>.</w:t>
      </w:r>
      <w:r w:rsidRPr="000649A7" w:rsidR="00AA769F">
        <w:t xml:space="preserve"> Anslaget höjs i övrigt för att förstärka åtgärder som</w:t>
      </w:r>
      <w:r w:rsidRPr="000649A7">
        <w:t xml:space="preserve"> </w:t>
      </w:r>
      <w:r w:rsidRPr="000649A7" w:rsidR="00A43A0E">
        <w:t>it</w:t>
      </w:r>
      <w:r w:rsidRPr="000649A7">
        <w:t>-stöd</w:t>
      </w:r>
      <w:r w:rsidRPr="000649A7" w:rsidR="00EE52C6">
        <w:t xml:space="preserve"> och</w:t>
      </w:r>
      <w:r w:rsidRPr="000649A7">
        <w:t xml:space="preserve"> administrativ personal med flera professioner som avlastar lärare</w:t>
      </w:r>
      <w:r w:rsidRPr="000649A7" w:rsidR="00334B8E">
        <w:t>.</w:t>
      </w:r>
    </w:p>
    <w:p w:rsidRPr="000649A7" w:rsidR="0082660A" w:rsidP="0082660A" w:rsidRDefault="0082660A" w14:paraId="2D4F953A" w14:textId="77777777">
      <w:pPr>
        <w:pStyle w:val="Rubrik3"/>
      </w:pPr>
      <w:r w:rsidRPr="000649A7">
        <w:t>1:7 Maxtaxa i förskola, fritidshem och annan pedagogisk verksamhet, m.m.</w:t>
      </w:r>
    </w:p>
    <w:tbl>
      <w:tblPr>
        <w:tblStyle w:val="Tabellrutnt"/>
        <w:tblW w:w="8500" w:type="dxa"/>
        <w:tblBorders>
          <w:left w:val="none" w:color="auto" w:sz="0" w:space="0"/>
          <w:right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0A9AEF5F" w14:textId="77777777">
        <w:trPr>
          <w:cantSplit/>
        </w:trPr>
        <w:tc>
          <w:tcPr>
            <w:tcW w:w="2972" w:type="dxa"/>
            <w:tcBorders>
              <w:right w:val="nil"/>
            </w:tcBorders>
          </w:tcPr>
          <w:p w:rsidRPr="000649A7" w:rsidR="007E232B" w:rsidP="00C51A3C" w:rsidRDefault="007E232B" w14:paraId="2E827D67" w14:textId="77777777">
            <w:pPr>
              <w:spacing w:before="80" w:line="240" w:lineRule="exact"/>
              <w:rPr>
                <w:rFonts w:ascii="Times New Roman" w:hAnsi="Times New Roman" w:cs="Times New Roman"/>
                <w:b/>
                <w:kern w:val="0"/>
                <w:sz w:val="20"/>
                <w:szCs w:val="20"/>
                <w14:numSpacing w14:val="default"/>
              </w:rPr>
            </w:pPr>
          </w:p>
        </w:tc>
        <w:tc>
          <w:tcPr>
            <w:tcW w:w="1843" w:type="dxa"/>
            <w:tcBorders>
              <w:left w:val="nil"/>
              <w:right w:val="nil"/>
            </w:tcBorders>
            <w:hideMark/>
          </w:tcPr>
          <w:p w:rsidRPr="000649A7" w:rsidR="007E232B" w:rsidP="00C51A3C" w:rsidRDefault="007E232B" w14:paraId="5F11A99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left w:val="nil"/>
              <w:right w:val="nil"/>
            </w:tcBorders>
            <w:hideMark/>
          </w:tcPr>
          <w:p w:rsidRPr="000649A7" w:rsidR="007E232B" w:rsidP="00C51A3C" w:rsidRDefault="007E232B" w14:paraId="43A2EEA6"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left w:val="nil"/>
              <w:right w:val="nil"/>
            </w:tcBorders>
            <w:hideMark/>
          </w:tcPr>
          <w:p w:rsidRPr="000649A7" w:rsidR="007E232B" w:rsidP="00C51A3C" w:rsidRDefault="007E232B" w14:paraId="5CAA416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6FFD2309" w14:textId="77777777">
        <w:trPr>
          <w:cantSplit/>
        </w:trPr>
        <w:tc>
          <w:tcPr>
            <w:tcW w:w="2972" w:type="dxa"/>
            <w:tcBorders>
              <w:right w:val="nil"/>
            </w:tcBorders>
            <w:hideMark/>
          </w:tcPr>
          <w:p w:rsidRPr="000649A7" w:rsidR="007E232B" w:rsidP="00C51A3C" w:rsidRDefault="007E232B" w14:paraId="74DDCDC6"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left w:val="nil"/>
              <w:right w:val="nil"/>
            </w:tcBorders>
          </w:tcPr>
          <w:p w:rsidRPr="000649A7" w:rsidR="007E232B" w:rsidP="00C51A3C" w:rsidRDefault="007E232B" w14:paraId="7C2C22F5" w14:textId="414E90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left w:val="nil"/>
              <w:right w:val="nil"/>
            </w:tcBorders>
          </w:tcPr>
          <w:p w:rsidRPr="000649A7" w:rsidR="007E232B" w:rsidP="00C51A3C" w:rsidRDefault="007E232B" w14:paraId="4445FEEC" w14:textId="623182E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left w:val="nil"/>
              <w:right w:val="nil"/>
            </w:tcBorders>
          </w:tcPr>
          <w:p w:rsidRPr="000649A7" w:rsidR="007E232B" w:rsidP="00C51A3C" w:rsidRDefault="007E232B" w14:paraId="4C518F8E" w14:textId="358EF75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+1</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82660A" w:rsidP="00583584" w:rsidRDefault="00781AE5" w14:paraId="26DAD042" w14:textId="465832A3">
      <w:pPr>
        <w:pStyle w:val="Normalutanindragellerluft"/>
        <w:spacing w:before="150"/>
      </w:pPr>
      <w:r w:rsidRPr="000649A7">
        <w:t xml:space="preserve">Satsningen innebär </w:t>
      </w:r>
      <w:r w:rsidRPr="000649A7" w:rsidR="00AF5F46">
        <w:t xml:space="preserve">möjliggörande av </w:t>
      </w:r>
      <w:r w:rsidRPr="000649A7">
        <w:t xml:space="preserve">ett </w:t>
      </w:r>
      <w:proofErr w:type="spellStart"/>
      <w:r w:rsidRPr="000649A7">
        <w:t>maxtak</w:t>
      </w:r>
      <w:proofErr w:type="spellEnd"/>
      <w:r w:rsidRPr="000649A7">
        <w:t xml:space="preserve"> på 5</w:t>
      </w:r>
      <w:r w:rsidR="00A43A0E">
        <w:t> </w:t>
      </w:r>
      <w:r w:rsidRPr="000649A7">
        <w:t>barn per förskolepersonal vilket innebär en personalökning i förskolan som helhet.</w:t>
      </w:r>
      <w:r w:rsidRPr="000649A7" w:rsidR="00FC0DB2">
        <w:t xml:space="preserve"> RUT dnr 2019:811.</w:t>
      </w:r>
    </w:p>
    <w:p w:rsidRPr="000649A7" w:rsidR="0082660A" w:rsidP="00781AE5" w:rsidRDefault="00781AE5" w14:paraId="33743F0E" w14:textId="77777777">
      <w:pPr>
        <w:pStyle w:val="Rubrik3"/>
      </w:pPr>
      <w:r w:rsidRPr="000649A7">
        <w:t xml:space="preserve">1:10 </w:t>
      </w:r>
      <w:r w:rsidRPr="000649A7">
        <w:rPr>
          <w:rFonts w:eastAsia="Times New Roman"/>
          <w:lang w:eastAsia="sv-SE"/>
        </w:rPr>
        <w:t>Fortbildning av lärare och förskolepersonal</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4"/>
        <w:gridCol w:w="1935"/>
        <w:gridCol w:w="1935"/>
        <w:gridCol w:w="1936"/>
      </w:tblGrid>
      <w:tr w:rsidRPr="000649A7" w:rsidR="007E232B" w:rsidTr="00C51A3C" w14:paraId="77BB2BF6" w14:textId="77777777">
        <w:trPr>
          <w:cantSplit/>
        </w:trPr>
        <w:tc>
          <w:tcPr>
            <w:tcW w:w="2694" w:type="dxa"/>
            <w:tcBorders>
              <w:top w:val="single" w:color="auto" w:sz="4" w:space="0"/>
              <w:bottom w:val="single" w:color="auto" w:sz="4" w:space="0"/>
            </w:tcBorders>
          </w:tcPr>
          <w:p w:rsidRPr="000649A7" w:rsidR="007E232B" w:rsidP="00C51A3C" w:rsidRDefault="007E232B" w14:paraId="43A6AE52" w14:textId="77777777">
            <w:pPr>
              <w:spacing w:before="80" w:line="240" w:lineRule="exact"/>
              <w:rPr>
                <w:rFonts w:ascii="Times New Roman" w:hAnsi="Times New Roman" w:cs="Times New Roman"/>
                <w:b/>
                <w:kern w:val="0"/>
                <w:sz w:val="20"/>
                <w:szCs w:val="20"/>
                <w14:numSpacing w14:val="default"/>
              </w:rPr>
            </w:pPr>
          </w:p>
        </w:tc>
        <w:tc>
          <w:tcPr>
            <w:tcW w:w="1935" w:type="dxa"/>
            <w:tcBorders>
              <w:top w:val="single" w:color="auto" w:sz="4" w:space="0"/>
              <w:bottom w:val="single" w:color="auto" w:sz="4" w:space="0"/>
            </w:tcBorders>
            <w:hideMark/>
          </w:tcPr>
          <w:p w:rsidRPr="000649A7" w:rsidR="007E232B" w:rsidP="00C51A3C" w:rsidRDefault="007E232B" w14:paraId="6C7A50EF"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935" w:type="dxa"/>
            <w:tcBorders>
              <w:top w:val="single" w:color="auto" w:sz="4" w:space="0"/>
              <w:bottom w:val="single" w:color="auto" w:sz="4" w:space="0"/>
            </w:tcBorders>
            <w:hideMark/>
          </w:tcPr>
          <w:p w:rsidRPr="000649A7" w:rsidR="007E232B" w:rsidP="00C51A3C" w:rsidRDefault="007E232B" w14:paraId="2B7FD62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936" w:type="dxa"/>
            <w:tcBorders>
              <w:top w:val="single" w:color="auto" w:sz="4" w:space="0"/>
              <w:bottom w:val="single" w:color="auto" w:sz="4" w:space="0"/>
            </w:tcBorders>
            <w:hideMark/>
          </w:tcPr>
          <w:p w:rsidRPr="000649A7" w:rsidR="007E232B" w:rsidP="00C51A3C" w:rsidRDefault="007E232B" w14:paraId="6247CE1D"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79F3AAA3" w14:textId="77777777">
        <w:trPr>
          <w:cantSplit/>
        </w:trPr>
        <w:tc>
          <w:tcPr>
            <w:tcW w:w="2694" w:type="dxa"/>
            <w:tcBorders>
              <w:top w:val="single" w:color="auto" w:sz="4" w:space="0"/>
            </w:tcBorders>
            <w:hideMark/>
          </w:tcPr>
          <w:p w:rsidRPr="000649A7" w:rsidR="007E232B" w:rsidP="00C51A3C" w:rsidRDefault="007E232B" w14:paraId="62927F1E"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935" w:type="dxa"/>
            <w:tcBorders>
              <w:top w:val="single" w:color="auto" w:sz="4" w:space="0"/>
            </w:tcBorders>
          </w:tcPr>
          <w:p w:rsidRPr="000649A7" w:rsidR="007E232B" w:rsidP="00C51A3C" w:rsidRDefault="007E232B" w14:paraId="29237A64" w14:textId="287A9EAC">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935" w:type="dxa"/>
            <w:tcBorders>
              <w:top w:val="single" w:color="auto" w:sz="4" w:space="0"/>
            </w:tcBorders>
          </w:tcPr>
          <w:p w:rsidRPr="000649A7" w:rsidR="007E232B" w:rsidP="00C51A3C" w:rsidRDefault="007E232B" w14:paraId="511B15A9" w14:textId="5FE82835">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936" w:type="dxa"/>
            <w:tcBorders>
              <w:top w:val="single" w:color="auto" w:sz="4" w:space="0"/>
            </w:tcBorders>
          </w:tcPr>
          <w:p w:rsidRPr="000649A7" w:rsidR="007E232B" w:rsidP="00C51A3C" w:rsidRDefault="007E232B" w14:paraId="171ACB3D" w14:textId="174CB1D2">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781AE5" w:rsidP="00C1321B" w:rsidRDefault="00781AE5" w14:paraId="36F2EE09" w14:textId="520C9F7E">
      <w:pPr>
        <w:pStyle w:val="Normalutanindragellerluft"/>
        <w:spacing w:before="150"/>
        <w:rPr>
          <w:b/>
        </w:rPr>
      </w:pPr>
      <w:r w:rsidRPr="000649A7">
        <w:t xml:space="preserve">Satsningen innebär kostnader för införande av obligatorisk fortbildning om hedersproblematik för skolpersonal i utsatta områden. </w:t>
      </w:r>
    </w:p>
    <w:p w:rsidR="00D37837" w:rsidRDefault="00D37837" w14:paraId="328BF696"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0649A7" w:rsidR="00781AE5" w:rsidP="00781AE5" w:rsidRDefault="00781AE5" w14:paraId="20A29E05" w14:textId="1D507457">
      <w:pPr>
        <w:pStyle w:val="Rubrik3"/>
      </w:pPr>
      <w:r w:rsidRPr="000649A7">
        <w:lastRenderedPageBreak/>
        <w:t>1:14 Bidrag till lärarlöner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7808E938" w14:textId="77777777">
        <w:trPr>
          <w:cantSplit/>
        </w:trPr>
        <w:tc>
          <w:tcPr>
            <w:tcW w:w="2972" w:type="dxa"/>
            <w:tcBorders>
              <w:top w:val="single" w:color="auto" w:sz="4" w:space="0"/>
              <w:bottom w:val="single" w:color="auto" w:sz="4" w:space="0"/>
            </w:tcBorders>
          </w:tcPr>
          <w:p w:rsidRPr="000649A7" w:rsidR="007E232B" w:rsidP="00C51A3C" w:rsidRDefault="007E232B" w14:paraId="332017F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7144DF35"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7A33EB16"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34CEAE7E"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7EA44A3C" w14:textId="77777777">
        <w:trPr>
          <w:cantSplit/>
        </w:trPr>
        <w:tc>
          <w:tcPr>
            <w:tcW w:w="2972" w:type="dxa"/>
            <w:tcBorders>
              <w:top w:val="single" w:color="auto" w:sz="4" w:space="0"/>
            </w:tcBorders>
            <w:hideMark/>
          </w:tcPr>
          <w:p w:rsidRPr="000649A7" w:rsidR="007E232B" w:rsidP="00C51A3C" w:rsidRDefault="007E232B" w14:paraId="08E7F432"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458FD68A" w14:textId="68B4F2E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670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3A2644B3" w14:textId="34351A5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868</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69265553" w14:textId="629902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852</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6E2496" w:rsidP="00C1321B" w:rsidRDefault="00EE52C6" w14:paraId="742DAEC4" w14:textId="3973B0F1">
      <w:pPr>
        <w:pStyle w:val="Normalutanindragellerluft"/>
        <w:spacing w:before="150"/>
      </w:pPr>
      <w:r w:rsidRPr="000649A7">
        <w:t>Re</w:t>
      </w:r>
      <w:r w:rsidRPr="000649A7" w:rsidR="000602E5">
        <w:t>geringens satsning på förstelärartjänster dras in och ersätts med ett nytt system för löneökningar inom en karriärtjänst som möjliggörs för lärare i alla områden.</w:t>
      </w:r>
    </w:p>
    <w:p w:rsidRPr="000649A7" w:rsidR="0082660A" w:rsidP="006E2496" w:rsidRDefault="006E2496" w14:paraId="17967869" w14:textId="77777777">
      <w:pPr>
        <w:pStyle w:val="Rubrik3"/>
      </w:pPr>
      <w:r w:rsidRPr="000649A7">
        <w:t xml:space="preserve">1:16 </w:t>
      </w:r>
      <w:r w:rsidRPr="000649A7">
        <w:rPr>
          <w:rFonts w:eastAsia="Times New Roman"/>
          <w:lang w:eastAsia="sv-SE"/>
        </w:rPr>
        <w:t>Statligt stöd för stärkt likvärdighet och kunskapsutveckling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387C87D9" w14:textId="77777777">
        <w:trPr>
          <w:cantSplit/>
        </w:trPr>
        <w:tc>
          <w:tcPr>
            <w:tcW w:w="2972" w:type="dxa"/>
            <w:tcBorders>
              <w:top w:val="single" w:color="auto" w:sz="4" w:space="0"/>
              <w:bottom w:val="single" w:color="auto" w:sz="4" w:space="0"/>
            </w:tcBorders>
          </w:tcPr>
          <w:p w:rsidRPr="000649A7" w:rsidR="007E232B" w:rsidP="00C51A3C" w:rsidRDefault="007E232B" w14:paraId="47B79199"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6859886D"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4DD3A26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4B09227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7EF7C870" w14:textId="77777777">
        <w:trPr>
          <w:cantSplit/>
        </w:trPr>
        <w:tc>
          <w:tcPr>
            <w:tcW w:w="2972" w:type="dxa"/>
            <w:tcBorders>
              <w:top w:val="single" w:color="auto" w:sz="4" w:space="0"/>
            </w:tcBorders>
            <w:hideMark/>
          </w:tcPr>
          <w:p w:rsidRPr="000649A7" w:rsidR="007E232B" w:rsidP="00C51A3C" w:rsidRDefault="007E232B" w14:paraId="1C746E65"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39BBD502" w14:textId="39C392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75E79008" w14:textId="384B973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4F8D68BC" w14:textId="2121E2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6E2496" w:rsidP="00FC4956" w:rsidRDefault="006E2496" w14:paraId="31A74F8D" w14:textId="15AAB864">
      <w:pPr>
        <w:pStyle w:val="Normalutanindragellerluft"/>
        <w:spacing w:before="150"/>
        <w:rPr>
          <w:b/>
        </w:rPr>
      </w:pPr>
      <w:r w:rsidRPr="000649A7">
        <w:t xml:space="preserve">Avdraget avser </w:t>
      </w:r>
      <w:r w:rsidRPr="000649A7" w:rsidR="00767C6C">
        <w:t xml:space="preserve">del av </w:t>
      </w:r>
      <w:r w:rsidRPr="000649A7">
        <w:t xml:space="preserve">regeringens </w:t>
      </w:r>
      <w:r w:rsidRPr="000649A7" w:rsidR="00767C6C">
        <w:t xml:space="preserve">ospecificerade ojämlika </w:t>
      </w:r>
      <w:r w:rsidRPr="000649A7">
        <w:t>satsning på likvärdighetsbidraget</w:t>
      </w:r>
      <w:r w:rsidRPr="000649A7" w:rsidR="00767C6C">
        <w:t>. Konkreta satsningar är i</w:t>
      </w:r>
      <w:r w:rsidRPr="000649A7" w:rsidR="00AA769F">
        <w:t xml:space="preserve"> </w:t>
      </w:r>
      <w:r w:rsidRPr="000649A7" w:rsidR="00767C6C">
        <w:t xml:space="preserve">stället riktade, </w:t>
      </w:r>
      <w:r w:rsidRPr="000649A7" w:rsidR="00AA769F">
        <w:t xml:space="preserve">bland annat </w:t>
      </w:r>
      <w:r w:rsidRPr="000649A7" w:rsidR="00767C6C">
        <w:t>Trygghetsmiljarden och stödpersonal.</w:t>
      </w:r>
    </w:p>
    <w:p w:rsidRPr="000649A7" w:rsidR="00E9131F" w:rsidP="00AF5F46" w:rsidRDefault="00CC0960" w14:paraId="7AA3999A" w14:textId="77777777">
      <w:pPr>
        <w:pStyle w:val="Rubrik3"/>
        <w:rPr>
          <w:b w:val="0"/>
        </w:rPr>
      </w:pPr>
      <w:r w:rsidRPr="000649A7">
        <w:t>2:8 Göteborgs universitet: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5B3D4972" w14:textId="77777777">
        <w:trPr>
          <w:cantSplit/>
        </w:trPr>
        <w:tc>
          <w:tcPr>
            <w:tcW w:w="2972" w:type="dxa"/>
            <w:tcBorders>
              <w:top w:val="single" w:color="auto" w:sz="4" w:space="0"/>
              <w:bottom w:val="single" w:color="auto" w:sz="4" w:space="0"/>
            </w:tcBorders>
          </w:tcPr>
          <w:p w:rsidRPr="000649A7" w:rsidR="007E232B" w:rsidP="00C51A3C" w:rsidRDefault="007E232B" w14:paraId="0D8CAC0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68AF826B"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302B3DD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05EFCAA2"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35664259" w14:textId="77777777">
        <w:trPr>
          <w:cantSplit/>
        </w:trPr>
        <w:tc>
          <w:tcPr>
            <w:tcW w:w="2972" w:type="dxa"/>
            <w:tcBorders>
              <w:top w:val="single" w:color="auto" w:sz="4" w:space="0"/>
            </w:tcBorders>
            <w:hideMark/>
          </w:tcPr>
          <w:p w:rsidRPr="000649A7" w:rsidR="007E232B" w:rsidP="00C51A3C" w:rsidRDefault="007E232B" w14:paraId="593774C7"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3F87D261" w14:textId="045DBD70">
            <w:pPr>
              <w:spacing w:before="80" w:line="240" w:lineRule="exact"/>
              <w:jc w:val="right"/>
              <w:rPr>
                <w:rFonts w:ascii="Times New Roman" w:hAnsi="Times New Roman" w:cs="Times New Roman"/>
                <w:sz w:val="20"/>
                <w:szCs w:val="20"/>
              </w:rPr>
            </w:pPr>
            <w:r w:rsidRPr="000649A7">
              <w:rPr>
                <w:rFonts w:ascii="Times New Roman" w:hAnsi="Times New Roman" w:cs="Times New Roman"/>
                <w:sz w:val="20"/>
                <w:szCs w:val="20"/>
              </w:rPr>
              <w:t>−8</w:t>
            </w:r>
            <w:r w:rsidR="00A43A0E">
              <w:rPr>
                <w:rFonts w:ascii="Times New Roman" w:hAnsi="Times New Roman" w:cs="Times New Roman"/>
                <w:sz w:val="20"/>
                <w:szCs w:val="20"/>
              </w:rPr>
              <w:t> </w:t>
            </w:r>
            <w:r w:rsidRPr="000649A7">
              <w:rPr>
                <w:rFonts w:ascii="Times New Roman" w:hAnsi="Times New Roman" w:cs="Times New Roman"/>
                <w:sz w:val="20"/>
                <w:szCs w:val="20"/>
              </w:rPr>
              <w:t>000</w:t>
            </w:r>
          </w:p>
        </w:tc>
        <w:tc>
          <w:tcPr>
            <w:tcW w:w="1843" w:type="dxa"/>
            <w:tcBorders>
              <w:top w:val="single" w:color="auto" w:sz="4" w:space="0"/>
            </w:tcBorders>
          </w:tcPr>
          <w:p w:rsidRPr="000649A7" w:rsidR="007E232B" w:rsidP="00C51A3C" w:rsidRDefault="00A43A0E" w14:paraId="589EB624" w14:textId="13A7DA48">
            <w:pPr>
              <w:spacing w:before="80" w:line="240" w:lineRule="exact"/>
              <w:jc w:val="right"/>
              <w:rPr>
                <w:rFonts w:ascii="Times New Roman" w:hAnsi="Times New Roman" w:cs="Times New Roman"/>
                <w:sz w:val="20"/>
                <w:szCs w:val="20"/>
              </w:rPr>
            </w:pPr>
            <w:r>
              <w:rPr>
                <w:rFonts w:ascii="Times New Roman" w:hAnsi="Times New Roman" w:cs="Times New Roman"/>
                <w:sz w:val="20"/>
                <w:szCs w:val="20"/>
              </w:rPr>
              <w:t>–</w:t>
            </w:r>
            <w:r w:rsidRPr="000649A7" w:rsidR="007E232B">
              <w:rPr>
                <w:rFonts w:ascii="Times New Roman" w:hAnsi="Times New Roman" w:cs="Times New Roman"/>
                <w:sz w:val="20"/>
                <w:szCs w:val="20"/>
              </w:rPr>
              <w:t>8</w:t>
            </w:r>
            <w:r>
              <w:rPr>
                <w:rFonts w:ascii="Times New Roman" w:hAnsi="Times New Roman" w:cs="Times New Roman"/>
                <w:sz w:val="20"/>
                <w:szCs w:val="20"/>
              </w:rPr>
              <w:t> </w:t>
            </w:r>
            <w:r w:rsidRPr="000649A7" w:rsidR="007E232B">
              <w:rPr>
                <w:rFonts w:ascii="Times New Roman" w:hAnsi="Times New Roman" w:cs="Times New Roman"/>
                <w:sz w:val="20"/>
                <w:szCs w:val="20"/>
              </w:rPr>
              <w:t>000</w:t>
            </w:r>
          </w:p>
        </w:tc>
        <w:tc>
          <w:tcPr>
            <w:tcW w:w="1842" w:type="dxa"/>
            <w:tcBorders>
              <w:top w:val="single" w:color="auto" w:sz="4" w:space="0"/>
            </w:tcBorders>
          </w:tcPr>
          <w:p w:rsidRPr="000649A7" w:rsidR="007E232B" w:rsidP="00C51A3C" w:rsidRDefault="00A43A0E" w14:paraId="5BBE7A4A" w14:textId="4D5B1D8A">
            <w:pPr>
              <w:spacing w:before="80" w:line="240" w:lineRule="exact"/>
              <w:jc w:val="right"/>
              <w:rPr>
                <w:rFonts w:ascii="Times New Roman" w:hAnsi="Times New Roman" w:cs="Times New Roman"/>
                <w:sz w:val="20"/>
                <w:szCs w:val="20"/>
              </w:rPr>
            </w:pPr>
            <w:r>
              <w:rPr>
                <w:rFonts w:ascii="Times New Roman" w:hAnsi="Times New Roman" w:cs="Times New Roman"/>
                <w:sz w:val="20"/>
                <w:szCs w:val="20"/>
              </w:rPr>
              <w:t>–</w:t>
            </w:r>
            <w:r w:rsidRPr="000649A7" w:rsidR="007E232B">
              <w:rPr>
                <w:rFonts w:ascii="Times New Roman" w:hAnsi="Times New Roman" w:cs="Times New Roman"/>
                <w:sz w:val="20"/>
                <w:szCs w:val="20"/>
              </w:rPr>
              <w:t>8</w:t>
            </w:r>
            <w:r>
              <w:rPr>
                <w:rFonts w:ascii="Times New Roman" w:hAnsi="Times New Roman" w:cs="Times New Roman"/>
                <w:sz w:val="20"/>
                <w:szCs w:val="20"/>
              </w:rPr>
              <w:t> </w:t>
            </w:r>
            <w:r w:rsidRPr="000649A7" w:rsidR="007E232B">
              <w:rPr>
                <w:rFonts w:ascii="Times New Roman" w:hAnsi="Times New Roman" w:cs="Times New Roman"/>
                <w:sz w:val="20"/>
                <w:szCs w:val="20"/>
              </w:rPr>
              <w:t>000</w:t>
            </w:r>
          </w:p>
        </w:tc>
      </w:tr>
    </w:tbl>
    <w:p w:rsidRPr="000649A7" w:rsidR="00CC0960" w:rsidP="00FC4956" w:rsidRDefault="00CC0960" w14:paraId="602D90EF" w14:textId="14CB106C">
      <w:pPr>
        <w:pStyle w:val="Normalutanindragellerluft"/>
        <w:spacing w:before="150"/>
        <w:rPr>
          <w:b/>
        </w:rPr>
      </w:pPr>
      <w:r w:rsidRPr="000649A7">
        <w:t xml:space="preserve">Avdraget avser nedläggning av det </w:t>
      </w:r>
      <w:r w:rsidR="00A43A0E">
        <w:t>n</w:t>
      </w:r>
      <w:r w:rsidRPr="000649A7">
        <w:t xml:space="preserve">ationella sekretariatet för </w:t>
      </w:r>
      <w:r w:rsidR="00A43A0E">
        <w:t>g</w:t>
      </w:r>
      <w:r w:rsidRPr="000649A7">
        <w:t>enusforskning.</w:t>
      </w:r>
    </w:p>
    <w:p w:rsidRPr="000649A7" w:rsidR="00781AE5" w:rsidP="00AF5F46" w:rsidRDefault="004518AD" w14:paraId="4F1DFC9C" w14:textId="77777777">
      <w:pPr>
        <w:pStyle w:val="Rubrik3"/>
        <w:rPr>
          <w:b w:val="0"/>
        </w:rPr>
      </w:pPr>
      <w:r w:rsidRPr="000649A7">
        <w:t xml:space="preserve">2:54 </w:t>
      </w:r>
      <w:r w:rsidRPr="000649A7">
        <w:rPr>
          <w:rFonts w:eastAsia="Times New Roman"/>
          <w:lang w:eastAsia="sv-SE"/>
        </w:rPr>
        <w:t>Konstfack: Konstnärlig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678CC206" w14:textId="77777777">
        <w:trPr>
          <w:cantSplit/>
        </w:trPr>
        <w:tc>
          <w:tcPr>
            <w:tcW w:w="2972" w:type="dxa"/>
            <w:tcBorders>
              <w:top w:val="single" w:color="auto" w:sz="4" w:space="0"/>
              <w:bottom w:val="single" w:color="auto" w:sz="4" w:space="0"/>
            </w:tcBorders>
          </w:tcPr>
          <w:p w:rsidRPr="000649A7" w:rsidR="007E232B" w:rsidP="00C51A3C" w:rsidRDefault="007E232B" w14:paraId="788BD87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27FC7D3D"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1C5D5A9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4468122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54387F2B" w14:textId="77777777">
        <w:trPr>
          <w:cantSplit/>
        </w:trPr>
        <w:tc>
          <w:tcPr>
            <w:tcW w:w="2972" w:type="dxa"/>
            <w:tcBorders>
              <w:top w:val="single" w:color="auto" w:sz="4" w:space="0"/>
            </w:tcBorders>
            <w:hideMark/>
          </w:tcPr>
          <w:p w:rsidRPr="000649A7" w:rsidR="007E232B" w:rsidP="00C51A3C" w:rsidRDefault="007E232B" w14:paraId="1DFC3CF1"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70BABE71" w14:textId="6D0FDAAC">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−9</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4728ED89" w14:textId="357B244F">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−9</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082D7D9C" w14:textId="5E186F59">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−9</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DF7702" w:rsidP="00FC4956" w:rsidRDefault="00DF7702" w14:paraId="022CD030" w14:textId="7F12B541">
      <w:pPr>
        <w:pStyle w:val="Normalutanindragellerluft"/>
        <w:spacing w:before="150"/>
      </w:pPr>
      <w:r w:rsidRPr="000649A7">
        <w:t>Avdraget avser omotiverat påslag av regeringen. En satsning görs i</w:t>
      </w:r>
      <w:r w:rsidRPr="000649A7" w:rsidR="00AA769F">
        <w:t xml:space="preserve"> </w:t>
      </w:r>
      <w:r w:rsidRPr="000649A7">
        <w:t>stället totalt på ökat basanslag till högre utbildning och universitetsforskning.</w:t>
      </w:r>
    </w:p>
    <w:p w:rsidRPr="000649A7" w:rsidR="00DF7702" w:rsidP="00DF7702" w:rsidRDefault="00DF7702" w14:paraId="0C3B81E1" w14:textId="19B814AF">
      <w:pPr>
        <w:pStyle w:val="Rubrik3"/>
      </w:pPr>
      <w:r w:rsidRPr="000649A7">
        <w:t>2:58 Kungl. Musikhögskolan i Stockholm: Konstnärlig forskning och utbildning på forskarnivå</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78A02670" w14:textId="77777777">
        <w:trPr>
          <w:cantSplit/>
        </w:trPr>
        <w:tc>
          <w:tcPr>
            <w:tcW w:w="2972" w:type="dxa"/>
            <w:tcBorders>
              <w:top w:val="single" w:color="auto" w:sz="4" w:space="0"/>
              <w:bottom w:val="single" w:color="auto" w:sz="4" w:space="0"/>
            </w:tcBorders>
          </w:tcPr>
          <w:p w:rsidRPr="000649A7" w:rsidR="007E232B" w:rsidP="00C51A3C" w:rsidRDefault="007E232B" w14:paraId="1A8A292F"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415ABB9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50DBE061"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1E3BD67C"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7D8BBD33" w14:textId="77777777">
        <w:trPr>
          <w:cantSplit/>
        </w:trPr>
        <w:tc>
          <w:tcPr>
            <w:tcW w:w="2972" w:type="dxa"/>
            <w:tcBorders>
              <w:top w:val="single" w:color="auto" w:sz="4" w:space="0"/>
            </w:tcBorders>
            <w:hideMark/>
          </w:tcPr>
          <w:p w:rsidRPr="000649A7" w:rsidR="007E232B" w:rsidP="00C51A3C" w:rsidRDefault="007E232B" w14:paraId="32EF9D43"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2D70CF82" w14:textId="17D8271C">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5BD58298" w14:textId="59D995B0">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28FFEF4A" w14:textId="2938021B">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DF7702" w:rsidP="001C3F49" w:rsidRDefault="00DF7702" w14:paraId="4F64E5F0" w14:textId="2F2FCC6A">
      <w:pPr>
        <w:pStyle w:val="Normalutanindragellerluft"/>
        <w:spacing w:before="150"/>
        <w:rPr>
          <w:b/>
        </w:rPr>
      </w:pPr>
      <w:r w:rsidRPr="000649A7">
        <w:t>Avdraget avser omotiverat påslag av regeringen. En satsning görs i</w:t>
      </w:r>
      <w:r w:rsidRPr="000649A7" w:rsidR="00AA769F">
        <w:t xml:space="preserve"> </w:t>
      </w:r>
      <w:r w:rsidRPr="000649A7">
        <w:t>stället totalt på ökat basanslag till högre utbildning och universitetsforskning.</w:t>
      </w:r>
    </w:p>
    <w:p w:rsidRPr="000649A7" w:rsidR="00DF7702" w:rsidRDefault="00DF7702" w14:paraId="6CD5F835" w14:textId="77777777">
      <w:pPr>
        <w:pStyle w:val="Rubrik3"/>
        <w:rPr>
          <w:b w:val="0"/>
        </w:rPr>
      </w:pPr>
      <w:r w:rsidRPr="000649A7">
        <w:t>3:1 Vetenskapsrådet: Forskning och forskningsinformation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75E18552" w14:textId="77777777">
        <w:trPr>
          <w:cantSplit/>
        </w:trPr>
        <w:tc>
          <w:tcPr>
            <w:tcW w:w="2972" w:type="dxa"/>
            <w:tcBorders>
              <w:top w:val="single" w:color="auto" w:sz="4" w:space="0"/>
              <w:bottom w:val="single" w:color="auto" w:sz="4" w:space="0"/>
            </w:tcBorders>
          </w:tcPr>
          <w:p w:rsidRPr="000649A7" w:rsidR="007E232B" w:rsidP="00C51A3C" w:rsidRDefault="007E232B" w14:paraId="090BC0D5"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22F14FDF"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1E91E319"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5DC1FBB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09C1BC89" w14:textId="77777777">
        <w:trPr>
          <w:cantSplit/>
        </w:trPr>
        <w:tc>
          <w:tcPr>
            <w:tcW w:w="2972" w:type="dxa"/>
            <w:tcBorders>
              <w:top w:val="single" w:color="auto" w:sz="4" w:space="0"/>
            </w:tcBorders>
            <w:hideMark/>
          </w:tcPr>
          <w:p w:rsidRPr="000649A7" w:rsidR="007E232B" w:rsidP="00C51A3C" w:rsidRDefault="007E232B" w14:paraId="67C49AB1"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7C6F5489" w14:textId="26391ACC">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560AFC9C" w14:textId="7BDAF0B7">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7E89DBC9" w14:textId="699BC6D6">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4E350B" w:rsidP="007B16D3" w:rsidRDefault="00DF7702" w14:paraId="4F9B36FC" w14:textId="09061B19">
      <w:pPr>
        <w:pStyle w:val="Normalutanindragellerluft"/>
        <w:spacing w:before="150"/>
        <w:rPr>
          <w:b/>
        </w:rPr>
      </w:pPr>
      <w:r w:rsidRPr="000649A7">
        <w:t>Minskning av anslag till Vetenskapsrådet görs på grund av att verksamheten är överfinansierad. Ett ökat basanslag görs i</w:t>
      </w:r>
      <w:r w:rsidRPr="000649A7" w:rsidR="00AA769F">
        <w:t xml:space="preserve"> </w:t>
      </w:r>
      <w:r w:rsidRPr="000649A7">
        <w:t>stället till högre u</w:t>
      </w:r>
      <w:r w:rsidRPr="000649A7" w:rsidR="004E350B">
        <w:t>tbildning och forskning.</w:t>
      </w:r>
    </w:p>
    <w:p w:rsidR="00D37837" w:rsidRDefault="00D37837" w14:paraId="43707DF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0649A7" w:rsidR="00DF7702" w:rsidP="00AF5F46" w:rsidRDefault="002B29D8" w14:paraId="1099505E" w14:textId="3E7FAF2F">
      <w:pPr>
        <w:pStyle w:val="Rubrik3"/>
        <w:rPr>
          <w:b w:val="0"/>
        </w:rPr>
      </w:pPr>
      <w:r w:rsidRPr="000649A7">
        <w:lastRenderedPageBreak/>
        <w:t xml:space="preserve">3:4 </w:t>
      </w:r>
      <w:r w:rsidRPr="000649A7">
        <w:rPr>
          <w:rFonts w:eastAsia="Times New Roman"/>
          <w:lang w:eastAsia="sv-SE"/>
        </w:rPr>
        <w:t>Rymdforskning och rymdverksamhet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00325309" w14:textId="77777777">
        <w:trPr>
          <w:cantSplit/>
        </w:trPr>
        <w:tc>
          <w:tcPr>
            <w:tcW w:w="2972" w:type="dxa"/>
            <w:tcBorders>
              <w:top w:val="single" w:color="auto" w:sz="4" w:space="0"/>
              <w:bottom w:val="single" w:color="auto" w:sz="4" w:space="0"/>
            </w:tcBorders>
          </w:tcPr>
          <w:p w:rsidRPr="000649A7" w:rsidR="007E232B" w:rsidP="00C51A3C" w:rsidRDefault="007E232B" w14:paraId="7601CB1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3DD867B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320F291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0AA8939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3F6F6C03" w14:textId="77777777">
        <w:trPr>
          <w:cantSplit/>
        </w:trPr>
        <w:tc>
          <w:tcPr>
            <w:tcW w:w="2972" w:type="dxa"/>
            <w:tcBorders>
              <w:top w:val="single" w:color="auto" w:sz="4" w:space="0"/>
            </w:tcBorders>
            <w:hideMark/>
          </w:tcPr>
          <w:p w:rsidRPr="000649A7" w:rsidR="007E232B" w:rsidP="00C51A3C" w:rsidRDefault="007E232B" w14:paraId="25A83193"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40829BD0" w14:textId="51EBD493">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6DA04065" w14:textId="419E019D">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37D3479F" w14:textId="4737BA25">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DF7702" w:rsidP="00D37837" w:rsidRDefault="002B29D8" w14:paraId="248C8ED0" w14:textId="15F60C2F">
      <w:pPr>
        <w:pStyle w:val="Normalutanindragellerluft"/>
        <w:spacing w:before="150"/>
        <w:rPr>
          <w:b/>
        </w:rPr>
      </w:pPr>
      <w:r w:rsidRPr="000649A7">
        <w:t>Satsningen innebär tillskott till Rymdstyrelsen för att möjliggöra att nå målen</w:t>
      </w:r>
      <w:r w:rsidRPr="000649A7" w:rsidR="00AF5F46">
        <w:t xml:space="preserve"> för svensk rymdforskning och rymdverksamhet</w:t>
      </w:r>
      <w:r w:rsidRPr="000649A7">
        <w:t>, för konkurrenskraft internationellt och möjlighet att delta inom olika forskningsprojekt.</w:t>
      </w:r>
    </w:p>
    <w:p w:rsidRPr="000649A7" w:rsidR="00DF7702" w:rsidP="00FC0DB2" w:rsidRDefault="00FC0DB2" w14:paraId="3F4F897E" w14:textId="77777777">
      <w:pPr>
        <w:pStyle w:val="Rubrik3"/>
      </w:pPr>
      <w:r w:rsidRPr="000649A7">
        <w:t xml:space="preserve">5:1 </w:t>
      </w:r>
      <w:r w:rsidRPr="000649A7">
        <w:rPr>
          <w:rFonts w:eastAsia="Times New Roman"/>
          <w:lang w:eastAsia="sv-SE"/>
        </w:rPr>
        <w:t>Stöd till glesbygdsskolor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780940C4" w14:textId="77777777">
        <w:trPr>
          <w:cantSplit/>
        </w:trPr>
        <w:tc>
          <w:tcPr>
            <w:tcW w:w="2972" w:type="dxa"/>
            <w:tcBorders>
              <w:top w:val="single" w:color="auto" w:sz="4" w:space="0"/>
              <w:bottom w:val="single" w:color="auto" w:sz="4" w:space="0"/>
            </w:tcBorders>
          </w:tcPr>
          <w:p w:rsidRPr="000649A7" w:rsidR="007E232B" w:rsidP="00C51A3C" w:rsidRDefault="007E232B" w14:paraId="645A55C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7899C999"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3ED7DAA8"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79EC4468"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4FBCAE03" w14:textId="77777777">
        <w:trPr>
          <w:cantSplit/>
        </w:trPr>
        <w:tc>
          <w:tcPr>
            <w:tcW w:w="2972" w:type="dxa"/>
            <w:tcBorders>
              <w:top w:val="single" w:color="auto" w:sz="4" w:space="0"/>
            </w:tcBorders>
            <w:hideMark/>
          </w:tcPr>
          <w:p w:rsidRPr="000649A7" w:rsidR="007E232B" w:rsidP="00C51A3C" w:rsidRDefault="007E232B" w14:paraId="16068A21"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13EDCF42" w14:textId="7F19CADF">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+360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2534E474" w14:textId="6821C0BA">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+360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792D08EF" w14:textId="72E813F1">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+360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2B29D8" w:rsidP="00FB721D" w:rsidRDefault="00BC3F25" w14:paraId="6AD04191" w14:textId="1A7F72F5">
      <w:pPr>
        <w:pStyle w:val="Normalutanindragellerluft"/>
        <w:spacing w:before="150"/>
        <w:rPr>
          <w:b/>
        </w:rPr>
      </w:pPr>
      <w:r w:rsidRPr="000649A7">
        <w:t xml:space="preserve">Stödet innebär satsning på att skolor i glesbygd, skolor med lågt tillgänglighetsindex, med risk för nedläggning på grund av sviktande elevunderlag och ekonomi, </w:t>
      </w:r>
      <w:r w:rsidRPr="000649A7" w:rsidR="00673ACB">
        <w:t xml:space="preserve">fortsatt </w:t>
      </w:r>
      <w:r w:rsidRPr="000649A7">
        <w:t xml:space="preserve">ska kunna drivas. </w:t>
      </w:r>
      <w:r w:rsidRPr="000649A7" w:rsidR="002B283B">
        <w:t>RUT dnr 2019:736.</w:t>
      </w:r>
    </w:p>
    <w:p w:rsidRPr="000649A7" w:rsidR="00BC3F25" w:rsidP="00BC6B62" w:rsidRDefault="00BC6B62" w14:paraId="52704538" w14:textId="77777777">
      <w:pPr>
        <w:pStyle w:val="Rubrik3"/>
      </w:pPr>
      <w:r w:rsidRPr="000649A7">
        <w:t>5:2 Slopat karensavdrag förskola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34358B3F" w14:textId="77777777">
        <w:trPr>
          <w:cantSplit/>
        </w:trPr>
        <w:tc>
          <w:tcPr>
            <w:tcW w:w="2972" w:type="dxa"/>
            <w:tcBorders>
              <w:top w:val="single" w:color="auto" w:sz="4" w:space="0"/>
              <w:bottom w:val="single" w:color="auto" w:sz="4" w:space="0"/>
            </w:tcBorders>
          </w:tcPr>
          <w:p w:rsidRPr="000649A7" w:rsidR="007E232B" w:rsidP="00C51A3C" w:rsidRDefault="007E232B" w14:paraId="12BF5ACC"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520AF543"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096FEB2D"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259DDD0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11C2F5C6" w14:textId="77777777">
        <w:trPr>
          <w:cantSplit/>
        </w:trPr>
        <w:tc>
          <w:tcPr>
            <w:tcW w:w="2972" w:type="dxa"/>
            <w:tcBorders>
              <w:top w:val="single" w:color="auto" w:sz="4" w:space="0"/>
            </w:tcBorders>
            <w:hideMark/>
          </w:tcPr>
          <w:p w:rsidRPr="000649A7" w:rsidR="007E232B" w:rsidP="00C51A3C" w:rsidRDefault="007E232B" w14:paraId="052BB5B9"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78E738C5" w14:textId="7F7689E9">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5979D11B" w14:textId="67653F8B">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3157D63F" w14:textId="694A5DEA">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2B29D8" w:rsidP="00FB721D" w:rsidRDefault="00BC6B62" w14:paraId="71F1E2EF" w14:textId="586C14BF">
      <w:pPr>
        <w:pStyle w:val="Normalutanindragellerluft"/>
        <w:spacing w:before="150"/>
        <w:rPr>
          <w:b/>
        </w:rPr>
      </w:pPr>
      <w:r w:rsidRPr="000649A7">
        <w:t xml:space="preserve">Satsningen avser slopat karensavdrag för </w:t>
      </w:r>
      <w:r w:rsidRPr="000649A7" w:rsidR="001308FE">
        <w:t>förskolepersonal. RUT dnr 2019:721.</w:t>
      </w:r>
    </w:p>
    <w:p w:rsidRPr="000649A7" w:rsidR="001308FE" w:rsidP="00B36DA5" w:rsidRDefault="001308FE" w14:paraId="679BD48C" w14:textId="77777777">
      <w:pPr>
        <w:pStyle w:val="Rubrik3"/>
        <w:rPr>
          <w:b w:val="0"/>
        </w:rPr>
      </w:pPr>
      <w:r w:rsidRPr="000649A7">
        <w:t>5:3 Utökning av SYV grundskolan och gymnasieskolan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66138A7A" w14:textId="77777777">
        <w:trPr>
          <w:cantSplit/>
        </w:trPr>
        <w:tc>
          <w:tcPr>
            <w:tcW w:w="2972" w:type="dxa"/>
            <w:tcBorders>
              <w:top w:val="single" w:color="auto" w:sz="4" w:space="0"/>
              <w:bottom w:val="single" w:color="auto" w:sz="4" w:space="0"/>
            </w:tcBorders>
          </w:tcPr>
          <w:p w:rsidRPr="000649A7" w:rsidR="007E232B" w:rsidP="00C51A3C" w:rsidRDefault="007E232B" w14:paraId="1F22AB4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1010B735"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6C512785"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00660D29"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1E49697F" w14:textId="77777777">
        <w:trPr>
          <w:cantSplit/>
        </w:trPr>
        <w:tc>
          <w:tcPr>
            <w:tcW w:w="2972" w:type="dxa"/>
            <w:tcBorders>
              <w:top w:val="single" w:color="auto" w:sz="4" w:space="0"/>
            </w:tcBorders>
            <w:hideMark/>
          </w:tcPr>
          <w:p w:rsidRPr="000649A7" w:rsidR="007E232B" w:rsidP="00C51A3C" w:rsidRDefault="007E232B" w14:paraId="16B44716"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1D17D3E9" w14:textId="0F6885F8">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36295EF9" w14:textId="3438D54A">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6C2D3B50" w14:textId="5D58C60C">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BC3F25" w:rsidP="00FB721D" w:rsidRDefault="001308FE" w14:paraId="60E8D03A" w14:textId="6F3461DE">
      <w:pPr>
        <w:pStyle w:val="Normalutanindragellerluft"/>
        <w:spacing w:before="150"/>
        <w:rPr>
          <w:b/>
        </w:rPr>
      </w:pPr>
      <w:r w:rsidRPr="000649A7">
        <w:t xml:space="preserve">Satsningen innebär utökning av SYV </w:t>
      </w:r>
      <w:r w:rsidR="00A43A0E">
        <w:t>s</w:t>
      </w:r>
      <w:r w:rsidRPr="000649A7">
        <w:t>tudie- och yrkesvägledares funktion och utökning av elevernas tillgång till SYV</w:t>
      </w:r>
      <w:r w:rsidRPr="000649A7" w:rsidR="00B36DA5">
        <w:t xml:space="preserve"> inom grund- och gymnasieskola.</w:t>
      </w:r>
      <w:r w:rsidRPr="000649A7">
        <w:t xml:space="preserve"> </w:t>
      </w:r>
    </w:p>
    <w:p w:rsidRPr="000649A7" w:rsidR="00BC3F25" w:rsidP="0071518C" w:rsidRDefault="0071518C" w14:paraId="5E892F37" w14:textId="528E5A26">
      <w:pPr>
        <w:pStyle w:val="Rubrik3"/>
      </w:pPr>
      <w:r w:rsidRPr="000649A7">
        <w:t>5:4 Slopat karensavdrag grundskola och fritids</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6172FF2A" w14:textId="77777777">
        <w:trPr>
          <w:cantSplit/>
        </w:trPr>
        <w:tc>
          <w:tcPr>
            <w:tcW w:w="2972" w:type="dxa"/>
            <w:tcBorders>
              <w:top w:val="single" w:color="auto" w:sz="4" w:space="0"/>
              <w:bottom w:val="single" w:color="auto" w:sz="4" w:space="0"/>
            </w:tcBorders>
          </w:tcPr>
          <w:p w:rsidRPr="000649A7" w:rsidR="007E232B" w:rsidP="00C51A3C" w:rsidRDefault="007E232B" w14:paraId="3739F83B"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45F4B38B"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5798B99B"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19154E8C"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50ECF7F3" w14:textId="77777777">
        <w:trPr>
          <w:cantSplit/>
        </w:trPr>
        <w:tc>
          <w:tcPr>
            <w:tcW w:w="2972" w:type="dxa"/>
            <w:tcBorders>
              <w:top w:val="single" w:color="auto" w:sz="4" w:space="0"/>
            </w:tcBorders>
            <w:hideMark/>
          </w:tcPr>
          <w:p w:rsidRPr="000649A7" w:rsidR="007E232B" w:rsidP="00C51A3C" w:rsidRDefault="007E232B" w14:paraId="13B3D1D7"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7485E7F0" w14:textId="2CDD83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501FE34A" w14:textId="170D2BA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725F6685" w14:textId="1F49D3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+200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71518C" w:rsidP="00FB721D" w:rsidRDefault="0071518C" w14:paraId="1D775196" w14:textId="641410D5">
      <w:pPr>
        <w:pStyle w:val="Normalutanindragellerluft"/>
        <w:spacing w:before="150"/>
        <w:rPr>
          <w:b/>
        </w:rPr>
      </w:pPr>
      <w:r w:rsidRPr="000649A7">
        <w:t>Satsningen avser slopat karensavdrag för grundskollärare och fritidshemspedagoger. RUT 2019:731.</w:t>
      </w:r>
    </w:p>
    <w:p w:rsidRPr="000649A7" w:rsidR="00BC3F25" w:rsidP="0071518C" w:rsidRDefault="0071518C" w14:paraId="05819A86" w14:textId="77777777">
      <w:pPr>
        <w:pStyle w:val="Rubrik3"/>
      </w:pPr>
      <w:r w:rsidRPr="000649A7">
        <w:t>5:5 Jourklass/jourskola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12087EE6" w14:textId="77777777">
        <w:trPr>
          <w:cantSplit/>
        </w:trPr>
        <w:tc>
          <w:tcPr>
            <w:tcW w:w="2972" w:type="dxa"/>
            <w:tcBorders>
              <w:top w:val="single" w:color="auto" w:sz="4" w:space="0"/>
              <w:bottom w:val="single" w:color="auto" w:sz="4" w:space="0"/>
            </w:tcBorders>
          </w:tcPr>
          <w:p w:rsidRPr="000649A7" w:rsidR="007E232B" w:rsidP="00C51A3C" w:rsidRDefault="007E232B" w14:paraId="4269B2E4"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6C00A97F"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707350B7"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12EC65C2"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7D0642BC" w14:textId="77777777">
        <w:trPr>
          <w:cantSplit/>
        </w:trPr>
        <w:tc>
          <w:tcPr>
            <w:tcW w:w="2972" w:type="dxa"/>
            <w:tcBorders>
              <w:top w:val="single" w:color="auto" w:sz="4" w:space="0"/>
            </w:tcBorders>
            <w:hideMark/>
          </w:tcPr>
          <w:p w:rsidRPr="000649A7" w:rsidR="007E232B" w:rsidP="00C51A3C" w:rsidRDefault="007E232B" w14:paraId="6AF8F29A"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6B7FEEDC" w14:textId="076CCE29">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25FB63F0" w14:textId="189B37C5">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3835A4F6" w14:textId="343CAEAA">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2B29D8" w:rsidP="00FB721D" w:rsidRDefault="0071518C" w14:paraId="2A63AF75" w14:textId="4837DE61">
      <w:pPr>
        <w:pStyle w:val="Normalutanindragellerluft"/>
        <w:spacing w:before="150"/>
        <w:rPr>
          <w:b/>
        </w:rPr>
      </w:pPr>
      <w:r w:rsidRPr="000649A7">
        <w:t xml:space="preserve">Satsningen ingår i Sverigedemokraternas </w:t>
      </w:r>
      <w:r w:rsidR="00A43A0E">
        <w:t>t</w:t>
      </w:r>
      <w:r w:rsidRPr="000649A7">
        <w:t>rygghetsmiljard för skolan. På post 5:5 avser satsningen att stärka upp</w:t>
      </w:r>
      <w:r w:rsidRPr="000649A7" w:rsidR="00B36DA5">
        <w:t>, utveckla och utöka</w:t>
      </w:r>
      <w:r w:rsidRPr="000649A7">
        <w:t xml:space="preserve"> ett system för jourklasser och jourskolor för ökad trygghet och ökat elevstöd.</w:t>
      </w:r>
    </w:p>
    <w:p w:rsidR="00D37837" w:rsidRDefault="00D37837" w14:paraId="3F87F6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cs="Arial" w:asciiTheme="majorHAnsi" w:hAnsiTheme="majorHAnsi"/>
          <w:b/>
          <w:bCs/>
          <w:sz w:val="25"/>
          <w:szCs w:val="26"/>
          <w14:numSpacing w14:val="default"/>
        </w:rPr>
      </w:pPr>
      <w:r>
        <w:br w:type="page"/>
      </w:r>
    </w:p>
    <w:p w:rsidRPr="000649A7" w:rsidR="0071518C" w:rsidP="00DD396B" w:rsidRDefault="00DD396B" w14:paraId="4D4EE7DB" w14:textId="4D9DF334">
      <w:pPr>
        <w:pStyle w:val="Rubrik3"/>
      </w:pPr>
      <w:r w:rsidRPr="000649A7">
        <w:lastRenderedPageBreak/>
        <w:t>5:6 Utökad personaltäthet fritidshem</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4173E04B" w14:textId="77777777">
        <w:trPr>
          <w:cantSplit/>
        </w:trPr>
        <w:tc>
          <w:tcPr>
            <w:tcW w:w="2972" w:type="dxa"/>
            <w:tcBorders>
              <w:top w:val="single" w:color="auto" w:sz="4" w:space="0"/>
              <w:bottom w:val="single" w:color="auto" w:sz="4" w:space="0"/>
            </w:tcBorders>
          </w:tcPr>
          <w:p w:rsidRPr="000649A7" w:rsidR="007E232B" w:rsidP="00C51A3C" w:rsidRDefault="007E232B" w14:paraId="58A85600"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4CF81FC8"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65E81711"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13C9D819"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1365515D" w14:textId="77777777">
        <w:trPr>
          <w:cantSplit/>
        </w:trPr>
        <w:tc>
          <w:tcPr>
            <w:tcW w:w="2972" w:type="dxa"/>
            <w:tcBorders>
              <w:top w:val="single" w:color="auto" w:sz="4" w:space="0"/>
            </w:tcBorders>
            <w:hideMark/>
          </w:tcPr>
          <w:p w:rsidRPr="000649A7" w:rsidR="007E232B" w:rsidP="00C51A3C" w:rsidRDefault="007E232B" w14:paraId="15707357"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16059F22" w14:textId="17AC2AA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+370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70B69C9D" w14:textId="7CD5E88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+430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28A314E5" w14:textId="05FC3B9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+500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B66B51" w:rsidP="00FB721D" w:rsidRDefault="00DD396B" w14:paraId="24526EC5" w14:textId="39606723">
      <w:pPr>
        <w:pStyle w:val="Normalutanindragellerluft"/>
        <w:spacing w:before="150"/>
        <w:rPr>
          <w:b/>
        </w:rPr>
      </w:pPr>
      <w:r w:rsidRPr="000649A7">
        <w:t>Satsningen avser utökad personaltäthet inom fritidshemsverksamhet, där personal maximalt ska ha ansvar för 20 barn/ungdomar. RUT 2019:751.</w:t>
      </w:r>
    </w:p>
    <w:p w:rsidRPr="000649A7" w:rsidR="0071518C" w:rsidP="00B66B51" w:rsidRDefault="00B66B51" w14:paraId="09704261" w14:textId="77777777">
      <w:pPr>
        <w:pStyle w:val="Rubrik3"/>
      </w:pPr>
      <w:r w:rsidRPr="000649A7">
        <w:t>5:7 Teknikbrygga</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2697208E" w14:textId="77777777">
        <w:trPr>
          <w:cantSplit/>
        </w:trPr>
        <w:tc>
          <w:tcPr>
            <w:tcW w:w="2972" w:type="dxa"/>
            <w:tcBorders>
              <w:top w:val="single" w:color="auto" w:sz="4" w:space="0"/>
              <w:bottom w:val="single" w:color="auto" w:sz="4" w:space="0"/>
            </w:tcBorders>
          </w:tcPr>
          <w:p w:rsidRPr="000649A7" w:rsidR="007E232B" w:rsidP="00C51A3C" w:rsidRDefault="007E232B" w14:paraId="50344C7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0165A063"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32C6A9D1"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0A6D8515"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04A6E15E" w14:textId="77777777">
        <w:trPr>
          <w:cantSplit/>
        </w:trPr>
        <w:tc>
          <w:tcPr>
            <w:tcW w:w="2972" w:type="dxa"/>
            <w:tcBorders>
              <w:top w:val="single" w:color="auto" w:sz="4" w:space="0"/>
            </w:tcBorders>
            <w:hideMark/>
          </w:tcPr>
          <w:p w:rsidRPr="000649A7" w:rsidR="007E232B" w:rsidP="00C51A3C" w:rsidRDefault="007E232B" w14:paraId="0EC89FF9"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41ADCE04" w14:textId="05AF6E3F">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+190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43C53446" w14:textId="4612AEBF">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+190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7F73483A" w14:textId="40404CA2">
            <w:pPr>
              <w:spacing w:before="80" w:line="240" w:lineRule="exact"/>
              <w:jc w:val="right"/>
              <w:rPr>
                <w:rFonts w:ascii="Times New Roman" w:hAnsi="Times New Roman" w:cs="Times New Roman"/>
                <w:sz w:val="20"/>
                <w:szCs w:val="20"/>
              </w:rPr>
            </w:pPr>
            <w:r w:rsidRPr="000649A7">
              <w:rPr>
                <w:rFonts w:ascii="Times New Roman" w:hAnsi="Times New Roman" w:cs="Times New Roman"/>
                <w:sz w:val="20"/>
                <w:szCs w:val="20"/>
              </w:rPr>
              <w:t>+190</w:t>
            </w:r>
            <w:r w:rsidR="00A43A0E">
              <w:rPr>
                <w:rFonts w:ascii="Times New Roman" w:hAnsi="Times New Roman" w:cs="Times New Roman"/>
                <w:sz w:val="20"/>
                <w:szCs w:val="20"/>
              </w:rPr>
              <w:t> </w:t>
            </w:r>
            <w:r w:rsidRPr="000649A7">
              <w:rPr>
                <w:rFonts w:ascii="Times New Roman" w:hAnsi="Times New Roman" w:cs="Times New Roman"/>
                <w:sz w:val="20"/>
                <w:szCs w:val="20"/>
              </w:rPr>
              <w:t>000</w:t>
            </w:r>
          </w:p>
        </w:tc>
      </w:tr>
    </w:tbl>
    <w:p w:rsidRPr="000649A7" w:rsidR="00AE6770" w:rsidP="00FB721D" w:rsidRDefault="00B66B51" w14:paraId="2E82D617" w14:textId="37A42362">
      <w:pPr>
        <w:pStyle w:val="Normalutanindragellerluft"/>
        <w:spacing w:before="150"/>
        <w:rPr>
          <w:b/>
        </w:rPr>
      </w:pPr>
      <w:r w:rsidRPr="000649A7">
        <w:t>Satsningen avser statligt finansierad praktik på en termin, till arbetslösa ungdomar. RUT 2019:748.</w:t>
      </w:r>
    </w:p>
    <w:p w:rsidRPr="000649A7" w:rsidR="00AE6770" w:rsidP="00AE6770" w:rsidRDefault="00AE6770" w14:paraId="6C5BFF67" w14:textId="77777777">
      <w:pPr>
        <w:pStyle w:val="Rubrik3"/>
      </w:pPr>
      <w:r w:rsidRPr="000649A7">
        <w:t>5:8 Ökad lärartäthet och undervisningstimmar högre utbildning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7E748502" w14:textId="77777777">
        <w:trPr>
          <w:cantSplit/>
        </w:trPr>
        <w:tc>
          <w:tcPr>
            <w:tcW w:w="2972" w:type="dxa"/>
            <w:tcBorders>
              <w:top w:val="single" w:color="auto" w:sz="4" w:space="0"/>
              <w:bottom w:val="single" w:color="auto" w:sz="4" w:space="0"/>
            </w:tcBorders>
          </w:tcPr>
          <w:p w:rsidRPr="000649A7" w:rsidR="007E232B" w:rsidP="00C51A3C" w:rsidRDefault="007E232B" w14:paraId="32E5B428"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313D202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11062AF1"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34AA25AF"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3454DA89" w14:textId="77777777">
        <w:trPr>
          <w:cantSplit/>
        </w:trPr>
        <w:tc>
          <w:tcPr>
            <w:tcW w:w="2972" w:type="dxa"/>
            <w:tcBorders>
              <w:top w:val="single" w:color="auto" w:sz="4" w:space="0"/>
            </w:tcBorders>
            <w:hideMark/>
          </w:tcPr>
          <w:p w:rsidRPr="000649A7" w:rsidR="007E232B" w:rsidP="00C51A3C" w:rsidRDefault="007E232B" w14:paraId="571FA725"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745C155F" w14:textId="18FE83D9">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0BACE30A" w14:textId="73B56321">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028E9E20" w14:textId="37CAF3CB">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B66B51" w:rsidP="00FB721D" w:rsidRDefault="00AE6770" w14:paraId="6ECD3692" w14:textId="79749A52">
      <w:pPr>
        <w:pStyle w:val="Normalutanindragellerluft"/>
        <w:spacing w:before="150"/>
        <w:rPr>
          <w:b/>
        </w:rPr>
      </w:pPr>
      <w:r w:rsidRPr="000649A7">
        <w:t>Satsningen avser ökning av antalet undervisningstimmar</w:t>
      </w:r>
      <w:r w:rsidRPr="000649A7" w:rsidR="00224B3E">
        <w:t xml:space="preserve"> </w:t>
      </w:r>
      <w:r w:rsidRPr="000649A7">
        <w:t>inom vissa högre utbi</w:t>
      </w:r>
      <w:r w:rsidRPr="000649A7" w:rsidR="00E40FC0">
        <w:t>l</w:t>
      </w:r>
      <w:r w:rsidRPr="000649A7">
        <w:t>dningar.</w:t>
      </w:r>
    </w:p>
    <w:p w:rsidRPr="000649A7" w:rsidR="00B66B51" w:rsidP="00224B3E" w:rsidRDefault="00224B3E" w14:paraId="51B37619" w14:textId="35B60F9F">
      <w:pPr>
        <w:pStyle w:val="Rubrik3"/>
      </w:pPr>
      <w:r w:rsidRPr="000649A7">
        <w:t>5:9</w:t>
      </w:r>
      <w:r w:rsidRPr="000649A7" w:rsidR="00334B8E">
        <w:t xml:space="preserve"> </w:t>
      </w:r>
      <w:r w:rsidRPr="000649A7">
        <w:rPr>
          <w:rFonts w:eastAsia="Times New Roman"/>
          <w:lang w:eastAsia="sv-SE"/>
        </w:rPr>
        <w:t>Avskaffa produktivitetsavdraget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593EF3B0" w14:textId="77777777">
        <w:trPr>
          <w:cantSplit/>
        </w:trPr>
        <w:tc>
          <w:tcPr>
            <w:tcW w:w="2972" w:type="dxa"/>
            <w:tcBorders>
              <w:top w:val="single" w:color="auto" w:sz="4" w:space="0"/>
              <w:bottom w:val="single" w:color="auto" w:sz="4" w:space="0"/>
            </w:tcBorders>
          </w:tcPr>
          <w:p w:rsidRPr="000649A7" w:rsidR="007E232B" w:rsidP="00C51A3C" w:rsidRDefault="007E232B" w14:paraId="4D5088C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259B4C6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51CDC6CE"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5E50B50F"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2C90FCF2" w14:textId="77777777">
        <w:trPr>
          <w:cantSplit/>
        </w:trPr>
        <w:tc>
          <w:tcPr>
            <w:tcW w:w="2972" w:type="dxa"/>
            <w:tcBorders>
              <w:top w:val="single" w:color="auto" w:sz="4" w:space="0"/>
            </w:tcBorders>
            <w:hideMark/>
          </w:tcPr>
          <w:p w:rsidRPr="000649A7" w:rsidR="007E232B" w:rsidP="00C51A3C" w:rsidRDefault="007E232B" w14:paraId="5F178EB6"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25CACBEA" w14:textId="5777410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6FFD83C8" w14:textId="58E2458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6BB57D33" w14:textId="55FFF3E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+350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224B3E" w:rsidP="00FB721D" w:rsidRDefault="003D0012" w14:paraId="24910FF7" w14:textId="50C7E0EE">
      <w:pPr>
        <w:pStyle w:val="Normalutanindragellerluft"/>
        <w:spacing w:before="150"/>
        <w:rPr>
          <w:b/>
        </w:rPr>
      </w:pPr>
      <w:r w:rsidRPr="000649A7">
        <w:t>Summan avser avskaffa</w:t>
      </w:r>
      <w:r w:rsidRPr="000649A7" w:rsidR="008C6460">
        <w:t>nde av</w:t>
      </w:r>
      <w:r w:rsidRPr="000649A7">
        <w:t xml:space="preserve"> produktivitetsbidraget. RUT </w:t>
      </w:r>
      <w:r w:rsidRPr="000649A7" w:rsidR="00FF25DC">
        <w:t>2019:749.</w:t>
      </w:r>
    </w:p>
    <w:p w:rsidRPr="000649A7" w:rsidR="00B66B51" w:rsidP="00FF25DC" w:rsidRDefault="00FF25DC" w14:paraId="6C1E4088" w14:textId="77777777">
      <w:pPr>
        <w:pStyle w:val="Rubrik3"/>
      </w:pPr>
      <w:r w:rsidRPr="000649A7">
        <w:t xml:space="preserve">6:1 Nationella </w:t>
      </w:r>
      <w:proofErr w:type="gramStart"/>
      <w:r w:rsidRPr="000649A7">
        <w:t>prov lärarutbildningen</w:t>
      </w:r>
      <w:proofErr w:type="gramEnd"/>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7E232B" w:rsidTr="00C51A3C" w14:paraId="19BDF93B" w14:textId="77777777">
        <w:trPr>
          <w:cantSplit/>
        </w:trPr>
        <w:tc>
          <w:tcPr>
            <w:tcW w:w="2972" w:type="dxa"/>
            <w:tcBorders>
              <w:top w:val="single" w:color="auto" w:sz="4" w:space="0"/>
              <w:bottom w:val="single" w:color="auto" w:sz="4" w:space="0"/>
            </w:tcBorders>
          </w:tcPr>
          <w:p w:rsidRPr="000649A7" w:rsidR="007E232B" w:rsidP="00C51A3C" w:rsidRDefault="007E232B" w14:paraId="48A2DB56"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7E232B" w:rsidP="00C51A3C" w:rsidRDefault="007E232B" w14:paraId="2AC55560"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7E232B" w:rsidP="00C51A3C" w:rsidRDefault="007E232B" w14:paraId="6F690343"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7E232B" w:rsidP="00C51A3C" w:rsidRDefault="007E232B" w14:paraId="2AAF14CE"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7E232B" w:rsidTr="00C51A3C" w14:paraId="6003E778" w14:textId="77777777">
        <w:trPr>
          <w:cantSplit/>
        </w:trPr>
        <w:tc>
          <w:tcPr>
            <w:tcW w:w="2972" w:type="dxa"/>
            <w:tcBorders>
              <w:top w:val="single" w:color="auto" w:sz="4" w:space="0"/>
            </w:tcBorders>
            <w:hideMark/>
          </w:tcPr>
          <w:p w:rsidRPr="000649A7" w:rsidR="007E232B" w:rsidP="00C51A3C" w:rsidRDefault="007E232B" w14:paraId="280F1078"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7E232B" w:rsidP="00C51A3C" w:rsidRDefault="007E232B" w14:paraId="64F7A2BC" w14:textId="776B2920">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7E232B" w:rsidP="00C51A3C" w:rsidRDefault="007E232B" w14:paraId="0B2AE9A8" w14:textId="0C4A4579">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7E232B" w:rsidP="00C51A3C" w:rsidRDefault="007E232B" w14:paraId="08527FF7" w14:textId="7FBCDBA8">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484BF8" w:rsidP="00FB721D" w:rsidRDefault="00FF25DC" w14:paraId="4EED52BA" w14:textId="2F477657">
      <w:pPr>
        <w:pStyle w:val="Normalutanindragellerluft"/>
        <w:spacing w:before="150"/>
      </w:pPr>
      <w:r w:rsidRPr="000649A7">
        <w:t xml:space="preserve">Satsningen </w:t>
      </w:r>
      <w:r w:rsidRPr="000649A7" w:rsidR="00DB4E3D">
        <w:t>avser</w:t>
      </w:r>
      <w:r w:rsidRPr="000649A7">
        <w:t xml:space="preserve"> kostnader för införande av nationella prov inom lärarutbildni</w:t>
      </w:r>
      <w:r w:rsidRPr="000649A7" w:rsidR="00484BF8">
        <w:t>ng</w:t>
      </w:r>
      <w:r w:rsidRPr="000649A7">
        <w:t>arna.</w:t>
      </w:r>
    </w:p>
    <w:p w:rsidRPr="000649A7" w:rsidR="00B66B51" w:rsidP="00484BF8" w:rsidRDefault="00484BF8" w14:paraId="018B915A" w14:textId="77777777">
      <w:pPr>
        <w:pStyle w:val="Rubrik3"/>
      </w:pPr>
      <w:r w:rsidRPr="000649A7">
        <w:t>6:2 Ökat basanslag</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334B8E" w:rsidTr="00C51A3C" w14:paraId="1D2490A0" w14:textId="77777777">
        <w:trPr>
          <w:cantSplit/>
        </w:trPr>
        <w:tc>
          <w:tcPr>
            <w:tcW w:w="2972" w:type="dxa"/>
            <w:tcBorders>
              <w:top w:val="single" w:color="auto" w:sz="4" w:space="0"/>
              <w:bottom w:val="single" w:color="auto" w:sz="4" w:space="0"/>
            </w:tcBorders>
          </w:tcPr>
          <w:p w:rsidRPr="000649A7" w:rsidR="00334B8E" w:rsidP="00C51A3C" w:rsidRDefault="00334B8E" w14:paraId="01A8F26D"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334B8E" w:rsidP="00C51A3C" w:rsidRDefault="00334B8E" w14:paraId="4968F98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334B8E" w:rsidP="00C51A3C" w:rsidRDefault="00334B8E" w14:paraId="5B392674"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334B8E" w:rsidP="00C51A3C" w:rsidRDefault="00334B8E" w14:paraId="3A850BDA"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334B8E" w:rsidTr="00C51A3C" w14:paraId="335AB59F" w14:textId="77777777">
        <w:trPr>
          <w:cantSplit/>
        </w:trPr>
        <w:tc>
          <w:tcPr>
            <w:tcW w:w="2972" w:type="dxa"/>
            <w:tcBorders>
              <w:top w:val="single" w:color="auto" w:sz="4" w:space="0"/>
            </w:tcBorders>
            <w:hideMark/>
          </w:tcPr>
          <w:p w:rsidRPr="000649A7" w:rsidR="00334B8E" w:rsidP="00C51A3C" w:rsidRDefault="00334B8E" w14:paraId="1ECD0938"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334B8E" w:rsidP="00C51A3C" w:rsidRDefault="00334B8E" w14:paraId="3AE75A93" w14:textId="3F03CDDB">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334B8E" w:rsidP="00C51A3C" w:rsidRDefault="00334B8E" w14:paraId="588A79D7" w14:textId="7A876FF6">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334B8E" w:rsidP="00C51A3C" w:rsidRDefault="00334B8E" w14:paraId="53710F09" w14:textId="63041D7B">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+300</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484BF8" w:rsidP="00D37837" w:rsidRDefault="00484BF8" w14:paraId="53B8DF4D" w14:textId="77777777">
      <w:pPr>
        <w:pStyle w:val="Normalutanindragellerluft"/>
        <w:spacing w:before="150"/>
      </w:pPr>
      <w:r w:rsidRPr="000649A7">
        <w:t>Summan avser en ökning av basanslaget till högre utbild</w:t>
      </w:r>
      <w:r w:rsidRPr="000649A7" w:rsidR="002B22C8">
        <w:t>ning och universitetsforskning.</w:t>
      </w:r>
    </w:p>
    <w:p w:rsidRPr="000649A7" w:rsidR="00FC04FE" w:rsidP="00DB4E3D" w:rsidRDefault="00FC04FE" w14:paraId="765B81B5" w14:textId="77777777">
      <w:pPr>
        <w:pStyle w:val="Rubrik3"/>
        <w:rPr>
          <w:b w:val="0"/>
        </w:rPr>
      </w:pPr>
      <w:r w:rsidRPr="000649A7">
        <w:t xml:space="preserve">6:3 </w:t>
      </w:r>
      <w:r w:rsidRPr="000649A7">
        <w:rPr>
          <w:rFonts w:eastAsia="Times New Roman"/>
          <w:lang w:eastAsia="sv-SE"/>
        </w:rPr>
        <w:t>Tekniskt forskningsinstitut</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334B8E" w:rsidTr="00C51A3C" w14:paraId="1A2904D9" w14:textId="77777777">
        <w:trPr>
          <w:cantSplit/>
        </w:trPr>
        <w:tc>
          <w:tcPr>
            <w:tcW w:w="2972" w:type="dxa"/>
            <w:tcBorders>
              <w:top w:val="single" w:color="auto" w:sz="4" w:space="0"/>
              <w:bottom w:val="single" w:color="auto" w:sz="4" w:space="0"/>
            </w:tcBorders>
          </w:tcPr>
          <w:p w:rsidRPr="000649A7" w:rsidR="00334B8E" w:rsidP="00C51A3C" w:rsidRDefault="00334B8E" w14:paraId="73673542"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334B8E" w:rsidP="00C51A3C" w:rsidRDefault="00334B8E" w14:paraId="59732148"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334B8E" w:rsidP="00C51A3C" w:rsidRDefault="00334B8E" w14:paraId="30D0AE2F"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334B8E" w:rsidP="00C51A3C" w:rsidRDefault="00334B8E" w14:paraId="50B7118C"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334B8E" w:rsidTr="00C51A3C" w14:paraId="2E030141" w14:textId="77777777">
        <w:trPr>
          <w:cantSplit/>
        </w:trPr>
        <w:tc>
          <w:tcPr>
            <w:tcW w:w="2972" w:type="dxa"/>
            <w:tcBorders>
              <w:top w:val="single" w:color="auto" w:sz="4" w:space="0"/>
            </w:tcBorders>
            <w:hideMark/>
          </w:tcPr>
          <w:p w:rsidRPr="000649A7" w:rsidR="00334B8E" w:rsidP="00C51A3C" w:rsidRDefault="00334B8E" w14:paraId="32ABBC45"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334B8E" w:rsidP="00C51A3C" w:rsidRDefault="00334B8E" w14:paraId="016268D4" w14:textId="610D6FD5">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0649A7" w:rsidR="00334B8E" w:rsidP="00C51A3C" w:rsidRDefault="00334B8E" w14:paraId="375C449D" w14:textId="140C74DB">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0649A7" w:rsidR="00334B8E" w:rsidP="00C51A3C" w:rsidRDefault="00334B8E" w14:paraId="69C10C55" w14:textId="3AABEE51">
            <w:pPr>
              <w:spacing w:before="80" w:line="240" w:lineRule="exact"/>
              <w:jc w:val="right"/>
              <w:rPr>
                <w:rFonts w:ascii="Times New Roman" w:hAnsi="Times New Roman" w:cs="Times New Roman"/>
                <w:sz w:val="20"/>
                <w:szCs w:val="20"/>
              </w:rPr>
            </w:pPr>
            <w:r w:rsidRPr="000649A7">
              <w:rPr>
                <w:rFonts w:ascii="Times New Roman" w:hAnsi="Times New Roman" w:eastAsia="Times New Roman" w:cs="Times New Roman"/>
                <w:kern w:val="0"/>
                <w:sz w:val="20"/>
                <w:szCs w:val="20"/>
                <w:lang w:eastAsia="sv-SE"/>
                <w14:numSpacing w14:val="default"/>
              </w:rPr>
              <w:t>+125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000</w:t>
            </w:r>
          </w:p>
        </w:tc>
      </w:tr>
    </w:tbl>
    <w:p w:rsidRPr="000649A7" w:rsidR="00484BF8" w:rsidP="00D37837" w:rsidRDefault="00FC04FE" w14:paraId="7F15D5CE" w14:textId="1F280688">
      <w:pPr>
        <w:pStyle w:val="Normalutanindragellerluft"/>
        <w:spacing w:before="150"/>
      </w:pPr>
      <w:r w:rsidRPr="000649A7">
        <w:t xml:space="preserve">Satsningen avser förstärkning till det statliga forskningsinstitutet </w:t>
      </w:r>
      <w:r w:rsidR="00A43A0E">
        <w:t>Rise</w:t>
      </w:r>
      <w:r w:rsidRPr="000649A7">
        <w:t>.</w:t>
      </w:r>
    </w:p>
    <w:p w:rsidR="00D37837" w:rsidRDefault="00D37837" w14:paraId="03B83B19" w14:textId="68A0C9D6">
      <w:pPr>
        <w:tabs>
          <w:tab w:val="clear" w:pos="284"/>
          <w:tab w:val="clear" w:pos="567"/>
          <w:tab w:val="clear" w:pos="851"/>
          <w:tab w:val="clear" w:pos="1134"/>
          <w:tab w:val="clear" w:pos="1701"/>
          <w:tab w:val="clear" w:pos="2268"/>
          <w:tab w:val="clear" w:pos="4536"/>
          <w:tab w:val="clear" w:pos="9072"/>
        </w:tabs>
        <w:spacing w:after="240" w:line="240" w:lineRule="auto"/>
        <w:ind w:firstLine="284"/>
        <w:rPr>
          <w:b/>
        </w:rPr>
      </w:pPr>
      <w:r>
        <w:rPr>
          <w:b/>
        </w:rPr>
        <w:br w:type="page"/>
      </w:r>
    </w:p>
    <w:p w:rsidRPr="00C51A3C" w:rsidR="00C51A3C" w:rsidP="00C51A3C" w:rsidRDefault="00C51A3C" w14:paraId="3111C9C7" w14:textId="061EEC87">
      <w:pPr>
        <w:pStyle w:val="Rubrik3"/>
      </w:pPr>
      <w:r w:rsidRPr="00C51A3C">
        <w:lastRenderedPageBreak/>
        <w:t>6:4 Skolhälsovård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2"/>
        <w:gridCol w:w="1843"/>
        <w:gridCol w:w="1843"/>
        <w:gridCol w:w="1842"/>
      </w:tblGrid>
      <w:tr w:rsidRPr="000649A7" w:rsidR="00334B8E" w:rsidTr="00C51A3C" w14:paraId="50E1CC48" w14:textId="77777777">
        <w:trPr>
          <w:cantSplit/>
        </w:trPr>
        <w:tc>
          <w:tcPr>
            <w:tcW w:w="2972" w:type="dxa"/>
            <w:tcBorders>
              <w:top w:val="single" w:color="auto" w:sz="4" w:space="0"/>
              <w:bottom w:val="single" w:color="auto" w:sz="4" w:space="0"/>
            </w:tcBorders>
          </w:tcPr>
          <w:p w:rsidRPr="000649A7" w:rsidR="00334B8E" w:rsidP="00C51A3C" w:rsidRDefault="00334B8E" w14:paraId="76F5ABB0" w14:textId="77777777">
            <w:pPr>
              <w:spacing w:before="80" w:line="240" w:lineRule="exact"/>
              <w:rPr>
                <w:rFonts w:ascii="Times New Roman" w:hAnsi="Times New Roman" w:cs="Times New Roman"/>
                <w:b/>
                <w:kern w:val="0"/>
                <w:sz w:val="20"/>
                <w:szCs w:val="20"/>
                <w14:numSpacing w14:val="default"/>
              </w:rPr>
            </w:pPr>
          </w:p>
        </w:tc>
        <w:tc>
          <w:tcPr>
            <w:tcW w:w="1843" w:type="dxa"/>
            <w:tcBorders>
              <w:top w:val="single" w:color="auto" w:sz="4" w:space="0"/>
              <w:bottom w:val="single" w:color="auto" w:sz="4" w:space="0"/>
            </w:tcBorders>
            <w:hideMark/>
          </w:tcPr>
          <w:p w:rsidRPr="000649A7" w:rsidR="00334B8E" w:rsidP="00C51A3C" w:rsidRDefault="00334B8E" w14:paraId="49C879AB"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Förslag 2020</w:t>
            </w:r>
          </w:p>
        </w:tc>
        <w:tc>
          <w:tcPr>
            <w:tcW w:w="1843" w:type="dxa"/>
            <w:tcBorders>
              <w:top w:val="single" w:color="auto" w:sz="4" w:space="0"/>
              <w:bottom w:val="single" w:color="auto" w:sz="4" w:space="0"/>
            </w:tcBorders>
            <w:hideMark/>
          </w:tcPr>
          <w:p w:rsidRPr="000649A7" w:rsidR="00334B8E" w:rsidP="00C51A3C" w:rsidRDefault="00334B8E" w14:paraId="2AF08358"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2021</w:t>
            </w:r>
          </w:p>
        </w:tc>
        <w:tc>
          <w:tcPr>
            <w:tcW w:w="1842" w:type="dxa"/>
            <w:tcBorders>
              <w:top w:val="single" w:color="auto" w:sz="4" w:space="0"/>
              <w:bottom w:val="single" w:color="auto" w:sz="4" w:space="0"/>
            </w:tcBorders>
            <w:hideMark/>
          </w:tcPr>
          <w:p w:rsidRPr="000649A7" w:rsidR="00334B8E" w:rsidP="00C51A3C" w:rsidRDefault="00334B8E" w14:paraId="67EB81DC" w14:textId="77777777">
            <w:pPr>
              <w:spacing w:before="80" w:line="240" w:lineRule="exact"/>
              <w:ind w:firstLine="0"/>
              <w:jc w:val="right"/>
              <w:rPr>
                <w:rFonts w:ascii="Times New Roman" w:hAnsi="Times New Roman" w:cs="Times New Roman"/>
                <w:b/>
                <w:sz w:val="20"/>
                <w:szCs w:val="20"/>
              </w:rPr>
            </w:pPr>
            <w:r w:rsidRPr="000649A7">
              <w:rPr>
                <w:rFonts w:ascii="Times New Roman" w:hAnsi="Times New Roman" w:cs="Times New Roman"/>
                <w:b/>
                <w:sz w:val="20"/>
                <w:szCs w:val="20"/>
              </w:rPr>
              <w:t>Beräknat 2022</w:t>
            </w:r>
          </w:p>
        </w:tc>
      </w:tr>
      <w:tr w:rsidRPr="000649A7" w:rsidR="00334B8E" w:rsidTr="00C51A3C" w14:paraId="3546B909" w14:textId="77777777">
        <w:trPr>
          <w:cantSplit/>
        </w:trPr>
        <w:tc>
          <w:tcPr>
            <w:tcW w:w="2972" w:type="dxa"/>
            <w:tcBorders>
              <w:top w:val="single" w:color="auto" w:sz="4" w:space="0"/>
            </w:tcBorders>
            <w:hideMark/>
          </w:tcPr>
          <w:p w:rsidRPr="000649A7" w:rsidR="00334B8E" w:rsidP="00C51A3C" w:rsidRDefault="00334B8E" w14:paraId="0166CD90" w14:textId="77777777">
            <w:pPr>
              <w:spacing w:before="80" w:line="240" w:lineRule="exact"/>
              <w:ind w:firstLine="0"/>
              <w:rPr>
                <w:rFonts w:ascii="Times New Roman" w:hAnsi="Times New Roman" w:cs="Times New Roman"/>
                <w:sz w:val="20"/>
                <w:szCs w:val="20"/>
              </w:rPr>
            </w:pPr>
            <w:r w:rsidRPr="000649A7">
              <w:rPr>
                <w:rFonts w:ascii="Times New Roman" w:hAnsi="Times New Roman" w:cs="Times New Roman"/>
                <w:sz w:val="20"/>
                <w:szCs w:val="20"/>
              </w:rPr>
              <w:t>Avvikelse från regeringen</w:t>
            </w:r>
          </w:p>
        </w:tc>
        <w:tc>
          <w:tcPr>
            <w:tcW w:w="1843" w:type="dxa"/>
            <w:tcBorders>
              <w:top w:val="single" w:color="auto" w:sz="4" w:space="0"/>
            </w:tcBorders>
          </w:tcPr>
          <w:p w:rsidRPr="000649A7" w:rsidR="00334B8E" w:rsidP="00C51A3C" w:rsidRDefault="00334B8E" w14:paraId="5FE8B3E6" w14:textId="3AC3057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100</w:t>
            </w:r>
          </w:p>
        </w:tc>
        <w:tc>
          <w:tcPr>
            <w:tcW w:w="1843" w:type="dxa"/>
            <w:tcBorders>
              <w:top w:val="single" w:color="auto" w:sz="4" w:space="0"/>
            </w:tcBorders>
          </w:tcPr>
          <w:p w:rsidRPr="000649A7" w:rsidR="00334B8E" w:rsidP="00C51A3C" w:rsidRDefault="00334B8E" w14:paraId="7D4A6D4C" w14:textId="08A4020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100</w:t>
            </w:r>
          </w:p>
        </w:tc>
        <w:tc>
          <w:tcPr>
            <w:tcW w:w="1842" w:type="dxa"/>
            <w:tcBorders>
              <w:top w:val="single" w:color="auto" w:sz="4" w:space="0"/>
            </w:tcBorders>
          </w:tcPr>
          <w:p w:rsidRPr="000649A7" w:rsidR="00334B8E" w:rsidP="00C51A3C" w:rsidRDefault="00334B8E" w14:paraId="2B4FF3BF" w14:textId="43DA722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0649A7">
              <w:rPr>
                <w:rFonts w:ascii="Times New Roman" w:hAnsi="Times New Roman" w:eastAsia="Times New Roman" w:cs="Times New Roman"/>
                <w:kern w:val="0"/>
                <w:sz w:val="20"/>
                <w:szCs w:val="20"/>
                <w:lang w:eastAsia="sv-SE"/>
                <w14:numSpacing w14:val="default"/>
              </w:rPr>
              <w:t>+305</w:t>
            </w:r>
            <w:r w:rsidR="00A43A0E">
              <w:rPr>
                <w:rFonts w:ascii="Times New Roman" w:hAnsi="Times New Roman" w:eastAsia="Times New Roman" w:cs="Times New Roman"/>
                <w:kern w:val="0"/>
                <w:sz w:val="20"/>
                <w:szCs w:val="20"/>
                <w:lang w:eastAsia="sv-SE"/>
                <w14:numSpacing w14:val="default"/>
              </w:rPr>
              <w:t> </w:t>
            </w:r>
            <w:r w:rsidRPr="000649A7">
              <w:rPr>
                <w:rFonts w:ascii="Times New Roman" w:hAnsi="Times New Roman" w:eastAsia="Times New Roman" w:cs="Times New Roman"/>
                <w:kern w:val="0"/>
                <w:sz w:val="20"/>
                <w:szCs w:val="20"/>
                <w:lang w:eastAsia="sv-SE"/>
                <w14:numSpacing w14:val="default"/>
              </w:rPr>
              <w:t>100</w:t>
            </w:r>
          </w:p>
        </w:tc>
      </w:tr>
    </w:tbl>
    <w:p w:rsidRPr="000649A7" w:rsidR="0071518C" w:rsidP="00D37837" w:rsidRDefault="00FC04FE" w14:paraId="4F6FBB68" w14:textId="3586588F">
      <w:pPr>
        <w:pStyle w:val="Normalutanindragellerluft"/>
        <w:spacing w:before="150"/>
      </w:pPr>
      <w:bookmarkStart w:name="_GoBack" w:id="1"/>
      <w:bookmarkEnd w:id="1"/>
      <w:r w:rsidRPr="000649A7">
        <w:t xml:space="preserve">Satsningen avser </w:t>
      </w:r>
      <w:r w:rsidRPr="000649A7" w:rsidR="00F63C30">
        <w:t xml:space="preserve">utökning av skolhälsovården i syfte att </w:t>
      </w:r>
      <w:r w:rsidRPr="000649A7">
        <w:t xml:space="preserve">möta ett ökat behov </w:t>
      </w:r>
      <w:r w:rsidRPr="000649A7" w:rsidR="00F63C30">
        <w:t>och att</w:t>
      </w:r>
      <w:r w:rsidRPr="000649A7">
        <w:t xml:space="preserve"> avlasta </w:t>
      </w:r>
      <w:r w:rsidR="00A43A0E">
        <w:t>b</w:t>
      </w:r>
      <w:r w:rsidRPr="000649A7">
        <w:t>arn- och ungdomspsykiatrin</w:t>
      </w:r>
      <w:r w:rsidR="00A43A0E">
        <w:t>, BUP</w:t>
      </w:r>
      <w:r w:rsidRPr="000649A7">
        <w:t xml:space="preserve">. </w:t>
      </w:r>
    </w:p>
    <w:sdt>
      <w:sdtPr>
        <w:alias w:val="CC_Underskrifter"/>
        <w:tag w:val="CC_Underskrifter"/>
        <w:id w:val="583496634"/>
        <w:lock w:val="sdtContentLocked"/>
        <w:placeholder>
          <w:docPart w:val="C792B929955D4323AA1C1FC372003575"/>
        </w:placeholder>
      </w:sdtPr>
      <w:sdtEndPr/>
      <w:sdtContent>
        <w:p w:rsidR="000649A7" w:rsidP="000649A7" w:rsidRDefault="000649A7" w14:paraId="7D6B5BA1" w14:textId="77777777"/>
        <w:p w:rsidRPr="008E0FE2" w:rsidR="004801AC" w:rsidP="000649A7" w:rsidRDefault="00C51A3C" w14:paraId="72A94437" w14:textId="35952B3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(SD)</w:t>
            </w:r>
          </w:p>
        </w:tc>
        <w:tc>
          <w:tcPr>
            <w:tcW w:w="50" w:type="pct"/>
            <w:vAlign w:val="bottom"/>
          </w:tcPr>
          <w:p>
            <w:pPr>
              <w:pStyle w:val="Underskrifter"/>
            </w:pPr>
            <w:r>
              <w:t> </w:t>
            </w:r>
          </w:p>
        </w:tc>
      </w:tr>
      <w:tr>
        <w:trPr>
          <w:cantSplit/>
        </w:trPr>
        <w:tc>
          <w:tcPr>
            <w:tcW w:w="50" w:type="pct"/>
            <w:vAlign w:val="bottom"/>
          </w:tcPr>
          <w:p>
            <w:pPr>
              <w:pStyle w:val="Underskrifter"/>
              <w:spacing w:after="0"/>
            </w:pPr>
            <w:r>
              <w:t>Robert Stenkvist (SD)</w:t>
            </w:r>
          </w:p>
        </w:tc>
        <w:tc>
          <w:tcPr>
            <w:tcW w:w="50" w:type="pct"/>
            <w:vAlign w:val="bottom"/>
          </w:tcPr>
          <w:p>
            <w:pPr>
              <w:pStyle w:val="Underskrifter"/>
              <w:spacing w:after="0"/>
            </w:pPr>
            <w:r>
              <w:t>Michael Rubbestad (SD)</w:t>
            </w:r>
          </w:p>
        </w:tc>
      </w:tr>
      <w:tr>
        <w:trPr>
          <w:cantSplit/>
        </w:trPr>
        <w:tc>
          <w:tcPr>
            <w:tcW w:w="50" w:type="pct"/>
            <w:vAlign w:val="bottom"/>
          </w:tcPr>
          <w:p>
            <w:pPr>
              <w:pStyle w:val="Underskrifter"/>
              <w:spacing w:after="0"/>
            </w:pPr>
            <w:r>
              <w:t>Jörgen Grubb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Linda Lindberg (SD)</w:t>
            </w:r>
          </w:p>
        </w:tc>
      </w:tr>
      <w:tr>
        <w:trPr>
          <w:cantSplit/>
        </w:trPr>
        <w:tc>
          <w:tcPr>
            <w:tcW w:w="50" w:type="pct"/>
            <w:vAlign w:val="bottom"/>
          </w:tcPr>
          <w:p>
            <w:pPr>
              <w:pStyle w:val="Underskrifter"/>
              <w:spacing w:after="0"/>
            </w:pPr>
            <w:r>
              <w:t>Richard Jomshof (SD)</w:t>
            </w:r>
          </w:p>
        </w:tc>
        <w:tc>
          <w:tcPr>
            <w:tcW w:w="50" w:type="pct"/>
            <w:vAlign w:val="bottom"/>
          </w:tcPr>
          <w:p>
            <w:pPr>
              <w:pStyle w:val="Underskrifter"/>
            </w:pPr>
            <w:r>
              <w:t> </w:t>
            </w:r>
          </w:p>
        </w:tc>
      </w:tr>
    </w:tbl>
    <w:p w:rsidR="00DD1D26" w:rsidRDefault="00DD1D26" w14:paraId="6931A9A7" w14:textId="77777777"/>
    <w:sectPr w:rsidR="00DD1D2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81A32" w14:textId="77777777" w:rsidR="001F6921" w:rsidRDefault="001F6921" w:rsidP="000C1CAD">
      <w:pPr>
        <w:spacing w:line="240" w:lineRule="auto"/>
      </w:pPr>
      <w:r>
        <w:separator/>
      </w:r>
    </w:p>
  </w:endnote>
  <w:endnote w:type="continuationSeparator" w:id="0">
    <w:p w14:paraId="1AB22334" w14:textId="77777777" w:rsidR="001F6921" w:rsidRDefault="001F69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438BD" w14:textId="77777777" w:rsidR="001F6921" w:rsidRDefault="001F692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5B705" w14:textId="3D16882F" w:rsidR="001F6921" w:rsidRDefault="001F6921"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18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E9D47" w14:textId="5EC2C758" w:rsidR="001F6921" w:rsidRPr="000649A7" w:rsidRDefault="001F6921" w:rsidP="000649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E9462" w14:textId="77777777" w:rsidR="001F6921" w:rsidRDefault="001F6921" w:rsidP="000C1CAD">
      <w:pPr>
        <w:spacing w:line="240" w:lineRule="auto"/>
      </w:pPr>
      <w:r>
        <w:separator/>
      </w:r>
    </w:p>
  </w:footnote>
  <w:footnote w:type="continuationSeparator" w:id="0">
    <w:p w14:paraId="4C02562D" w14:textId="77777777" w:rsidR="001F6921" w:rsidRDefault="001F69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921" w:rsidP="00776B74" w:rsidRDefault="001F6921" w14:paraId="157ECB9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9DD130" wp14:anchorId="1B2D9A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F6921" w:rsidP="008103B5" w:rsidRDefault="00C51A3C" w14:paraId="56BBB90F" w14:textId="77777777">
                          <w:pPr>
                            <w:jc w:val="right"/>
                          </w:pPr>
                          <w:sdt>
                            <w:sdtPr>
                              <w:alias w:val="CC_Noformat_Partikod"/>
                              <w:tag w:val="CC_Noformat_Partikod"/>
                              <w:id w:val="-53464382"/>
                              <w:placeholder>
                                <w:docPart w:val="E6AD38115E4143A389233673F4E53C4F"/>
                              </w:placeholder>
                              <w:text/>
                            </w:sdtPr>
                            <w:sdtEndPr/>
                            <w:sdtContent>
                              <w:r w:rsidR="001F6921">
                                <w:t>SD</w:t>
                              </w:r>
                            </w:sdtContent>
                          </w:sdt>
                          <w:sdt>
                            <w:sdtPr>
                              <w:alias w:val="CC_Noformat_Partinummer"/>
                              <w:tag w:val="CC_Noformat_Partinummer"/>
                              <w:id w:val="-1709555926"/>
                              <w:placeholder>
                                <w:docPart w:val="1FAD13668D7C4ACAAA4CC9FABBF5728E"/>
                              </w:placeholder>
                              <w:text/>
                            </w:sdtPr>
                            <w:sdtEndPr/>
                            <w:sdtContent>
                              <w:r w:rsidR="001F6921">
                                <w:t>216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2D9A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F6921" w:rsidP="008103B5" w:rsidRDefault="00C51A3C" w14:paraId="56BBB90F" w14:textId="77777777">
                    <w:pPr>
                      <w:jc w:val="right"/>
                    </w:pPr>
                    <w:sdt>
                      <w:sdtPr>
                        <w:alias w:val="CC_Noformat_Partikod"/>
                        <w:tag w:val="CC_Noformat_Partikod"/>
                        <w:id w:val="-53464382"/>
                        <w:placeholder>
                          <w:docPart w:val="E6AD38115E4143A389233673F4E53C4F"/>
                        </w:placeholder>
                        <w:text/>
                      </w:sdtPr>
                      <w:sdtEndPr/>
                      <w:sdtContent>
                        <w:r w:rsidR="001F6921">
                          <w:t>SD</w:t>
                        </w:r>
                      </w:sdtContent>
                    </w:sdt>
                    <w:sdt>
                      <w:sdtPr>
                        <w:alias w:val="CC_Noformat_Partinummer"/>
                        <w:tag w:val="CC_Noformat_Partinummer"/>
                        <w:id w:val="-1709555926"/>
                        <w:placeholder>
                          <w:docPart w:val="1FAD13668D7C4ACAAA4CC9FABBF5728E"/>
                        </w:placeholder>
                        <w:text/>
                      </w:sdtPr>
                      <w:sdtEndPr/>
                      <w:sdtContent>
                        <w:r w:rsidR="001F6921">
                          <w:t>216</w:t>
                        </w:r>
                      </w:sdtContent>
                    </w:sdt>
                  </w:p>
                </w:txbxContent>
              </v:textbox>
              <w10:wrap anchorx="page"/>
            </v:shape>
          </w:pict>
        </mc:Fallback>
      </mc:AlternateContent>
    </w:r>
  </w:p>
  <w:p w:rsidRPr="00293C4F" w:rsidR="001F6921" w:rsidP="00776B74" w:rsidRDefault="001F6921" w14:paraId="3C5554F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921" w:rsidP="008563AC" w:rsidRDefault="001F6921" w14:paraId="7243D3D5" w14:textId="77777777">
    <w:pPr>
      <w:jc w:val="right"/>
    </w:pPr>
  </w:p>
  <w:p w:rsidR="001F6921" w:rsidP="00776B74" w:rsidRDefault="001F6921" w14:paraId="2F2275E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921" w:rsidP="008563AC" w:rsidRDefault="00C51A3C" w14:paraId="1CA9EDA4" w14:textId="77777777">
    <w:pPr>
      <w:jc w:val="right"/>
    </w:pPr>
    <w:sdt>
      <w:sdtPr>
        <w:alias w:val="cc_Logo"/>
        <w:tag w:val="cc_Logo"/>
        <w:id w:val="-2124838662"/>
        <w:lock w:val="sdtContentLocked"/>
      </w:sdtPr>
      <w:sdtEndPr/>
      <w:sdtContent>
        <w:r w:rsidR="001F6921">
          <w:rPr>
            <w:noProof/>
            <w:lang w:eastAsia="sv-SE"/>
          </w:rPr>
          <w:drawing>
            <wp:anchor distT="0" distB="0" distL="114300" distR="114300" simplePos="0" relativeHeight="251663360" behindDoc="0" locked="0" layoutInCell="1" allowOverlap="1" wp14:editId="50E405B4" wp14:anchorId="246EFCC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F6921" w:rsidP="00A314CF" w:rsidRDefault="00C51A3C" w14:paraId="3E0E791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1F6921">
      <w:t xml:space="preserve"> </w:t>
    </w:r>
    <w:sdt>
      <w:sdtPr>
        <w:alias w:val="CC_Noformat_Partikod"/>
        <w:tag w:val="CC_Noformat_Partikod"/>
        <w:id w:val="1471015553"/>
        <w:text/>
      </w:sdtPr>
      <w:sdtEndPr/>
      <w:sdtContent>
        <w:r w:rsidR="001F6921">
          <w:t>SD</w:t>
        </w:r>
      </w:sdtContent>
    </w:sdt>
    <w:sdt>
      <w:sdtPr>
        <w:alias w:val="CC_Noformat_Partinummer"/>
        <w:tag w:val="CC_Noformat_Partinummer"/>
        <w:id w:val="-2014525982"/>
        <w:text/>
      </w:sdtPr>
      <w:sdtEndPr/>
      <w:sdtContent>
        <w:r w:rsidR="001F6921">
          <w:t>216</w:t>
        </w:r>
      </w:sdtContent>
    </w:sdt>
  </w:p>
  <w:p w:rsidRPr="008227B3" w:rsidR="001F6921" w:rsidP="008227B3" w:rsidRDefault="00C51A3C" w14:paraId="4C47DF90" w14:textId="77777777">
    <w:pPr>
      <w:pStyle w:val="MotionTIllRiksdagen"/>
    </w:pPr>
    <w:sdt>
      <w:sdtPr>
        <w:alias w:val="CC_Boilerplate_1"/>
        <w:tag w:val="CC_Boilerplate_1"/>
        <w:id w:val="2134750458"/>
        <w:lock w:val="sdtContentLocked"/>
        <w15:appearance w15:val="hidden"/>
        <w:text/>
      </w:sdtPr>
      <w:sdtEndPr/>
      <w:sdtContent>
        <w:r w:rsidRPr="008227B3" w:rsidR="001F6921">
          <w:t>Motion till riksdagen </w:t>
        </w:r>
      </w:sdtContent>
    </w:sdt>
  </w:p>
  <w:p w:rsidRPr="008227B3" w:rsidR="001F6921" w:rsidP="00B37A37" w:rsidRDefault="00C51A3C" w14:paraId="7C58755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2D3FB4D1C8844EC900473FC430F159F"/>
        </w:placeholder>
        <w:showingPlcHdr/>
        <w15:appearance w15:val="hidden"/>
        <w:text/>
      </w:sdtPr>
      <w:sdtEndPr>
        <w:rPr>
          <w:rStyle w:val="Rubrik1Char"/>
          <w:rFonts w:asciiTheme="majorHAnsi" w:hAnsiTheme="majorHAnsi"/>
          <w:sz w:val="38"/>
        </w:rPr>
      </w:sdtEndPr>
      <w:sdtContent>
        <w:r>
          <w:t>:2649</w:t>
        </w:r>
      </w:sdtContent>
    </w:sdt>
  </w:p>
  <w:p w:rsidR="001F6921" w:rsidP="00E03A3D" w:rsidRDefault="00C51A3C" w14:paraId="689AAF98" w14:textId="77777777">
    <w:pPr>
      <w:pStyle w:val="Motionr"/>
    </w:pPr>
    <w:sdt>
      <w:sdtPr>
        <w:alias w:val="CC_Noformat_Avtext"/>
        <w:tag w:val="CC_Noformat_Avtext"/>
        <w:id w:val="-2020768203"/>
        <w:lock w:val="sdtContentLocked"/>
        <w15:appearance w15:val="hidden"/>
        <w:text/>
      </w:sdtPr>
      <w:sdtEndPr/>
      <w:sdtContent>
        <w:r>
          <w:t>av Patrick Reslow m.fl. (SD)</w:t>
        </w:r>
      </w:sdtContent>
    </w:sdt>
  </w:p>
  <w:sdt>
    <w:sdtPr>
      <w:alias w:val="CC_Noformat_Rubtext"/>
      <w:tag w:val="CC_Noformat_Rubtext"/>
      <w:id w:val="-218060500"/>
      <w:lock w:val="sdtLocked"/>
      <w:text/>
    </w:sdtPr>
    <w:sdtEndPr/>
    <w:sdtContent>
      <w:p w:rsidR="001F6921" w:rsidP="00283E0F" w:rsidRDefault="001F6921" w14:paraId="114F5986" w14:textId="77777777">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rsidR="001F6921" w:rsidP="00283E0F" w:rsidRDefault="001F6921" w14:paraId="2C2A347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DCA2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DBA73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F9424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DAB00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207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1243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BD005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CA8D6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602D"/>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6F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5C67"/>
    <w:rsid w:val="000466E4"/>
    <w:rsid w:val="00046AC8"/>
    <w:rsid w:val="00046B18"/>
    <w:rsid w:val="00046BE4"/>
    <w:rsid w:val="00047CB1"/>
    <w:rsid w:val="00050A98"/>
    <w:rsid w:val="00050DBC"/>
    <w:rsid w:val="0005184F"/>
    <w:rsid w:val="00051929"/>
    <w:rsid w:val="0005206D"/>
    <w:rsid w:val="00052A07"/>
    <w:rsid w:val="00053AC8"/>
    <w:rsid w:val="000542C8"/>
    <w:rsid w:val="00055933"/>
    <w:rsid w:val="00055B43"/>
    <w:rsid w:val="0005734F"/>
    <w:rsid w:val="000577E2"/>
    <w:rsid w:val="000602E5"/>
    <w:rsid w:val="00060300"/>
    <w:rsid w:val="0006032F"/>
    <w:rsid w:val="0006039A"/>
    <w:rsid w:val="000603CF"/>
    <w:rsid w:val="0006043F"/>
    <w:rsid w:val="00061E36"/>
    <w:rsid w:val="0006339B"/>
    <w:rsid w:val="0006386B"/>
    <w:rsid w:val="0006435B"/>
    <w:rsid w:val="000649A7"/>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A18"/>
    <w:rsid w:val="0012443D"/>
    <w:rsid w:val="00124543"/>
    <w:rsid w:val="001247ED"/>
    <w:rsid w:val="00124ACE"/>
    <w:rsid w:val="00124ED7"/>
    <w:rsid w:val="00130490"/>
    <w:rsid w:val="001308FE"/>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1F7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3F49"/>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C09"/>
    <w:rsid w:val="001E6C8B"/>
    <w:rsid w:val="001F0615"/>
    <w:rsid w:val="001F1053"/>
    <w:rsid w:val="001F21FD"/>
    <w:rsid w:val="001F22DC"/>
    <w:rsid w:val="001F2513"/>
    <w:rsid w:val="001F369D"/>
    <w:rsid w:val="001F3A0A"/>
    <w:rsid w:val="001F3FA8"/>
    <w:rsid w:val="001F4096"/>
    <w:rsid w:val="001F4293"/>
    <w:rsid w:val="001F4C55"/>
    <w:rsid w:val="001F4FF8"/>
    <w:rsid w:val="001F5A5C"/>
    <w:rsid w:val="001F5E90"/>
    <w:rsid w:val="001F6921"/>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5C1"/>
    <w:rsid w:val="00215AD1"/>
    <w:rsid w:val="00215B12"/>
    <w:rsid w:val="00215FE8"/>
    <w:rsid w:val="00216208"/>
    <w:rsid w:val="002166EB"/>
    <w:rsid w:val="00216C56"/>
    <w:rsid w:val="002175A5"/>
    <w:rsid w:val="00217A05"/>
    <w:rsid w:val="00217FB0"/>
    <w:rsid w:val="002201E2"/>
    <w:rsid w:val="00220CDE"/>
    <w:rsid w:val="00220DA8"/>
    <w:rsid w:val="00222673"/>
    <w:rsid w:val="00222C9E"/>
    <w:rsid w:val="00223315"/>
    <w:rsid w:val="00223328"/>
    <w:rsid w:val="0022373F"/>
    <w:rsid w:val="00224466"/>
    <w:rsid w:val="00224B3E"/>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D60"/>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A14"/>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180"/>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A3"/>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11"/>
    <w:rsid w:val="002B2021"/>
    <w:rsid w:val="002B21B2"/>
    <w:rsid w:val="002B221E"/>
    <w:rsid w:val="002B22C8"/>
    <w:rsid w:val="002B283B"/>
    <w:rsid w:val="002B29D8"/>
    <w:rsid w:val="002B2C9F"/>
    <w:rsid w:val="002B2EF2"/>
    <w:rsid w:val="002B375C"/>
    <w:rsid w:val="002B3E98"/>
    <w:rsid w:val="002B6349"/>
    <w:rsid w:val="002B639F"/>
    <w:rsid w:val="002B6FC6"/>
    <w:rsid w:val="002B7046"/>
    <w:rsid w:val="002B738D"/>
    <w:rsid w:val="002B79EF"/>
    <w:rsid w:val="002B7E1C"/>
    <w:rsid w:val="002B7FFA"/>
    <w:rsid w:val="002C1B56"/>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29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249"/>
    <w:rsid w:val="00333E95"/>
    <w:rsid w:val="00334938"/>
    <w:rsid w:val="00334B8E"/>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C7F"/>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7DC"/>
    <w:rsid w:val="003C06ED"/>
    <w:rsid w:val="003C0D8C"/>
    <w:rsid w:val="003C0E35"/>
    <w:rsid w:val="003C10FB"/>
    <w:rsid w:val="003C1239"/>
    <w:rsid w:val="003C1A2D"/>
    <w:rsid w:val="003C2383"/>
    <w:rsid w:val="003C267A"/>
    <w:rsid w:val="003C28AE"/>
    <w:rsid w:val="003C3343"/>
    <w:rsid w:val="003C374D"/>
    <w:rsid w:val="003C47BD"/>
    <w:rsid w:val="003C48F5"/>
    <w:rsid w:val="003C4DA1"/>
    <w:rsid w:val="003C6151"/>
    <w:rsid w:val="003C7235"/>
    <w:rsid w:val="003C72A0"/>
    <w:rsid w:val="003C77FA"/>
    <w:rsid w:val="003D0012"/>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B6A"/>
    <w:rsid w:val="003F5C55"/>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0B"/>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AD"/>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05C"/>
    <w:rsid w:val="00473426"/>
    <w:rsid w:val="00474043"/>
    <w:rsid w:val="004745C8"/>
    <w:rsid w:val="004745FC"/>
    <w:rsid w:val="004749E0"/>
    <w:rsid w:val="0047554D"/>
    <w:rsid w:val="00476A7B"/>
    <w:rsid w:val="00476CDA"/>
    <w:rsid w:val="00477162"/>
    <w:rsid w:val="004774BF"/>
    <w:rsid w:val="004801AC"/>
    <w:rsid w:val="00480A5F"/>
    <w:rsid w:val="00480D74"/>
    <w:rsid w:val="004822AA"/>
    <w:rsid w:val="0048365E"/>
    <w:rsid w:val="004836FD"/>
    <w:rsid w:val="00483D90"/>
    <w:rsid w:val="00483FB9"/>
    <w:rsid w:val="004840CE"/>
    <w:rsid w:val="004843B4"/>
    <w:rsid w:val="00484AFF"/>
    <w:rsid w:val="00484B1B"/>
    <w:rsid w:val="00484BF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326"/>
    <w:rsid w:val="004A3DFF"/>
    <w:rsid w:val="004A445D"/>
    <w:rsid w:val="004A4976"/>
    <w:rsid w:val="004A49F9"/>
    <w:rsid w:val="004A5194"/>
    <w:rsid w:val="004A574E"/>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F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FC2"/>
    <w:rsid w:val="004E1287"/>
    <w:rsid w:val="004E1445"/>
    <w:rsid w:val="004E1564"/>
    <w:rsid w:val="004E1B8C"/>
    <w:rsid w:val="004E350B"/>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50"/>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AD0"/>
    <w:rsid w:val="00513B70"/>
    <w:rsid w:val="00514190"/>
    <w:rsid w:val="005141A0"/>
    <w:rsid w:val="0051430A"/>
    <w:rsid w:val="005149BA"/>
    <w:rsid w:val="0051584C"/>
    <w:rsid w:val="00515C10"/>
    <w:rsid w:val="00516222"/>
    <w:rsid w:val="0051649C"/>
    <w:rsid w:val="00516798"/>
    <w:rsid w:val="005169D5"/>
    <w:rsid w:val="00517174"/>
    <w:rsid w:val="00517749"/>
    <w:rsid w:val="0052069A"/>
    <w:rsid w:val="00520833"/>
    <w:rsid w:val="0052091A"/>
    <w:rsid w:val="00521400"/>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30B"/>
    <w:rsid w:val="00542743"/>
    <w:rsid w:val="00542806"/>
    <w:rsid w:val="00543302"/>
    <w:rsid w:val="005434AF"/>
    <w:rsid w:val="00543AA3"/>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584"/>
    <w:rsid w:val="0058476E"/>
    <w:rsid w:val="00584EB4"/>
    <w:rsid w:val="00585C22"/>
    <w:rsid w:val="00585D07"/>
    <w:rsid w:val="00586B2F"/>
    <w:rsid w:val="00586B54"/>
    <w:rsid w:val="00586DE7"/>
    <w:rsid w:val="00587296"/>
    <w:rsid w:val="00587EEC"/>
    <w:rsid w:val="0059006E"/>
    <w:rsid w:val="00590118"/>
    <w:rsid w:val="005903BB"/>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0553"/>
    <w:rsid w:val="005A19A4"/>
    <w:rsid w:val="005A1A53"/>
    <w:rsid w:val="005A1A59"/>
    <w:rsid w:val="005A32CE"/>
    <w:rsid w:val="005A3BEF"/>
    <w:rsid w:val="005A47C9"/>
    <w:rsid w:val="005A4E53"/>
    <w:rsid w:val="005A5D2E"/>
    <w:rsid w:val="005A5E48"/>
    <w:rsid w:val="005A5FB6"/>
    <w:rsid w:val="005A6133"/>
    <w:rsid w:val="005B01BD"/>
    <w:rsid w:val="005B104D"/>
    <w:rsid w:val="005B10F8"/>
    <w:rsid w:val="005B1405"/>
    <w:rsid w:val="005B1793"/>
    <w:rsid w:val="005B2624"/>
    <w:rsid w:val="005B2879"/>
    <w:rsid w:val="005B34DD"/>
    <w:rsid w:val="005B42FC"/>
    <w:rsid w:val="005B4B97"/>
    <w:rsid w:val="005B579C"/>
    <w:rsid w:val="005B5A21"/>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C69"/>
    <w:rsid w:val="005D6E77"/>
    <w:rsid w:val="005D7058"/>
    <w:rsid w:val="005D78C0"/>
    <w:rsid w:val="005E00CF"/>
    <w:rsid w:val="005E1016"/>
    <w:rsid w:val="005E1161"/>
    <w:rsid w:val="005E13A4"/>
    <w:rsid w:val="005E1482"/>
    <w:rsid w:val="005E16E0"/>
    <w:rsid w:val="005E18FF"/>
    <w:rsid w:val="005E282D"/>
    <w:rsid w:val="005E31AD"/>
    <w:rsid w:val="005E3559"/>
    <w:rsid w:val="005E3EDC"/>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1B9"/>
    <w:rsid w:val="006502E6"/>
    <w:rsid w:val="00650BAD"/>
    <w:rsid w:val="00651F51"/>
    <w:rsid w:val="00652080"/>
    <w:rsid w:val="00652B73"/>
    <w:rsid w:val="00652D52"/>
    <w:rsid w:val="00652E24"/>
    <w:rsid w:val="00653781"/>
    <w:rsid w:val="00653819"/>
    <w:rsid w:val="00654A01"/>
    <w:rsid w:val="006554FE"/>
    <w:rsid w:val="006555E8"/>
    <w:rsid w:val="00656257"/>
    <w:rsid w:val="006569C2"/>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ACB"/>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12B7"/>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0CEE"/>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96A"/>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496"/>
    <w:rsid w:val="006E27FF"/>
    <w:rsid w:val="006E3443"/>
    <w:rsid w:val="006E3953"/>
    <w:rsid w:val="006E3A86"/>
    <w:rsid w:val="006E3D10"/>
    <w:rsid w:val="006E413C"/>
    <w:rsid w:val="006E4AAB"/>
    <w:rsid w:val="006E552F"/>
    <w:rsid w:val="006E6B83"/>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0E0"/>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18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C6C"/>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1AE5"/>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0D37"/>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6D3"/>
    <w:rsid w:val="007B1A88"/>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9E5"/>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7BD"/>
    <w:rsid w:val="007D5A70"/>
    <w:rsid w:val="007D5E2B"/>
    <w:rsid w:val="007D6916"/>
    <w:rsid w:val="007D71DA"/>
    <w:rsid w:val="007D7C3D"/>
    <w:rsid w:val="007E0198"/>
    <w:rsid w:val="007E07AA"/>
    <w:rsid w:val="007E0C6D"/>
    <w:rsid w:val="007E0EA6"/>
    <w:rsid w:val="007E2136"/>
    <w:rsid w:val="007E232B"/>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1F74"/>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105"/>
    <w:rsid w:val="00826574"/>
    <w:rsid w:val="0082660A"/>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41C"/>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0D"/>
    <w:rsid w:val="008A5A1A"/>
    <w:rsid w:val="008A5D72"/>
    <w:rsid w:val="008A66F3"/>
    <w:rsid w:val="008A691E"/>
    <w:rsid w:val="008A7096"/>
    <w:rsid w:val="008A7A70"/>
    <w:rsid w:val="008B1873"/>
    <w:rsid w:val="008B232B"/>
    <w:rsid w:val="008B25FF"/>
    <w:rsid w:val="008B2724"/>
    <w:rsid w:val="008B2A1C"/>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460"/>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EDF"/>
    <w:rsid w:val="008E70F1"/>
    <w:rsid w:val="008E71FE"/>
    <w:rsid w:val="008E7F69"/>
    <w:rsid w:val="008F03C6"/>
    <w:rsid w:val="008F0928"/>
    <w:rsid w:val="008F1185"/>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3AF"/>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43E"/>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EF"/>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D6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BD5"/>
    <w:rsid w:val="00967C48"/>
    <w:rsid w:val="00970635"/>
    <w:rsid w:val="0097178B"/>
    <w:rsid w:val="00972DC8"/>
    <w:rsid w:val="009733BD"/>
    <w:rsid w:val="00974566"/>
    <w:rsid w:val="00974758"/>
    <w:rsid w:val="0097703A"/>
    <w:rsid w:val="00977E01"/>
    <w:rsid w:val="009806B2"/>
    <w:rsid w:val="009809E2"/>
    <w:rsid w:val="00980BA4"/>
    <w:rsid w:val="0098142A"/>
    <w:rsid w:val="009818AD"/>
    <w:rsid w:val="00981A13"/>
    <w:rsid w:val="0098267A"/>
    <w:rsid w:val="0098312F"/>
    <w:rsid w:val="0098383F"/>
    <w:rsid w:val="00983AC8"/>
    <w:rsid w:val="009841A7"/>
    <w:rsid w:val="009855B9"/>
    <w:rsid w:val="00985A0F"/>
    <w:rsid w:val="00985F91"/>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2F3"/>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588"/>
    <w:rsid w:val="00A41714"/>
    <w:rsid w:val="00A41800"/>
    <w:rsid w:val="00A42228"/>
    <w:rsid w:val="00A43A0E"/>
    <w:rsid w:val="00A43FC8"/>
    <w:rsid w:val="00A4400F"/>
    <w:rsid w:val="00A4442D"/>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961"/>
    <w:rsid w:val="00A60974"/>
    <w:rsid w:val="00A60DAD"/>
    <w:rsid w:val="00A6131B"/>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2D7"/>
    <w:rsid w:val="00A846D9"/>
    <w:rsid w:val="00A84A96"/>
    <w:rsid w:val="00A84CA3"/>
    <w:rsid w:val="00A8504B"/>
    <w:rsid w:val="00A85CEC"/>
    <w:rsid w:val="00A864CE"/>
    <w:rsid w:val="00A866F8"/>
    <w:rsid w:val="00A8670F"/>
    <w:rsid w:val="00A869D5"/>
    <w:rsid w:val="00A904B3"/>
    <w:rsid w:val="00A906B6"/>
    <w:rsid w:val="00A9127C"/>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69F"/>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CFC"/>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770"/>
    <w:rsid w:val="00AE69A1"/>
    <w:rsid w:val="00AE7238"/>
    <w:rsid w:val="00AE7FFD"/>
    <w:rsid w:val="00AF043C"/>
    <w:rsid w:val="00AF1084"/>
    <w:rsid w:val="00AF2E85"/>
    <w:rsid w:val="00AF30DD"/>
    <w:rsid w:val="00AF456B"/>
    <w:rsid w:val="00AF492D"/>
    <w:rsid w:val="00AF4EB3"/>
    <w:rsid w:val="00AF4EBA"/>
    <w:rsid w:val="00AF5F4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41"/>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5FE"/>
    <w:rsid w:val="00B35920"/>
    <w:rsid w:val="00B35C9F"/>
    <w:rsid w:val="00B366BC"/>
    <w:rsid w:val="00B36950"/>
    <w:rsid w:val="00B36DA5"/>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B51"/>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75"/>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25"/>
    <w:rsid w:val="00BC3F37"/>
    <w:rsid w:val="00BC44DE"/>
    <w:rsid w:val="00BC498A"/>
    <w:rsid w:val="00BC4C0C"/>
    <w:rsid w:val="00BC5148"/>
    <w:rsid w:val="00BC52DF"/>
    <w:rsid w:val="00BC5448"/>
    <w:rsid w:val="00BC5754"/>
    <w:rsid w:val="00BC6240"/>
    <w:rsid w:val="00BC6B62"/>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21B"/>
    <w:rsid w:val="00C13960"/>
    <w:rsid w:val="00C13ED0"/>
    <w:rsid w:val="00C151BC"/>
    <w:rsid w:val="00C1539A"/>
    <w:rsid w:val="00C15D95"/>
    <w:rsid w:val="00C161AA"/>
    <w:rsid w:val="00C168CF"/>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503"/>
    <w:rsid w:val="00C4564E"/>
    <w:rsid w:val="00C45E40"/>
    <w:rsid w:val="00C463D5"/>
    <w:rsid w:val="00C51A3C"/>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A6B"/>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AEA"/>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0960"/>
    <w:rsid w:val="00CC11BF"/>
    <w:rsid w:val="00CC12A8"/>
    <w:rsid w:val="00CC1D33"/>
    <w:rsid w:val="00CC24B9"/>
    <w:rsid w:val="00CC2F7D"/>
    <w:rsid w:val="00CC37C7"/>
    <w:rsid w:val="00CC4B65"/>
    <w:rsid w:val="00CC4C93"/>
    <w:rsid w:val="00CC4E7C"/>
    <w:rsid w:val="00CC5187"/>
    <w:rsid w:val="00CC521F"/>
    <w:rsid w:val="00CC5238"/>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0750"/>
    <w:rsid w:val="00CE12C7"/>
    <w:rsid w:val="00CE134C"/>
    <w:rsid w:val="00CE13F3"/>
    <w:rsid w:val="00CE172B"/>
    <w:rsid w:val="00CE22D9"/>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6F0"/>
    <w:rsid w:val="00D0136F"/>
    <w:rsid w:val="00D0227E"/>
    <w:rsid w:val="00D02AAF"/>
    <w:rsid w:val="00D02ED2"/>
    <w:rsid w:val="00D03CE4"/>
    <w:rsid w:val="00D04591"/>
    <w:rsid w:val="00D047CF"/>
    <w:rsid w:val="00D054DD"/>
    <w:rsid w:val="00D05CA6"/>
    <w:rsid w:val="00D069C9"/>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34"/>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3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6DD"/>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10D"/>
    <w:rsid w:val="00D608BF"/>
    <w:rsid w:val="00D61340"/>
    <w:rsid w:val="00D61DC8"/>
    <w:rsid w:val="00D62826"/>
    <w:rsid w:val="00D63254"/>
    <w:rsid w:val="00D64C90"/>
    <w:rsid w:val="00D65191"/>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40F"/>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3B9"/>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E3D"/>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26"/>
    <w:rsid w:val="00DD1D35"/>
    <w:rsid w:val="00DD2077"/>
    <w:rsid w:val="00DD2331"/>
    <w:rsid w:val="00DD2ADC"/>
    <w:rsid w:val="00DD2DD6"/>
    <w:rsid w:val="00DD396B"/>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702"/>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690"/>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0FC0"/>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3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31F"/>
    <w:rsid w:val="00E91692"/>
    <w:rsid w:val="00E91C6B"/>
    <w:rsid w:val="00E92B28"/>
    <w:rsid w:val="00E9312C"/>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2DB"/>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7FE"/>
    <w:rsid w:val="00EE3F20"/>
    <w:rsid w:val="00EE4A2F"/>
    <w:rsid w:val="00EE5017"/>
    <w:rsid w:val="00EE52C6"/>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CC6"/>
    <w:rsid w:val="00F42E8D"/>
    <w:rsid w:val="00F43544"/>
    <w:rsid w:val="00F442D3"/>
    <w:rsid w:val="00F449F0"/>
    <w:rsid w:val="00F45191"/>
    <w:rsid w:val="00F45ED3"/>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C30"/>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988"/>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99A"/>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6F9"/>
    <w:rsid w:val="00FB6EB8"/>
    <w:rsid w:val="00FB721D"/>
    <w:rsid w:val="00FC04FE"/>
    <w:rsid w:val="00FC08FD"/>
    <w:rsid w:val="00FC0AB0"/>
    <w:rsid w:val="00FC0DB2"/>
    <w:rsid w:val="00FC1DD1"/>
    <w:rsid w:val="00FC2FB0"/>
    <w:rsid w:val="00FC3647"/>
    <w:rsid w:val="00FC3B64"/>
    <w:rsid w:val="00FC495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5DC"/>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E25E051"/>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91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D13878" w:rsidRDefault="00D13878">
          <w:pPr>
            <w:pStyle w:val="AD9DFF1C24114E12BD1CA3BF5EE4A5AA"/>
          </w:pPr>
          <w:r w:rsidRPr="005A0A93">
            <w:rPr>
              <w:rStyle w:val="Platshllartext"/>
            </w:rPr>
            <w:t>Förslag till riksdagsbeslut</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D13878" w:rsidRDefault="00D13878">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D13878" w:rsidRDefault="00D13878">
          <w:pPr>
            <w:pStyle w:val="1FAD13668D7C4ACAAA4CC9FABBF5728E"/>
          </w:pPr>
          <w:r>
            <w:t xml:space="preserve"> </w:t>
          </w:r>
        </w:p>
      </w:docPartBody>
    </w:docPart>
    <w:docPart>
      <w:docPartPr>
        <w:name w:val="C792B929955D4323AA1C1FC372003575"/>
        <w:category>
          <w:name w:val="Allmänt"/>
          <w:gallery w:val="placeholder"/>
        </w:category>
        <w:types>
          <w:type w:val="bbPlcHdr"/>
        </w:types>
        <w:behaviors>
          <w:behavior w:val="content"/>
        </w:behaviors>
        <w:guid w:val="{00A725AF-C258-4B83-B615-C692AC10BBD2}"/>
      </w:docPartPr>
      <w:docPartBody>
        <w:p w:rsidR="00EB2BDB" w:rsidRDefault="00EB2BDB"/>
      </w:docPartBody>
    </w:docPart>
    <w:docPart>
      <w:docPartPr>
        <w:name w:val="92D3FB4D1C8844EC900473FC430F159F"/>
        <w:category>
          <w:name w:val="Allmänt"/>
          <w:gallery w:val="placeholder"/>
        </w:category>
        <w:types>
          <w:type w:val="bbPlcHdr"/>
        </w:types>
        <w:behaviors>
          <w:behavior w:val="content"/>
        </w:behaviors>
        <w:guid w:val="{F057B6CB-776C-4360-BDB3-4C377A533A90}"/>
      </w:docPartPr>
      <w:docPartBody>
        <w:p w:rsidR="00980CE8" w:rsidRDefault="00980CE8">
          <w:r>
            <w:t>:2649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878"/>
    <w:rsid w:val="001C3781"/>
    <w:rsid w:val="00243C06"/>
    <w:rsid w:val="003559D0"/>
    <w:rsid w:val="003D2F0A"/>
    <w:rsid w:val="004728CC"/>
    <w:rsid w:val="00544C0B"/>
    <w:rsid w:val="008C1D2D"/>
    <w:rsid w:val="00980CE8"/>
    <w:rsid w:val="00A222C9"/>
    <w:rsid w:val="00D13878"/>
    <w:rsid w:val="00D9517D"/>
    <w:rsid w:val="00EB2B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FB44B0-B32A-46DB-B654-EA210269C203}"/>
</file>

<file path=customXml/itemProps2.xml><?xml version="1.0" encoding="utf-8"?>
<ds:datastoreItem xmlns:ds="http://schemas.openxmlformats.org/officeDocument/2006/customXml" ds:itemID="{D643324B-222D-4E92-87DC-015C9F19C02B}"/>
</file>

<file path=customXml/itemProps3.xml><?xml version="1.0" encoding="utf-8"?>
<ds:datastoreItem xmlns:ds="http://schemas.openxmlformats.org/officeDocument/2006/customXml" ds:itemID="{7CA27FA6-409F-4753-89DC-9EBE9F98711E}"/>
</file>

<file path=docProps/app.xml><?xml version="1.0" encoding="utf-8"?>
<Properties xmlns="http://schemas.openxmlformats.org/officeDocument/2006/extended-properties" xmlns:vt="http://schemas.openxmlformats.org/officeDocument/2006/docPropsVTypes">
  <Template>Normal</Template>
  <TotalTime>218</TotalTime>
  <Pages>17</Pages>
  <Words>5265</Words>
  <Characters>32540</Characters>
  <Application>Microsoft Office Word</Application>
  <DocSecurity>0</DocSecurity>
  <Lines>1162</Lines>
  <Paragraphs>771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SD216 Utgiftsområde 16 Utbildning och universitetsforskning</vt:lpstr>
      <vt:lpstr>
      </vt:lpstr>
    </vt:vector>
  </TitlesOfParts>
  <Company>Sveriges riksdag</Company>
  <LinksUpToDate>false</LinksUpToDate>
  <CharactersWithSpaces>37034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