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5BDC6D76CA5438E89BAF4CECA419903"/>
        </w:placeholder>
        <w15:appearance w15:val="hidden"/>
        <w:text/>
      </w:sdtPr>
      <w:sdtEndPr/>
      <w:sdtContent>
        <w:p w:rsidRPr="009B062B" w:rsidR="00AF30DD" w:rsidP="009B062B" w:rsidRDefault="00AF30DD" w14:paraId="58D1523B" w14:textId="77777777">
          <w:pPr>
            <w:pStyle w:val="RubrikFrslagTIllRiksdagsbeslut"/>
          </w:pPr>
          <w:r w:rsidRPr="009B062B">
            <w:t>Förslag till riksdagsbeslut</w:t>
          </w:r>
        </w:p>
      </w:sdtContent>
    </w:sdt>
    <w:sdt>
      <w:sdtPr>
        <w:alias w:val="Yrkande 1"/>
        <w:tag w:val="5a49b7a3-1331-4ec6-a913-fa3d4484fece"/>
        <w:id w:val="-1526405522"/>
        <w:lock w:val="sdtLocked"/>
      </w:sdtPr>
      <w:sdtEndPr/>
      <w:sdtContent>
        <w:p w:rsidR="00F92E26" w:rsidRDefault="00005238" w14:paraId="714C7D71" w14:textId="77777777">
          <w:pPr>
            <w:pStyle w:val="Frslagstext"/>
            <w:numPr>
              <w:ilvl w:val="0"/>
              <w:numId w:val="0"/>
            </w:numPr>
          </w:pPr>
          <w:r>
            <w:t>Riksdagen ställer sig bakom det som anförs i motionen om att upprätta en minnesplats för veteransoldater i riksdagen och tillkännager detta för riksdagsstyrelsen.</w:t>
          </w:r>
        </w:p>
      </w:sdtContent>
    </w:sdt>
    <w:p w:rsidRPr="009B062B" w:rsidR="00AF30DD" w:rsidP="009B062B" w:rsidRDefault="000156D9" w14:paraId="1E755A5A" w14:textId="77777777">
      <w:pPr>
        <w:pStyle w:val="Rubrik1"/>
      </w:pPr>
      <w:bookmarkStart w:name="MotionsStart" w:id="0"/>
      <w:bookmarkEnd w:id="0"/>
      <w:r w:rsidRPr="009B062B">
        <w:t>Motivering</w:t>
      </w:r>
    </w:p>
    <w:p w:rsidR="000215FE" w:rsidP="000215FE" w:rsidRDefault="000215FE" w14:paraId="171803BE" w14:textId="23F9B7CE">
      <w:pPr>
        <w:pStyle w:val="Normalutanindragellerluft"/>
      </w:pPr>
      <w:r>
        <w:t>Sverige har under lång tid främjat fred i operationer uto</w:t>
      </w:r>
      <w:r w:rsidR="00F14861">
        <w:t>mlands. Total beräknas cirka 80 </w:t>
      </w:r>
      <w:r>
        <w:t>000 svenska män och kvinnor ha tjänstgjort i dessa, med de risker och umbäranden som det innebär. Ett åttiotal av dessa veteransoldater har betalat det yttersta priset och dött eller dödats i tjänsten.</w:t>
      </w:r>
    </w:p>
    <w:p w:rsidRPr="00F14861" w:rsidR="000215FE" w:rsidP="00F14861" w:rsidRDefault="000215FE" w14:paraId="0F5449B9" w14:textId="77777777">
      <w:r w:rsidRPr="00F14861">
        <w:t>På förslag av regeringen är det riksdagen som beslutar att sända en väpnad styrka utomlands. Trots detta saknar riksdagen idag möjligheter att hedra och uttrycka sin tacksamhet för de hjältar som vågar sin säkerhet för andra.</w:t>
      </w:r>
    </w:p>
    <w:p w:rsidR="00093F48" w:rsidP="00F14861" w:rsidRDefault="000215FE" w14:paraId="2F9CEC70" w14:textId="3E0D21EB">
      <w:r w:rsidRPr="00F14861">
        <w:t xml:space="preserve">Riksdagen har idag avdelat utrymmen för att hedra framstående politiker och diplomater. Någon plats för att hedra dem som fallit offer i skarp, </w:t>
      </w:r>
      <w:r w:rsidRPr="00F14861">
        <w:lastRenderedPageBreak/>
        <w:t>svensk insats utomlands finns inte, trots att detta efterfrågats till exempel i samband med utländska besök i riksdagshuset.</w:t>
      </w:r>
    </w:p>
    <w:bookmarkStart w:name="_GoBack" w:id="1"/>
    <w:bookmarkEnd w:id="1"/>
    <w:p w:rsidRPr="00F14861" w:rsidR="00F14861" w:rsidP="00F14861" w:rsidRDefault="00F14861" w14:paraId="18DB042C" w14:textId="77777777"/>
    <w:sdt>
      <w:sdtPr>
        <w:alias w:val="CC_Underskrifter"/>
        <w:tag w:val="CC_Underskrifter"/>
        <w:id w:val="583496634"/>
        <w:lock w:val="sdtContentLocked"/>
        <w:placeholder>
          <w:docPart w:val="AF6F185201014B5D832D91B6A494D389"/>
        </w:placeholder>
        <w15:appearance w15:val="hidden"/>
      </w:sdtPr>
      <w:sdtEndPr/>
      <w:sdtContent>
        <w:p w:rsidR="004801AC" w:rsidP="000215FE" w:rsidRDefault="00F14861" w14:paraId="3227614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Allan Widman (L)</w:t>
            </w:r>
          </w:p>
        </w:tc>
        <w:tc>
          <w:tcPr>
            <w:tcW w:w="50" w:type="pct"/>
            <w:vAlign w:val="bottom"/>
          </w:tcPr>
          <w:p>
            <w:pPr>
              <w:pStyle w:val="Underskrifter"/>
            </w:pPr>
            <w:r>
              <w:t>Birgitta Ohlsson (L)</w:t>
            </w:r>
          </w:p>
        </w:tc>
      </w:tr>
    </w:tbl>
    <w:p w:rsidR="006D3F74" w:rsidRDefault="006D3F74" w14:paraId="1B1FEC91" w14:textId="77777777"/>
    <w:sectPr w:rsidR="006D3F7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D9C8E" w14:textId="77777777" w:rsidR="000215FE" w:rsidRDefault="000215FE" w:rsidP="000C1CAD">
      <w:pPr>
        <w:spacing w:line="240" w:lineRule="auto"/>
      </w:pPr>
      <w:r>
        <w:separator/>
      </w:r>
    </w:p>
  </w:endnote>
  <w:endnote w:type="continuationSeparator" w:id="0">
    <w:p w14:paraId="4E843031" w14:textId="77777777" w:rsidR="000215FE" w:rsidRDefault="000215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3204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1C0E8" w14:textId="201B675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1486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FE3C1" w14:textId="77777777" w:rsidR="000215FE" w:rsidRDefault="000215FE" w:rsidP="000C1CAD">
      <w:pPr>
        <w:spacing w:line="240" w:lineRule="auto"/>
      </w:pPr>
      <w:r>
        <w:separator/>
      </w:r>
    </w:p>
  </w:footnote>
  <w:footnote w:type="continuationSeparator" w:id="0">
    <w:p w14:paraId="693BF866" w14:textId="77777777" w:rsidR="000215FE" w:rsidRDefault="000215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022C9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9B79E5" wp14:anchorId="78225E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14861" w14:paraId="3CA0329D" w14:textId="77777777">
                          <w:pPr>
                            <w:jc w:val="right"/>
                          </w:pPr>
                          <w:sdt>
                            <w:sdtPr>
                              <w:alias w:val="CC_Noformat_Partikod"/>
                              <w:tag w:val="CC_Noformat_Partikod"/>
                              <w:id w:val="-53464382"/>
                              <w:placeholder>
                                <w:docPart w:val="86D36DA39CB44D049FECE8E8E57038AA"/>
                              </w:placeholder>
                              <w:text/>
                            </w:sdtPr>
                            <w:sdtEndPr/>
                            <w:sdtContent>
                              <w:r w:rsidR="000215FE">
                                <w:t>L</w:t>
                              </w:r>
                            </w:sdtContent>
                          </w:sdt>
                          <w:sdt>
                            <w:sdtPr>
                              <w:alias w:val="CC_Noformat_Partinummer"/>
                              <w:tag w:val="CC_Noformat_Partinummer"/>
                              <w:id w:val="-1709555926"/>
                              <w:placeholder>
                                <w:docPart w:val="EEBA404A5B2B4485AE3CAC31432544CE"/>
                              </w:placeholder>
                              <w:text/>
                            </w:sdtPr>
                            <w:sdtEndPr/>
                            <w:sdtContent>
                              <w:r w:rsidR="000215FE">
                                <w:t>1130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225E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14861" w14:paraId="3CA0329D" w14:textId="77777777">
                    <w:pPr>
                      <w:jc w:val="right"/>
                    </w:pPr>
                    <w:sdt>
                      <w:sdtPr>
                        <w:alias w:val="CC_Noformat_Partikod"/>
                        <w:tag w:val="CC_Noformat_Partikod"/>
                        <w:id w:val="-53464382"/>
                        <w:placeholder>
                          <w:docPart w:val="86D36DA39CB44D049FECE8E8E57038AA"/>
                        </w:placeholder>
                        <w:text/>
                      </w:sdtPr>
                      <w:sdtEndPr/>
                      <w:sdtContent>
                        <w:r w:rsidR="000215FE">
                          <w:t>L</w:t>
                        </w:r>
                      </w:sdtContent>
                    </w:sdt>
                    <w:sdt>
                      <w:sdtPr>
                        <w:alias w:val="CC_Noformat_Partinummer"/>
                        <w:tag w:val="CC_Noformat_Partinummer"/>
                        <w:id w:val="-1709555926"/>
                        <w:placeholder>
                          <w:docPart w:val="EEBA404A5B2B4485AE3CAC31432544CE"/>
                        </w:placeholder>
                        <w:text/>
                      </w:sdtPr>
                      <w:sdtEndPr/>
                      <w:sdtContent>
                        <w:r w:rsidR="000215FE">
                          <w:t>1130</w:t>
                        </w:r>
                      </w:sdtContent>
                    </w:sdt>
                  </w:p>
                </w:txbxContent>
              </v:textbox>
              <w10:wrap anchorx="page"/>
            </v:shape>
          </w:pict>
        </mc:Fallback>
      </mc:AlternateContent>
    </w:r>
  </w:p>
  <w:p w:rsidRPr="00293C4F" w:rsidR="007A5507" w:rsidP="00776B74" w:rsidRDefault="007A5507" w14:paraId="5195F5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14861" w14:paraId="1E8BD6D3" w14:textId="77777777">
    <w:pPr>
      <w:jc w:val="right"/>
    </w:pPr>
    <w:sdt>
      <w:sdtPr>
        <w:alias w:val="CC_Noformat_Partikod"/>
        <w:tag w:val="CC_Noformat_Partikod"/>
        <w:id w:val="559911109"/>
        <w:text/>
      </w:sdtPr>
      <w:sdtEndPr/>
      <w:sdtContent>
        <w:r w:rsidR="000215FE">
          <w:t>L</w:t>
        </w:r>
      </w:sdtContent>
    </w:sdt>
    <w:sdt>
      <w:sdtPr>
        <w:alias w:val="CC_Noformat_Partinummer"/>
        <w:tag w:val="CC_Noformat_Partinummer"/>
        <w:id w:val="1197820850"/>
        <w:text/>
      </w:sdtPr>
      <w:sdtEndPr/>
      <w:sdtContent>
        <w:r w:rsidR="000215FE">
          <w:t>1130</w:t>
        </w:r>
      </w:sdtContent>
    </w:sdt>
  </w:p>
  <w:p w:rsidR="007A5507" w:rsidP="00776B74" w:rsidRDefault="007A5507" w14:paraId="75BD1F0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14861" w14:paraId="19397B9A" w14:textId="77777777">
    <w:pPr>
      <w:jc w:val="right"/>
    </w:pPr>
    <w:sdt>
      <w:sdtPr>
        <w:alias w:val="CC_Noformat_Partikod"/>
        <w:tag w:val="CC_Noformat_Partikod"/>
        <w:id w:val="1471015553"/>
        <w:text/>
      </w:sdtPr>
      <w:sdtEndPr/>
      <w:sdtContent>
        <w:r w:rsidR="000215FE">
          <w:t>L</w:t>
        </w:r>
      </w:sdtContent>
    </w:sdt>
    <w:sdt>
      <w:sdtPr>
        <w:alias w:val="CC_Noformat_Partinummer"/>
        <w:tag w:val="CC_Noformat_Partinummer"/>
        <w:id w:val="-2014525982"/>
        <w:text/>
      </w:sdtPr>
      <w:sdtEndPr/>
      <w:sdtContent>
        <w:r w:rsidR="000215FE">
          <w:t>1130</w:t>
        </w:r>
      </w:sdtContent>
    </w:sdt>
  </w:p>
  <w:p w:rsidR="007A5507" w:rsidP="00A314CF" w:rsidRDefault="00F14861" w14:paraId="75DE60E8"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F14861" w14:paraId="39230903" w14:textId="77777777">
    <w:pPr>
      <w:pStyle w:val="MotionTIllRiksdagen"/>
    </w:pPr>
    <w:sdt>
      <w:sdtPr>
        <w:alias w:val="CC_Boilerplate_1"/>
        <w:tag w:val="CC_Boilerplate_1"/>
        <w:id w:val="2134750458"/>
        <w:lock w:val="sdtContentLocked"/>
        <w:placeholder>
          <w:docPart w:val="219060E1AF424F0581EB1C8DA79A85DB"/>
        </w:placeholder>
        <w15:appearance w15:val="hidden"/>
        <w:text/>
      </w:sdtPr>
      <w:sdtEndPr/>
      <w:sdtContent>
        <w:r w:rsidRPr="008227B3" w:rsidR="007A5507">
          <w:t>Motion till riksdagen </w:t>
        </w:r>
      </w:sdtContent>
    </w:sdt>
  </w:p>
  <w:p w:rsidRPr="008227B3" w:rsidR="007A5507" w:rsidP="00B37A37" w:rsidRDefault="00F14861" w14:paraId="101D9A7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:1994</w:t>
        </w:r>
      </w:sdtContent>
    </w:sdt>
  </w:p>
  <w:p w:rsidR="007A5507" w:rsidP="00E03A3D" w:rsidRDefault="00F14861" w14:paraId="5ABBDA63" w14:textId="77777777">
    <w:pPr>
      <w:pStyle w:val="Motionr"/>
    </w:pPr>
    <w:sdt>
      <w:sdtPr>
        <w:alias w:val="CC_Noformat_Avtext"/>
        <w:tag w:val="CC_Noformat_Avtext"/>
        <w:id w:val="-2020768203"/>
        <w:lock w:val="sdtContentLocked"/>
        <w15:appearance w15:val="hidden"/>
        <w:text/>
      </w:sdtPr>
      <w:sdtEndPr/>
      <w:sdtContent>
        <w:r>
          <w:t>av Allan Widman och Birgitta Ohlsson (båda L)</w:t>
        </w:r>
      </w:sdtContent>
    </w:sdt>
  </w:p>
  <w:sdt>
    <w:sdtPr>
      <w:alias w:val="CC_Noformat_Rubtext"/>
      <w:tag w:val="CC_Noformat_Rubtext"/>
      <w:id w:val="-218060500"/>
      <w:lock w:val="sdtLocked"/>
      <w15:appearance w15:val="hidden"/>
      <w:text/>
    </w:sdtPr>
    <w:sdtEndPr/>
    <w:sdtContent>
      <w:p w:rsidR="007A5507" w:rsidP="00283E0F" w:rsidRDefault="000215FE" w14:paraId="73B5FE46" w14:textId="77777777">
        <w:pPr>
          <w:pStyle w:val="FSHRub2"/>
        </w:pPr>
        <w:r>
          <w:t>Minnesplats för veteransoldater i riksdagen</w:t>
        </w:r>
      </w:p>
    </w:sdtContent>
  </w:sdt>
  <w:sdt>
    <w:sdtPr>
      <w:alias w:val="CC_Boilerplate_3"/>
      <w:tag w:val="CC_Boilerplate_3"/>
      <w:id w:val="1606463544"/>
      <w:lock w:val="sdtContentLocked"/>
      <w:placeholder>
        <w:docPart w:val="219060E1AF424F0581EB1C8DA79A85DB"/>
      </w:placeholder>
      <w15:appearance w15:val="hidden"/>
      <w:text w:multiLine="1"/>
    </w:sdtPr>
    <w:sdtEndPr/>
    <w:sdtContent>
      <w:p w:rsidR="007A5507" w:rsidP="00283E0F" w:rsidRDefault="007A5507" w14:paraId="27E8BC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215FE"/>
    <w:rsid w:val="000014AF"/>
    <w:rsid w:val="000030B6"/>
    <w:rsid w:val="00003CCB"/>
    <w:rsid w:val="00005238"/>
    <w:rsid w:val="00006BF0"/>
    <w:rsid w:val="00010168"/>
    <w:rsid w:val="00010DF8"/>
    <w:rsid w:val="00011724"/>
    <w:rsid w:val="00011754"/>
    <w:rsid w:val="00011C61"/>
    <w:rsid w:val="00011F33"/>
    <w:rsid w:val="00015064"/>
    <w:rsid w:val="000156D9"/>
    <w:rsid w:val="000200F6"/>
    <w:rsid w:val="000215FE"/>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3F74"/>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478"/>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1C1"/>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681"/>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4861"/>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2E26"/>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C250BE"/>
  <w15:chartTrackingRefBased/>
  <w15:docId w15:val="{E1B15E61-F281-443A-9F50-D46EB5B0E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BDC6D76CA5438E89BAF4CECA419903"/>
        <w:category>
          <w:name w:val="Allmänt"/>
          <w:gallery w:val="placeholder"/>
        </w:category>
        <w:types>
          <w:type w:val="bbPlcHdr"/>
        </w:types>
        <w:behaviors>
          <w:behavior w:val="content"/>
        </w:behaviors>
        <w:guid w:val="{6A0A6A9E-59F2-4BE6-BC6B-0F1C0D933196}"/>
      </w:docPartPr>
      <w:docPartBody>
        <w:p w:rsidR="0061427F" w:rsidRDefault="00BA5104">
          <w:pPr>
            <w:pStyle w:val="C5BDC6D76CA5438E89BAF4CECA419903"/>
          </w:pPr>
          <w:r w:rsidRPr="009A726D">
            <w:rPr>
              <w:rStyle w:val="Platshllartext"/>
            </w:rPr>
            <w:t>Klicka här för att ange text.</w:t>
          </w:r>
        </w:p>
      </w:docPartBody>
    </w:docPart>
    <w:docPart>
      <w:docPartPr>
        <w:name w:val="AF6F185201014B5D832D91B6A494D389"/>
        <w:category>
          <w:name w:val="Allmänt"/>
          <w:gallery w:val="placeholder"/>
        </w:category>
        <w:types>
          <w:type w:val="bbPlcHdr"/>
        </w:types>
        <w:behaviors>
          <w:behavior w:val="content"/>
        </w:behaviors>
        <w:guid w:val="{1B408579-1B9C-42B6-BCD2-500CDA634DC9}"/>
      </w:docPartPr>
      <w:docPartBody>
        <w:p w:rsidR="0061427F" w:rsidRDefault="00BA5104">
          <w:pPr>
            <w:pStyle w:val="AF6F185201014B5D832D91B6A494D389"/>
          </w:pPr>
          <w:r w:rsidRPr="002551EA">
            <w:rPr>
              <w:rStyle w:val="Platshllartext"/>
              <w:color w:val="808080" w:themeColor="background1" w:themeShade="80"/>
            </w:rPr>
            <w:t>[Motionärernas namn]</w:t>
          </w:r>
        </w:p>
      </w:docPartBody>
    </w:docPart>
    <w:docPart>
      <w:docPartPr>
        <w:name w:val="86D36DA39CB44D049FECE8E8E57038AA"/>
        <w:category>
          <w:name w:val="Allmänt"/>
          <w:gallery w:val="placeholder"/>
        </w:category>
        <w:types>
          <w:type w:val="bbPlcHdr"/>
        </w:types>
        <w:behaviors>
          <w:behavior w:val="content"/>
        </w:behaviors>
        <w:guid w:val="{B8D97FE1-C257-4F0E-A3EE-E8B3CBB8189E}"/>
      </w:docPartPr>
      <w:docPartBody>
        <w:p w:rsidR="0061427F" w:rsidRDefault="00BA5104">
          <w:pPr>
            <w:pStyle w:val="86D36DA39CB44D049FECE8E8E57038AA"/>
          </w:pPr>
          <w:r>
            <w:rPr>
              <w:rStyle w:val="Platshllartext"/>
            </w:rPr>
            <w:t xml:space="preserve"> </w:t>
          </w:r>
        </w:p>
      </w:docPartBody>
    </w:docPart>
    <w:docPart>
      <w:docPartPr>
        <w:name w:val="EEBA404A5B2B4485AE3CAC31432544CE"/>
        <w:category>
          <w:name w:val="Allmänt"/>
          <w:gallery w:val="placeholder"/>
        </w:category>
        <w:types>
          <w:type w:val="bbPlcHdr"/>
        </w:types>
        <w:behaviors>
          <w:behavior w:val="content"/>
        </w:behaviors>
        <w:guid w:val="{04B7A7EC-3333-4B26-ADC1-F35F28E94509}"/>
      </w:docPartPr>
      <w:docPartBody>
        <w:p w:rsidR="0061427F" w:rsidRDefault="00BA5104">
          <w:pPr>
            <w:pStyle w:val="EEBA404A5B2B4485AE3CAC31432544CE"/>
          </w:pPr>
          <w:r>
            <w:t xml:space="preserve"> </w:t>
          </w:r>
        </w:p>
      </w:docPartBody>
    </w:docPart>
    <w:docPart>
      <w:docPartPr>
        <w:name w:val="DefaultPlaceholder_1081868574"/>
        <w:category>
          <w:name w:val="Allmänt"/>
          <w:gallery w:val="placeholder"/>
        </w:category>
        <w:types>
          <w:type w:val="bbPlcHdr"/>
        </w:types>
        <w:behaviors>
          <w:behavior w:val="content"/>
        </w:behaviors>
        <w:guid w:val="{C5BEC2DE-EAB9-4851-A272-0EA90B99E919}"/>
      </w:docPartPr>
      <w:docPartBody>
        <w:p w:rsidR="0061427F" w:rsidRDefault="00BA5104">
          <w:r w:rsidRPr="000973C1">
            <w:rPr>
              <w:rStyle w:val="Platshllartext"/>
            </w:rPr>
            <w:t>Klicka här för att ange text.</w:t>
          </w:r>
        </w:p>
      </w:docPartBody>
    </w:docPart>
    <w:docPart>
      <w:docPartPr>
        <w:name w:val="219060E1AF424F0581EB1C8DA79A85DB"/>
        <w:category>
          <w:name w:val="Allmänt"/>
          <w:gallery w:val="placeholder"/>
        </w:category>
        <w:types>
          <w:type w:val="bbPlcHdr"/>
        </w:types>
        <w:behaviors>
          <w:behavior w:val="content"/>
        </w:behaviors>
        <w:guid w:val="{3AC394DC-D525-49B5-9D7B-9961A3B252B8}"/>
      </w:docPartPr>
      <w:docPartBody>
        <w:p w:rsidR="0061427F" w:rsidRDefault="00BA5104">
          <w:r w:rsidRPr="000973C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104"/>
    <w:rsid w:val="0061427F"/>
    <w:rsid w:val="00BA51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A5104"/>
    <w:rPr>
      <w:color w:val="F4B083" w:themeColor="accent2" w:themeTint="99"/>
    </w:rPr>
  </w:style>
  <w:style w:type="paragraph" w:customStyle="1" w:styleId="C5BDC6D76CA5438E89BAF4CECA419903">
    <w:name w:val="C5BDC6D76CA5438E89BAF4CECA419903"/>
  </w:style>
  <w:style w:type="paragraph" w:customStyle="1" w:styleId="967DB962A4A8482AA3DA64911A680DDF">
    <w:name w:val="967DB962A4A8482AA3DA64911A680DDF"/>
  </w:style>
  <w:style w:type="paragraph" w:customStyle="1" w:styleId="F819202552AE4DF28886A88E674C37D8">
    <w:name w:val="F819202552AE4DF28886A88E674C37D8"/>
  </w:style>
  <w:style w:type="paragraph" w:customStyle="1" w:styleId="AF6F185201014B5D832D91B6A494D389">
    <w:name w:val="AF6F185201014B5D832D91B6A494D389"/>
  </w:style>
  <w:style w:type="paragraph" w:customStyle="1" w:styleId="86D36DA39CB44D049FECE8E8E57038AA">
    <w:name w:val="86D36DA39CB44D049FECE8E8E57038AA"/>
  </w:style>
  <w:style w:type="paragraph" w:customStyle="1" w:styleId="EEBA404A5B2B4485AE3CAC31432544CE">
    <w:name w:val="EEBA404A5B2B4485AE3CAC31432544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3132C6-ECAA-4E1B-A18D-DAEBFEBFB472}"/>
</file>

<file path=customXml/itemProps2.xml><?xml version="1.0" encoding="utf-8"?>
<ds:datastoreItem xmlns:ds="http://schemas.openxmlformats.org/officeDocument/2006/customXml" ds:itemID="{30DD5EFD-C5F1-4405-AE0F-EF364823E04E}"/>
</file>

<file path=customXml/itemProps3.xml><?xml version="1.0" encoding="utf-8"?>
<ds:datastoreItem xmlns:ds="http://schemas.openxmlformats.org/officeDocument/2006/customXml" ds:itemID="{60949F21-0A6B-4E2E-8545-462E01B9B76E}"/>
</file>

<file path=docProps/app.xml><?xml version="1.0" encoding="utf-8"?>
<Properties xmlns="http://schemas.openxmlformats.org/officeDocument/2006/extended-properties" xmlns:vt="http://schemas.openxmlformats.org/officeDocument/2006/docPropsVTypes">
  <Template>Normal</Template>
  <TotalTime>15</TotalTime>
  <Pages>1</Pages>
  <Words>159</Words>
  <Characters>881</Characters>
  <Application>Microsoft Office Word</Application>
  <DocSecurity>0</DocSecurity>
  <Lines>19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