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DF79" w14:textId="6F6C8BBD" w:rsidR="002F2AEE" w:rsidRDefault="002F2AE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2019/20:320 av Lina Nordquist (L)</w:t>
      </w:r>
      <w:r>
        <w:br/>
        <w:t>Införande av ett modernt ämbetsmannaansvar</w:t>
      </w:r>
    </w:p>
    <w:p w14:paraId="4AA4695A" w14:textId="7ACF7C59" w:rsidR="002F2AEE" w:rsidRDefault="002F2AEE" w:rsidP="006A12F1">
      <w:pPr>
        <w:pStyle w:val="Brdtext"/>
      </w:pPr>
      <w:r>
        <w:t xml:space="preserve">Lina Nordquist har frågat civilministern när det </w:t>
      </w:r>
      <w:r w:rsidRPr="00013429">
        <w:t>införs ett modernt ämbetsmannaansvar.</w:t>
      </w:r>
      <w:r w:rsidR="002933AF">
        <w:t xml:space="preserve"> </w:t>
      </w:r>
      <w:r>
        <w:t>Arbetet inom regeringen är så fördelat att det är jag som ska svara på frågan.</w:t>
      </w:r>
    </w:p>
    <w:p w14:paraId="7474324F" w14:textId="04E26AC8" w:rsidR="00553C9E" w:rsidRDefault="002933AF" w:rsidP="006A12F1">
      <w:pPr>
        <w:pStyle w:val="Brdtext"/>
      </w:pPr>
      <w:r>
        <w:t>Frågor som rör den offentliga förvaltningen är viktiga för regeringen</w:t>
      </w:r>
      <w:r w:rsidR="00013429">
        <w:t xml:space="preserve">. Det är viktigt att </w:t>
      </w:r>
      <w:r w:rsidR="00CD44BC">
        <w:t xml:space="preserve">medborgarna </w:t>
      </w:r>
      <w:r w:rsidR="00A918C1">
        <w:t>kan</w:t>
      </w:r>
      <w:r w:rsidR="00CD44BC">
        <w:t xml:space="preserve"> känna förtroende för att tjänstemän som arbetar inom den offentliga </w:t>
      </w:r>
      <w:r>
        <w:t xml:space="preserve">förvaltningen </w:t>
      </w:r>
      <w:r w:rsidR="00CD44BC">
        <w:t xml:space="preserve">upprätthåller en hög nivå och sköter sina uppgifter på ett korrekt sätt. </w:t>
      </w:r>
      <w:r w:rsidR="00553C9E">
        <w:t xml:space="preserve">Jag har i tidigare frågesvar redogjort för de åtgärder som regeringen har vidtagit på området. </w:t>
      </w:r>
    </w:p>
    <w:p w14:paraId="378578DC" w14:textId="72587831" w:rsidR="007F7A23" w:rsidRPr="00EC200F" w:rsidRDefault="002933AF" w:rsidP="006A12F1">
      <w:pPr>
        <w:pStyle w:val="Brdtext"/>
      </w:pPr>
      <w:r>
        <w:t>Regeringen är också angelägen om att det</w:t>
      </w:r>
      <w:r w:rsidR="00D8752F">
        <w:t xml:space="preserve"> ska</w:t>
      </w:r>
      <w:r>
        <w:t xml:space="preserve"> finn</w:t>
      </w:r>
      <w:r w:rsidR="00D8752F">
        <w:t>a</w:t>
      </w:r>
      <w:r>
        <w:t xml:space="preserve">s ett ändamålsenligt system för att utkräva ansvar när </w:t>
      </w:r>
      <w:r w:rsidR="00553C9E">
        <w:t>det begås felaktigheter</w:t>
      </w:r>
      <w:r>
        <w:t xml:space="preserve">. </w:t>
      </w:r>
      <w:r w:rsidR="00553C9E" w:rsidRPr="00553C9E">
        <w:t xml:space="preserve">Det är därför viktigt att </w:t>
      </w:r>
      <w:r w:rsidR="00553C9E" w:rsidRPr="00EC200F">
        <w:t xml:space="preserve">straffansvaret för tjänstefel är ändamålsenligt utformat. </w:t>
      </w:r>
      <w:r w:rsidR="007F7A23" w:rsidRPr="00EC200F">
        <w:t>Just nu analyseras frågan om ett modernare och tydligare tjänstemannaansvar i</w:t>
      </w:r>
      <w:r w:rsidR="00EC200F" w:rsidRPr="00EC200F">
        <w:t xml:space="preserve"> </w:t>
      </w:r>
      <w:r w:rsidR="007F7A23" w:rsidRPr="00EC200F">
        <w:t>Regerings</w:t>
      </w:r>
      <w:r w:rsidR="005E2171">
        <w:softHyphen/>
      </w:r>
      <w:r w:rsidR="007F7A23" w:rsidRPr="00EC200F">
        <w:t xml:space="preserve">kansliet. Regeringen avser att återkomma med direktiv till en översyn av det straffrättsliga tjänstefelsansvaret. </w:t>
      </w:r>
    </w:p>
    <w:p w14:paraId="68936D5C" w14:textId="77777777" w:rsidR="00013429" w:rsidRDefault="00013429" w:rsidP="006A12F1">
      <w:pPr>
        <w:pStyle w:val="Brdtext"/>
      </w:pPr>
    </w:p>
    <w:p w14:paraId="5C9F8401" w14:textId="18785320" w:rsidR="002F2AEE" w:rsidRDefault="002F2AE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51DDE5682DEF47DD8D5806C681D8D085"/>
          </w:placeholder>
          <w:dataBinding w:prefixMappings="xmlns:ns0='http://lp/documentinfo/RK' " w:xpath="/ns0:DocumentInfo[1]/ns0:BaseInfo[1]/ns0:HeaderDate[1]" w:storeItemID="{CA3A38B8-A1B4-424A-AB66-1171A2E3AA52}"/>
          <w:date w:fullDate="2019-1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B5559">
            <w:t>15 november 2019</w:t>
          </w:r>
        </w:sdtContent>
      </w:sdt>
    </w:p>
    <w:p w14:paraId="0940C634" w14:textId="77777777" w:rsidR="002F2AEE" w:rsidRDefault="002F2AEE" w:rsidP="00013429">
      <w:pPr>
        <w:pStyle w:val="Brdtext"/>
      </w:pPr>
    </w:p>
    <w:sdt>
      <w:sdtPr>
        <w:alias w:val="Klicka på listpilen"/>
        <w:tag w:val="run-loadAllMinistersFromDep"/>
        <w:id w:val="908118230"/>
        <w:placeholder>
          <w:docPart w:val="D9C9100425734CB9AF0EBF169C25991E"/>
        </w:placeholder>
        <w:dataBinding w:prefixMappings="xmlns:ns0='http://lp/documentinfo/RK' " w:xpath="/ns0:DocumentInfo[1]/ns0:BaseInfo[1]/ns0:TopSender[1]" w:storeItemID="{CA3A38B8-A1B4-424A-AB66-1171A2E3AA52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5007AD5" w14:textId="77777777" w:rsidR="00B31BFB" w:rsidRPr="002F2AEE" w:rsidRDefault="002F2AEE" w:rsidP="002F2AEE">
          <w:pPr>
            <w:pStyle w:val="Brdtext"/>
          </w:pPr>
          <w:r>
            <w:t>Morgan Johansson</w:t>
          </w:r>
        </w:p>
      </w:sdtContent>
    </w:sdt>
    <w:sectPr w:rsidR="00B31BFB" w:rsidRPr="002F2AEE" w:rsidSect="002F2A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FACBA" w14:textId="77777777" w:rsidR="002F2AEE" w:rsidRDefault="002F2AEE" w:rsidP="00A87A54">
      <w:pPr>
        <w:spacing w:after="0" w:line="240" w:lineRule="auto"/>
      </w:pPr>
      <w:r>
        <w:separator/>
      </w:r>
    </w:p>
  </w:endnote>
  <w:endnote w:type="continuationSeparator" w:id="0">
    <w:p w14:paraId="7EB5C7CA" w14:textId="77777777" w:rsidR="002F2AEE" w:rsidRDefault="002F2A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88899" w14:textId="77777777" w:rsidR="00DB1AF0" w:rsidRDefault="00DB1A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F2AEE" w:rsidRPr="00347E11" w14:paraId="07F54270" w14:textId="77777777" w:rsidTr="00725D71">
      <w:trPr>
        <w:trHeight w:val="227"/>
        <w:jc w:val="right"/>
      </w:trPr>
      <w:tc>
        <w:tcPr>
          <w:tcW w:w="708" w:type="dxa"/>
          <w:vAlign w:val="bottom"/>
        </w:tcPr>
        <w:p w14:paraId="0F53411A" w14:textId="77777777" w:rsidR="002F2AEE" w:rsidRPr="00B62610" w:rsidRDefault="002F2AEE" w:rsidP="002F2AE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F2AEE" w:rsidRPr="00347E11" w14:paraId="652E32E9" w14:textId="77777777" w:rsidTr="00725D71">
      <w:trPr>
        <w:trHeight w:val="850"/>
        <w:jc w:val="right"/>
      </w:trPr>
      <w:tc>
        <w:tcPr>
          <w:tcW w:w="708" w:type="dxa"/>
          <w:vAlign w:val="bottom"/>
        </w:tcPr>
        <w:p w14:paraId="67027ACF" w14:textId="77777777" w:rsidR="002F2AEE" w:rsidRPr="00347E11" w:rsidRDefault="002F2AEE" w:rsidP="002F2AEE">
          <w:pPr>
            <w:pStyle w:val="Sidfot"/>
            <w:spacing w:line="276" w:lineRule="auto"/>
            <w:jc w:val="right"/>
          </w:pPr>
        </w:p>
      </w:tc>
    </w:tr>
  </w:tbl>
  <w:p w14:paraId="3863FB13" w14:textId="77777777" w:rsidR="002F2AEE" w:rsidRPr="005606BC" w:rsidRDefault="002F2AEE" w:rsidP="002F2AEE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7C1B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759FB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CE9F71" w14:textId="77777777" w:rsidTr="00C26068">
      <w:trPr>
        <w:trHeight w:val="227"/>
      </w:trPr>
      <w:tc>
        <w:tcPr>
          <w:tcW w:w="4074" w:type="dxa"/>
        </w:tcPr>
        <w:p w14:paraId="7F267B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67EBD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C7AF2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E2EBE" w14:textId="77777777" w:rsidR="002F2AEE" w:rsidRDefault="002F2AEE" w:rsidP="00A87A54">
      <w:pPr>
        <w:spacing w:after="0" w:line="240" w:lineRule="auto"/>
      </w:pPr>
      <w:r>
        <w:separator/>
      </w:r>
    </w:p>
  </w:footnote>
  <w:footnote w:type="continuationSeparator" w:id="0">
    <w:p w14:paraId="03378305" w14:textId="77777777" w:rsidR="002F2AEE" w:rsidRDefault="002F2A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2F897" w14:textId="77777777" w:rsidR="00DB1AF0" w:rsidRDefault="00DB1A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7177" w14:textId="77777777" w:rsidR="00DB1AF0" w:rsidRDefault="00DB1A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2AEE" w14:paraId="7AAD1FF9" w14:textId="77777777" w:rsidTr="00C93EBA">
      <w:trPr>
        <w:trHeight w:val="227"/>
      </w:trPr>
      <w:tc>
        <w:tcPr>
          <w:tcW w:w="5534" w:type="dxa"/>
        </w:tcPr>
        <w:p w14:paraId="1C15D5DE" w14:textId="77777777" w:rsidR="002F2AEE" w:rsidRPr="007D73AB" w:rsidRDefault="002F2AEE">
          <w:pPr>
            <w:pStyle w:val="Sidhuvud"/>
          </w:pPr>
        </w:p>
      </w:tc>
      <w:tc>
        <w:tcPr>
          <w:tcW w:w="3170" w:type="dxa"/>
          <w:vAlign w:val="bottom"/>
        </w:tcPr>
        <w:p w14:paraId="0CBA662A" w14:textId="77777777" w:rsidR="002F2AEE" w:rsidRPr="007D73AB" w:rsidRDefault="002F2AEE" w:rsidP="00340DE0">
          <w:pPr>
            <w:pStyle w:val="Sidhuvud"/>
          </w:pPr>
        </w:p>
      </w:tc>
      <w:tc>
        <w:tcPr>
          <w:tcW w:w="1134" w:type="dxa"/>
        </w:tcPr>
        <w:p w14:paraId="65EE1BCB" w14:textId="77777777" w:rsidR="002F2AEE" w:rsidRDefault="002F2AEE" w:rsidP="005A703A">
          <w:pPr>
            <w:pStyle w:val="Sidhuvud"/>
          </w:pPr>
        </w:p>
      </w:tc>
    </w:tr>
    <w:tr w:rsidR="002F2AEE" w14:paraId="414E7048" w14:textId="77777777" w:rsidTr="00C93EBA">
      <w:trPr>
        <w:trHeight w:val="1928"/>
      </w:trPr>
      <w:tc>
        <w:tcPr>
          <w:tcW w:w="5534" w:type="dxa"/>
        </w:tcPr>
        <w:p w14:paraId="5EB07C81" w14:textId="77777777" w:rsidR="002F2AEE" w:rsidRPr="00340DE0" w:rsidRDefault="002F2AE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21A2FD" wp14:editId="3D76ACE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A5542E" w14:textId="77777777" w:rsidR="002F2AEE" w:rsidRPr="00710A6C" w:rsidRDefault="002F2AEE" w:rsidP="00EE3C0F">
          <w:pPr>
            <w:pStyle w:val="Sidhuvud"/>
            <w:rPr>
              <w:b/>
            </w:rPr>
          </w:pPr>
        </w:p>
        <w:p w14:paraId="689B3117" w14:textId="77777777" w:rsidR="002F2AEE" w:rsidRDefault="002F2AEE" w:rsidP="00EE3C0F">
          <w:pPr>
            <w:pStyle w:val="Sidhuvud"/>
          </w:pPr>
        </w:p>
        <w:p w14:paraId="24B72B08" w14:textId="77777777" w:rsidR="002F2AEE" w:rsidRDefault="002F2AEE" w:rsidP="00EE3C0F">
          <w:pPr>
            <w:pStyle w:val="Sidhuvud"/>
          </w:pPr>
        </w:p>
        <w:p w14:paraId="21FA860F" w14:textId="77777777" w:rsidR="002F2AEE" w:rsidRDefault="002F2AE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3BEB434D124415A3BC85980002E1DD"/>
            </w:placeholder>
            <w:dataBinding w:prefixMappings="xmlns:ns0='http://lp/documentinfo/RK' " w:xpath="/ns0:DocumentInfo[1]/ns0:BaseInfo[1]/ns0:Dnr[1]" w:storeItemID="{CA3A38B8-A1B4-424A-AB66-1171A2E3AA52}"/>
            <w:text/>
          </w:sdtPr>
          <w:sdtEndPr/>
          <w:sdtContent>
            <w:p w14:paraId="22F5B11D" w14:textId="74B00934" w:rsidR="002F2AEE" w:rsidRDefault="00FB5559" w:rsidP="00EE3C0F">
              <w:pPr>
                <w:pStyle w:val="Sidhuvud"/>
              </w:pPr>
              <w:r>
                <w:t>Ju2019/03643/POL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E9DFEFA1FF45669F5E8827036386C3"/>
            </w:placeholder>
            <w:showingPlcHdr/>
            <w:dataBinding w:prefixMappings="xmlns:ns0='http://lp/documentinfo/RK' " w:xpath="/ns0:DocumentInfo[1]/ns0:BaseInfo[1]/ns0:DocNumber[1]" w:storeItemID="{CA3A38B8-A1B4-424A-AB66-1171A2E3AA52}"/>
            <w:text/>
          </w:sdtPr>
          <w:sdtEndPr/>
          <w:sdtContent>
            <w:p w14:paraId="469859D6" w14:textId="77777777" w:rsidR="002F2AEE" w:rsidRDefault="002F2A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BB3856" w14:textId="77777777" w:rsidR="002F2AEE" w:rsidRDefault="002F2AEE" w:rsidP="00EE3C0F">
          <w:pPr>
            <w:pStyle w:val="Sidhuvud"/>
          </w:pPr>
        </w:p>
      </w:tc>
      <w:tc>
        <w:tcPr>
          <w:tcW w:w="1134" w:type="dxa"/>
        </w:tcPr>
        <w:p w14:paraId="726D3406" w14:textId="77777777" w:rsidR="002F2AEE" w:rsidRDefault="002F2AEE" w:rsidP="0094502D">
          <w:pPr>
            <w:pStyle w:val="Sidhuvud"/>
          </w:pPr>
        </w:p>
        <w:p w14:paraId="6271C2E3" w14:textId="77777777" w:rsidR="002F2AEE" w:rsidRPr="0094502D" w:rsidRDefault="002F2AEE" w:rsidP="00EC71A6">
          <w:pPr>
            <w:pStyle w:val="Sidhuvud"/>
          </w:pPr>
        </w:p>
      </w:tc>
    </w:tr>
    <w:tr w:rsidR="002F2AEE" w14:paraId="1CDB092B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E54E7C3F683040CAA7A3631814E3DB48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36509F" w14:textId="77777777" w:rsidR="002F2AEE" w:rsidRPr="002F2AEE" w:rsidRDefault="002F2AEE" w:rsidP="00340DE0">
              <w:pPr>
                <w:pStyle w:val="Sidhuvud"/>
                <w:rPr>
                  <w:b/>
                </w:rPr>
              </w:pPr>
              <w:r w:rsidRPr="002F2AEE">
                <w:rPr>
                  <w:b/>
                </w:rPr>
                <w:t>Justitiedepartementet</w:t>
              </w:r>
            </w:p>
            <w:p w14:paraId="600EA0F9" w14:textId="77777777" w:rsidR="00F539DE" w:rsidRDefault="002F2AEE" w:rsidP="00DB1AF0">
              <w:pPr>
                <w:pStyle w:val="Sidhuvud"/>
              </w:pPr>
              <w:r w:rsidRPr="002F2AEE">
                <w:t>Justitie- och migrationsministern</w:t>
              </w:r>
            </w:p>
            <w:p w14:paraId="0A3F6836" w14:textId="77777777" w:rsidR="00DB1AF0" w:rsidRDefault="00DB1AF0" w:rsidP="00DB1AF0">
              <w:pPr>
                <w:rPr>
                  <w:rFonts w:asciiTheme="majorHAnsi" w:hAnsiTheme="majorHAnsi"/>
                  <w:sz w:val="19"/>
                </w:rPr>
              </w:pPr>
            </w:p>
            <w:p w14:paraId="7AAA18E3" w14:textId="77777777" w:rsidR="00DB1AF0" w:rsidRDefault="00DB1AF0" w:rsidP="00DB1AF0">
              <w:pPr>
                <w:rPr>
                  <w:rFonts w:asciiTheme="majorHAnsi" w:hAnsiTheme="majorHAnsi"/>
                  <w:sz w:val="19"/>
                </w:rPr>
              </w:pPr>
            </w:p>
            <w:p w14:paraId="33BFD521" w14:textId="3D8D8EBF" w:rsidR="00DB1AF0" w:rsidRPr="00DB1AF0" w:rsidRDefault="00DB1AF0" w:rsidP="00DB1AF0">
              <w:pPr>
                <w:jc w:val="cent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454356F85348CC998D021FFF839CF9"/>
          </w:placeholder>
          <w:dataBinding w:prefixMappings="xmlns:ns0='http://lp/documentinfo/RK' " w:xpath="/ns0:DocumentInfo[1]/ns0:BaseInfo[1]/ns0:Recipient[1]" w:storeItemID="{CA3A38B8-A1B4-424A-AB66-1171A2E3AA52}"/>
          <w:text w:multiLine="1"/>
        </w:sdtPr>
        <w:sdtEndPr/>
        <w:sdtContent>
          <w:tc>
            <w:tcPr>
              <w:tcW w:w="3170" w:type="dxa"/>
            </w:tcPr>
            <w:p w14:paraId="61602615" w14:textId="77777777" w:rsidR="002F2AEE" w:rsidRDefault="002F2AE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A1DE54" w14:textId="77777777" w:rsidR="002F2AEE" w:rsidRDefault="002F2AEE" w:rsidP="003E6020">
          <w:pPr>
            <w:pStyle w:val="Sidhuvud"/>
          </w:pPr>
        </w:p>
      </w:tc>
    </w:tr>
  </w:tbl>
  <w:p w14:paraId="19FB89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EE"/>
    <w:rsid w:val="00000290"/>
    <w:rsid w:val="00004D5C"/>
    <w:rsid w:val="00005F68"/>
    <w:rsid w:val="00006CA7"/>
    <w:rsid w:val="00012B00"/>
    <w:rsid w:val="00013429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33AF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2AEE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3C9E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171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7A23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984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18C1"/>
    <w:rsid w:val="00AA1809"/>
    <w:rsid w:val="00AB5033"/>
    <w:rsid w:val="00AB5519"/>
    <w:rsid w:val="00AB6313"/>
    <w:rsid w:val="00AB71DD"/>
    <w:rsid w:val="00AC15C5"/>
    <w:rsid w:val="00AD0374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279D7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44BC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752F"/>
    <w:rsid w:val="00D921FD"/>
    <w:rsid w:val="00D93714"/>
    <w:rsid w:val="00D95424"/>
    <w:rsid w:val="00DA5C0D"/>
    <w:rsid w:val="00DB1AF0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200F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9DE"/>
    <w:rsid w:val="00F53AEA"/>
    <w:rsid w:val="00F55FC9"/>
    <w:rsid w:val="00F5663B"/>
    <w:rsid w:val="00F5674D"/>
    <w:rsid w:val="00F6392C"/>
    <w:rsid w:val="00F63E50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5559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4689F4"/>
  <w15:docId w15:val="{4BABCF71-AC80-46F6-83D1-EB3F1F00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F2AEE"/>
  </w:style>
  <w:style w:type="paragraph" w:styleId="Rubrik1">
    <w:name w:val="heading 1"/>
    <w:basedOn w:val="Brdtext"/>
    <w:next w:val="Brdtext"/>
    <w:link w:val="Rubrik1Char"/>
    <w:uiPriority w:val="1"/>
    <w:qFormat/>
    <w:rsid w:val="002F2AE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F2AE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F2AE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F2AE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F2AE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F2A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F2A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F2AE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F2AE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F2AE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F2AEE"/>
  </w:style>
  <w:style w:type="paragraph" w:styleId="Brdtextmedindrag">
    <w:name w:val="Body Text Indent"/>
    <w:basedOn w:val="Normal"/>
    <w:link w:val="BrdtextmedindragChar"/>
    <w:qFormat/>
    <w:rsid w:val="002F2AE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F2AEE"/>
  </w:style>
  <w:style w:type="character" w:customStyle="1" w:styleId="Rubrik1Char">
    <w:name w:val="Rubrik 1 Char"/>
    <w:basedOn w:val="Standardstycketeckensnitt"/>
    <w:link w:val="Rubrik1"/>
    <w:uiPriority w:val="1"/>
    <w:rsid w:val="002F2AE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F2AEE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F2AE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F2AE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F2AE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F2AE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F2AE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F2AE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F2A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F2AE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F2AE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F2AE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F2AEE"/>
  </w:style>
  <w:style w:type="paragraph" w:styleId="Beskrivning">
    <w:name w:val="caption"/>
    <w:basedOn w:val="Bildtext"/>
    <w:next w:val="Normal"/>
    <w:uiPriority w:val="35"/>
    <w:semiHidden/>
    <w:qFormat/>
    <w:rsid w:val="002F2AE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F2A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F2AE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F2AEE"/>
  </w:style>
  <w:style w:type="paragraph" w:styleId="Sidhuvud">
    <w:name w:val="header"/>
    <w:basedOn w:val="Normal"/>
    <w:link w:val="SidhuvudChar"/>
    <w:uiPriority w:val="99"/>
    <w:rsid w:val="002F2AE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F2AE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F2AE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F2AE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2F2AEE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F2AE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2F2AEE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F2AEE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F2AE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F2AE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F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F2AE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F2AE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F2AE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F2AE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F2AE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F2AE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F2AE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F2AE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F2AEE"/>
    <w:pPr>
      <w:numPr>
        <w:numId w:val="34"/>
      </w:numPr>
    </w:pPr>
  </w:style>
  <w:style w:type="numbering" w:customStyle="1" w:styleId="RKPunktlista">
    <w:name w:val="RK Punktlista"/>
    <w:uiPriority w:val="99"/>
    <w:rsid w:val="002F2AE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F2AEE"/>
    <w:pPr>
      <w:numPr>
        <w:ilvl w:val="1"/>
      </w:numPr>
    </w:pPr>
  </w:style>
  <w:style w:type="numbering" w:customStyle="1" w:styleId="Strecklistan">
    <w:name w:val="Strecklistan"/>
    <w:uiPriority w:val="99"/>
    <w:rsid w:val="002F2AE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F2AE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F2AE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F2AE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F2AE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F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F2AE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F2AE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F2AE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F2AE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F2AE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F2AEE"/>
  </w:style>
  <w:style w:type="character" w:styleId="AnvndHyperlnk">
    <w:name w:val="FollowedHyperlink"/>
    <w:basedOn w:val="Standardstycketeckensnitt"/>
    <w:uiPriority w:val="99"/>
    <w:semiHidden/>
    <w:unhideWhenUsed/>
    <w:rsid w:val="002F2AE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F2AE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F2AEE"/>
  </w:style>
  <w:style w:type="paragraph" w:styleId="Avsndaradress-brev">
    <w:name w:val="envelope return"/>
    <w:basedOn w:val="Normal"/>
    <w:uiPriority w:val="99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2AE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F2AE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F2AE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F2AE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F2AEE"/>
  </w:style>
  <w:style w:type="paragraph" w:styleId="Brdtext3">
    <w:name w:val="Body Text 3"/>
    <w:basedOn w:val="Normal"/>
    <w:link w:val="Brdtext3Char"/>
    <w:uiPriority w:val="99"/>
    <w:semiHidden/>
    <w:unhideWhenUsed/>
    <w:rsid w:val="002F2AE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F2AE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F2AE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F2AE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F2AE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F2AE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F2AE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F2AE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F2AE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F2AE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2A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F2AE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F2AE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F2AE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F2AEE"/>
  </w:style>
  <w:style w:type="character" w:customStyle="1" w:styleId="DatumChar">
    <w:name w:val="Datum Char"/>
    <w:basedOn w:val="Standardstycketeckensnitt"/>
    <w:link w:val="Datum"/>
    <w:uiPriority w:val="99"/>
    <w:semiHidden/>
    <w:rsid w:val="002F2AEE"/>
  </w:style>
  <w:style w:type="character" w:styleId="Diskretbetoning">
    <w:name w:val="Subtle Emphasis"/>
    <w:basedOn w:val="Standardstycketeckensnitt"/>
    <w:uiPriority w:val="19"/>
    <w:semiHidden/>
    <w:qFormat/>
    <w:rsid w:val="002F2AE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F2AE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F2A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F2A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F2AE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F2AE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F2A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F2A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F2A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F2A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F2AE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F2AEE"/>
  </w:style>
  <w:style w:type="paragraph" w:styleId="Figurfrteckning">
    <w:name w:val="table of figures"/>
    <w:basedOn w:val="Normal"/>
    <w:next w:val="Normal"/>
    <w:uiPriority w:val="99"/>
    <w:semiHidden/>
    <w:unhideWhenUsed/>
    <w:rsid w:val="002F2AE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F2A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F2A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F2A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F2AE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F2AE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F2AE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F2AE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F2AE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F2AE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F2AE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F2A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F2AE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F2AE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F2AE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F2AE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F2AE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F2AE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F2AE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F2AE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F2AE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F2AE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F2AE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F2AE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F2AE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F2AE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F2AE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F2AE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F2AE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F2AE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F2AEE"/>
  </w:style>
  <w:style w:type="paragraph" w:styleId="Innehll4">
    <w:name w:val="toc 4"/>
    <w:basedOn w:val="Normal"/>
    <w:next w:val="Normal"/>
    <w:autoRedefine/>
    <w:uiPriority w:val="39"/>
    <w:semiHidden/>
    <w:unhideWhenUsed/>
    <w:rsid w:val="002F2AE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F2AE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F2AE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F2AE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F2AE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F2AE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F2AE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F2AE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F2AE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F2AE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F2AE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F2AE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F2AE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F2AE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F2AE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F2AE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F2AE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F2AE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F2AE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F2AE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F2AE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F2AE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F2A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F2A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F2A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F2A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F2A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F2A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F2A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F2A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F2A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F2A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F2A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F2A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F2AEE"/>
  </w:style>
  <w:style w:type="table" w:styleId="Ljuslista">
    <w:name w:val="Light List"/>
    <w:basedOn w:val="Normaltabell"/>
    <w:uiPriority w:val="61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F2A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F2A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F2A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F2A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F2A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F2A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F2A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F2A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F2AE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F2A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F2A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F2A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F2A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F2A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F2A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F2AE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F2AE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F2AE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F2AE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F2AE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F2A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F2A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F2A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F2A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F2AE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F2AE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F2A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F2AE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F2AE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F2AE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2AE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2AE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2A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2A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F2AE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F2A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F2A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F2A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F2A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F2A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F2A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F2A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F2A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F2AE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F2AE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F2AE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F2AE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F2AE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F2AE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F2AE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F2AEE"/>
  </w:style>
  <w:style w:type="character" w:styleId="Slutnotsreferens">
    <w:name w:val="endnote reference"/>
    <w:basedOn w:val="Standardstycketeckensnitt"/>
    <w:uiPriority w:val="99"/>
    <w:semiHidden/>
    <w:unhideWhenUsed/>
    <w:rsid w:val="002F2AE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F2AE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F2AE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F2AE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F2A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F2A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F2A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F2A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F2AE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F2AE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F2AE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F2AE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F2AE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F2A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F2A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F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F2A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F2A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F2A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F2A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F2A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F2A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F2A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F2A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F2A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F2A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F2A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F2A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F2A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F2A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F2A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F2A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F2A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F2A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F2A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F2A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F2A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F2A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F2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F2A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F2AE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F2A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F2A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F2A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3BEB434D124415A3BC85980002E1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02CC0-AB6F-40CB-B062-1B39D9E615A5}"/>
      </w:docPartPr>
      <w:docPartBody>
        <w:p w:rsidR="002F74C4" w:rsidRDefault="00EC436A" w:rsidP="00EC436A">
          <w:pPr>
            <w:pStyle w:val="6F3BEB434D124415A3BC85980002E1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E9DFEFA1FF45669F5E8827036386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19449-B5CD-45B1-A12D-61A8ADE05A7B}"/>
      </w:docPartPr>
      <w:docPartBody>
        <w:p w:rsidR="002F74C4" w:rsidRDefault="00EC436A" w:rsidP="00EC436A">
          <w:pPr>
            <w:pStyle w:val="C2E9DFEFA1FF45669F5E8827036386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4E7C3F683040CAA7A3631814E3DB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8CB33-093E-41B8-BAAC-6286F1012728}"/>
      </w:docPartPr>
      <w:docPartBody>
        <w:p w:rsidR="002F74C4" w:rsidRDefault="00EC436A" w:rsidP="00EC436A">
          <w:pPr>
            <w:pStyle w:val="E54E7C3F683040CAA7A3631814E3DB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454356F85348CC998D021FFF839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DE7E-39DC-4C23-A0F1-190F93D2A655}"/>
      </w:docPartPr>
      <w:docPartBody>
        <w:p w:rsidR="002F74C4" w:rsidRDefault="00EC436A" w:rsidP="00EC436A">
          <w:pPr>
            <w:pStyle w:val="BD454356F85348CC998D021FFF839C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DDE5682DEF47DD8D5806C681D8D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6138D-EAF6-42D8-9D6A-64E1B2457727}"/>
      </w:docPartPr>
      <w:docPartBody>
        <w:p w:rsidR="002F74C4" w:rsidRDefault="00EC436A" w:rsidP="00EC436A">
          <w:pPr>
            <w:pStyle w:val="51DDE5682DEF47DD8D5806C681D8D08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9C9100425734CB9AF0EBF169C259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95990-118B-49C5-8F13-887339A32B92}"/>
      </w:docPartPr>
      <w:docPartBody>
        <w:p w:rsidR="002F74C4" w:rsidRDefault="00EC436A" w:rsidP="00EC436A">
          <w:pPr>
            <w:pStyle w:val="D9C9100425734CB9AF0EBF169C25991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6A"/>
    <w:rsid w:val="002F74C4"/>
    <w:rsid w:val="00E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D92B0640A84318A8F22D76A61F2DED">
    <w:name w:val="33D92B0640A84318A8F22D76A61F2DED"/>
    <w:rsid w:val="00EC436A"/>
  </w:style>
  <w:style w:type="character" w:styleId="Platshllartext">
    <w:name w:val="Placeholder Text"/>
    <w:basedOn w:val="Standardstycketeckensnitt"/>
    <w:uiPriority w:val="99"/>
    <w:semiHidden/>
    <w:rsid w:val="00EC436A"/>
    <w:rPr>
      <w:noProof w:val="0"/>
      <w:color w:val="808080"/>
    </w:rPr>
  </w:style>
  <w:style w:type="paragraph" w:customStyle="1" w:styleId="DC602F9A76CF488391F022A4667C4587">
    <w:name w:val="DC602F9A76CF488391F022A4667C4587"/>
    <w:rsid w:val="00EC436A"/>
  </w:style>
  <w:style w:type="paragraph" w:customStyle="1" w:styleId="0A7D2A1A7AF54960A555431CC379CE47">
    <w:name w:val="0A7D2A1A7AF54960A555431CC379CE47"/>
    <w:rsid w:val="00EC436A"/>
  </w:style>
  <w:style w:type="paragraph" w:customStyle="1" w:styleId="DF03F794D73A4D20B8E14EF2BF526248">
    <w:name w:val="DF03F794D73A4D20B8E14EF2BF526248"/>
    <w:rsid w:val="00EC436A"/>
  </w:style>
  <w:style w:type="paragraph" w:customStyle="1" w:styleId="6F3BEB434D124415A3BC85980002E1DD">
    <w:name w:val="6F3BEB434D124415A3BC85980002E1DD"/>
    <w:rsid w:val="00EC436A"/>
  </w:style>
  <w:style w:type="paragraph" w:customStyle="1" w:styleId="C2E9DFEFA1FF45669F5E8827036386C3">
    <w:name w:val="C2E9DFEFA1FF45669F5E8827036386C3"/>
    <w:rsid w:val="00EC436A"/>
  </w:style>
  <w:style w:type="paragraph" w:customStyle="1" w:styleId="2499B93009AF4A8AB69FEF0A995E2929">
    <w:name w:val="2499B93009AF4A8AB69FEF0A995E2929"/>
    <w:rsid w:val="00EC436A"/>
  </w:style>
  <w:style w:type="paragraph" w:customStyle="1" w:styleId="2F1A080895DD423D83FDB85D41CB7C19">
    <w:name w:val="2F1A080895DD423D83FDB85D41CB7C19"/>
    <w:rsid w:val="00EC436A"/>
  </w:style>
  <w:style w:type="paragraph" w:customStyle="1" w:styleId="95973E3D97A74F939140EBA71C9C3B8D">
    <w:name w:val="95973E3D97A74F939140EBA71C9C3B8D"/>
    <w:rsid w:val="00EC436A"/>
  </w:style>
  <w:style w:type="paragraph" w:customStyle="1" w:styleId="E54E7C3F683040CAA7A3631814E3DB48">
    <w:name w:val="E54E7C3F683040CAA7A3631814E3DB48"/>
    <w:rsid w:val="00EC436A"/>
  </w:style>
  <w:style w:type="paragraph" w:customStyle="1" w:styleId="BD454356F85348CC998D021FFF839CF9">
    <w:name w:val="BD454356F85348CC998D021FFF839CF9"/>
    <w:rsid w:val="00EC436A"/>
  </w:style>
  <w:style w:type="paragraph" w:customStyle="1" w:styleId="8F4F600C654145ACB936A7F187F7A639">
    <w:name w:val="8F4F600C654145ACB936A7F187F7A639"/>
    <w:rsid w:val="00EC436A"/>
  </w:style>
  <w:style w:type="paragraph" w:customStyle="1" w:styleId="42F9996EDBDC45E980B869BDF8424914">
    <w:name w:val="42F9996EDBDC45E980B869BDF8424914"/>
    <w:rsid w:val="00EC436A"/>
  </w:style>
  <w:style w:type="paragraph" w:customStyle="1" w:styleId="FBFBDDD7EC9042269A4A3C7446B28BC7">
    <w:name w:val="FBFBDDD7EC9042269A4A3C7446B28BC7"/>
    <w:rsid w:val="00EC436A"/>
  </w:style>
  <w:style w:type="paragraph" w:customStyle="1" w:styleId="A482CCCBE3834E08B779AE969D019E7F">
    <w:name w:val="A482CCCBE3834E08B779AE969D019E7F"/>
    <w:rsid w:val="00EC436A"/>
  </w:style>
  <w:style w:type="paragraph" w:customStyle="1" w:styleId="D26FB82C515F4D40BDDF9DB7F83BF1E6">
    <w:name w:val="D26FB82C515F4D40BDDF9DB7F83BF1E6"/>
    <w:rsid w:val="00EC436A"/>
  </w:style>
  <w:style w:type="paragraph" w:customStyle="1" w:styleId="3EE78717C5304BECBB81F6F4B63AB318">
    <w:name w:val="3EE78717C5304BECBB81F6F4B63AB318"/>
    <w:rsid w:val="00EC436A"/>
  </w:style>
  <w:style w:type="paragraph" w:customStyle="1" w:styleId="DCA70B32E9BA4B4DB22D9913C266C1DA">
    <w:name w:val="DCA70B32E9BA4B4DB22D9913C266C1DA"/>
    <w:rsid w:val="00EC436A"/>
  </w:style>
  <w:style w:type="paragraph" w:customStyle="1" w:styleId="51DDE5682DEF47DD8D5806C681D8D085">
    <w:name w:val="51DDE5682DEF47DD8D5806C681D8D085"/>
    <w:rsid w:val="00EC436A"/>
  </w:style>
  <w:style w:type="paragraph" w:customStyle="1" w:styleId="D9C9100425734CB9AF0EBF169C25991E">
    <w:name w:val="D9C9100425734CB9AF0EBF169C25991E"/>
    <w:rsid w:val="00EC4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5388e0c5-f985-4e4b-84a0-f31807ae761e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2019-11-15T00:00:00</HeaderDate>
    <Office/>
    <Dnr>Ju2019/03643/POL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6c288e-8967-4cc8-9cd2-f77a18ff1cc8">Z6FDU3QRZTKA-355366304-857</_dlc_DocId>
    <_dlc_DocIdUrl xmlns="ee6c288e-8967-4cc8-9cd2-f77a18ff1cc8">
      <Url>https://dhs.sp.regeringskansliet.se/yta/ju-L5/_layouts/15/DocIdRedir.aspx?ID=Z6FDU3QRZTKA-355366304-857</Url>
      <Description>Z6FDU3QRZTKA-355366304-857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2019-11-15T00:00:00</HeaderDate>
    <Office/>
    <Dnr>Ju2019/03643/POL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F47C3-0BC3-49EA-9FD4-C1DFF99C9F2F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3A38B8-A1B4-424A-AB66-1171A2E3AA5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18f3d968-6251-40b0-9f11-012b293496c2"/>
    <ds:schemaRef ds:uri="cc625d36-bb37-4650-91b9-0c96159295b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c9941df-7074-4a92-bf99-225d24d78d61"/>
    <ds:schemaRef ds:uri="ee6c288e-8967-4cc8-9cd2-f77a18ff1cc8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A3A38B8-A1B4-424A-AB66-1171A2E3AA52}"/>
</file>

<file path=customXml/itemProps8.xml><?xml version="1.0" encoding="utf-8"?>
<ds:datastoreItem xmlns:ds="http://schemas.openxmlformats.org/officeDocument/2006/customXml" ds:itemID="{EF654160-001C-48B8-97A6-AD9766C955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320 av Lina Nordquist (L) Införande av ett modernt ämbetsmannaansvar.docx</dc:title>
  <dc:subject/>
  <dc:creator>Rezanne Marouf</dc:creator>
  <cp:keywords/>
  <dc:description/>
  <cp:lastModifiedBy>Gunilla Hansson-Böe</cp:lastModifiedBy>
  <cp:revision>2</cp:revision>
  <cp:lastPrinted>2019-11-08T12:24:00Z</cp:lastPrinted>
  <dcterms:created xsi:type="dcterms:W3CDTF">2019-11-13T11:54:00Z</dcterms:created>
  <dcterms:modified xsi:type="dcterms:W3CDTF">2019-11-13T11:54:00Z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0bebcde0-bce5-4472-a2b1-3a308aa6ee15</vt:lpwstr>
  </property>
</Properties>
</file>