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FADA08B" w14:textId="77777777">
        <w:tc>
          <w:tcPr>
            <w:tcW w:w="2268" w:type="dxa"/>
          </w:tcPr>
          <w:p w14:paraId="6B6288A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E215459" w14:textId="77777777" w:rsidR="006E4E11" w:rsidRDefault="006E4E11" w:rsidP="007242A3">
            <w:pPr>
              <w:framePr w:w="5035" w:h="1644" w:wrap="notBeside" w:vAnchor="page" w:hAnchor="page" w:x="6573" w:y="721"/>
              <w:rPr>
                <w:rFonts w:ascii="TradeGothic" w:hAnsi="TradeGothic"/>
                <w:i/>
                <w:sz w:val="18"/>
              </w:rPr>
            </w:pPr>
          </w:p>
        </w:tc>
      </w:tr>
      <w:tr w:rsidR="006E4E11" w14:paraId="597E0B55" w14:textId="77777777">
        <w:tc>
          <w:tcPr>
            <w:tcW w:w="2268" w:type="dxa"/>
          </w:tcPr>
          <w:p w14:paraId="62F4AF8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FF2011" w14:textId="77777777" w:rsidR="006E4E11" w:rsidRDefault="006E4E11" w:rsidP="007242A3">
            <w:pPr>
              <w:framePr w:w="5035" w:h="1644" w:wrap="notBeside" w:vAnchor="page" w:hAnchor="page" w:x="6573" w:y="721"/>
              <w:rPr>
                <w:rFonts w:ascii="TradeGothic" w:hAnsi="TradeGothic"/>
                <w:b/>
                <w:sz w:val="22"/>
              </w:rPr>
            </w:pPr>
          </w:p>
        </w:tc>
      </w:tr>
      <w:tr w:rsidR="006E4E11" w14:paraId="19CCB814" w14:textId="77777777">
        <w:tc>
          <w:tcPr>
            <w:tcW w:w="3402" w:type="dxa"/>
            <w:gridSpan w:val="2"/>
          </w:tcPr>
          <w:p w14:paraId="5385AFF1" w14:textId="77777777" w:rsidR="006E4E11" w:rsidRDefault="006E4E11" w:rsidP="007242A3">
            <w:pPr>
              <w:framePr w:w="5035" w:h="1644" w:wrap="notBeside" w:vAnchor="page" w:hAnchor="page" w:x="6573" w:y="721"/>
            </w:pPr>
          </w:p>
        </w:tc>
        <w:tc>
          <w:tcPr>
            <w:tcW w:w="1865" w:type="dxa"/>
          </w:tcPr>
          <w:p w14:paraId="4ABB9840" w14:textId="77777777" w:rsidR="006E4E11" w:rsidRDefault="006E4E11" w:rsidP="007242A3">
            <w:pPr>
              <w:framePr w:w="5035" w:h="1644" w:wrap="notBeside" w:vAnchor="page" w:hAnchor="page" w:x="6573" w:y="721"/>
            </w:pPr>
          </w:p>
        </w:tc>
      </w:tr>
      <w:tr w:rsidR="006E4E11" w14:paraId="40DA299A" w14:textId="77777777">
        <w:tc>
          <w:tcPr>
            <w:tcW w:w="2268" w:type="dxa"/>
          </w:tcPr>
          <w:p w14:paraId="5DBE8F29" w14:textId="77777777" w:rsidR="006E4E11" w:rsidRDefault="006E4E11" w:rsidP="007242A3">
            <w:pPr>
              <w:framePr w:w="5035" w:h="1644" w:wrap="notBeside" w:vAnchor="page" w:hAnchor="page" w:x="6573" w:y="721"/>
            </w:pPr>
          </w:p>
        </w:tc>
        <w:tc>
          <w:tcPr>
            <w:tcW w:w="2999" w:type="dxa"/>
            <w:gridSpan w:val="2"/>
          </w:tcPr>
          <w:p w14:paraId="72870510" w14:textId="77777777" w:rsidR="006E4E11" w:rsidRPr="00ED583F" w:rsidRDefault="00C67326" w:rsidP="00C67326">
            <w:pPr>
              <w:framePr w:w="5035" w:h="1644" w:wrap="notBeside" w:vAnchor="page" w:hAnchor="page" w:x="6573" w:y="721"/>
              <w:rPr>
                <w:sz w:val="20"/>
              </w:rPr>
            </w:pPr>
            <w:r>
              <w:rPr>
                <w:sz w:val="20"/>
              </w:rPr>
              <w:t>Dnr Ju2016/06730/POL</w:t>
            </w:r>
          </w:p>
        </w:tc>
      </w:tr>
      <w:tr w:rsidR="006E4E11" w14:paraId="4F5B5A62" w14:textId="77777777">
        <w:tc>
          <w:tcPr>
            <w:tcW w:w="2268" w:type="dxa"/>
          </w:tcPr>
          <w:p w14:paraId="0C7ADD47" w14:textId="77777777" w:rsidR="006E4E11" w:rsidRDefault="006E4E11" w:rsidP="007242A3">
            <w:pPr>
              <w:framePr w:w="5035" w:h="1644" w:wrap="notBeside" w:vAnchor="page" w:hAnchor="page" w:x="6573" w:y="721"/>
            </w:pPr>
          </w:p>
        </w:tc>
        <w:tc>
          <w:tcPr>
            <w:tcW w:w="2999" w:type="dxa"/>
            <w:gridSpan w:val="2"/>
          </w:tcPr>
          <w:p w14:paraId="6087A89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0FF0B74" w14:textId="77777777">
        <w:trPr>
          <w:trHeight w:val="284"/>
        </w:trPr>
        <w:tc>
          <w:tcPr>
            <w:tcW w:w="4911" w:type="dxa"/>
          </w:tcPr>
          <w:p w14:paraId="7EA73DE9" w14:textId="77777777" w:rsidR="006E4E11" w:rsidRDefault="00C67326">
            <w:pPr>
              <w:pStyle w:val="Avsndare"/>
              <w:framePr w:h="2483" w:wrap="notBeside" w:x="1504"/>
              <w:rPr>
                <w:b/>
                <w:i w:val="0"/>
                <w:sz w:val="22"/>
              </w:rPr>
            </w:pPr>
            <w:r>
              <w:rPr>
                <w:b/>
                <w:i w:val="0"/>
                <w:sz w:val="22"/>
              </w:rPr>
              <w:t>Justitiedepartementet</w:t>
            </w:r>
          </w:p>
        </w:tc>
      </w:tr>
      <w:tr w:rsidR="006E4E11" w14:paraId="2CDDE372" w14:textId="77777777">
        <w:trPr>
          <w:trHeight w:val="284"/>
        </w:trPr>
        <w:tc>
          <w:tcPr>
            <w:tcW w:w="4911" w:type="dxa"/>
          </w:tcPr>
          <w:p w14:paraId="03674C11" w14:textId="77777777" w:rsidR="006E4E11" w:rsidRDefault="00C67326">
            <w:pPr>
              <w:pStyle w:val="Avsndare"/>
              <w:framePr w:h="2483" w:wrap="notBeside" w:x="1504"/>
              <w:rPr>
                <w:bCs/>
                <w:iCs/>
              </w:rPr>
            </w:pPr>
            <w:r>
              <w:rPr>
                <w:bCs/>
                <w:iCs/>
              </w:rPr>
              <w:t>Inrikesministern</w:t>
            </w:r>
          </w:p>
        </w:tc>
      </w:tr>
      <w:tr w:rsidR="006E4E11" w14:paraId="4C6452A0" w14:textId="77777777">
        <w:trPr>
          <w:trHeight w:val="284"/>
        </w:trPr>
        <w:tc>
          <w:tcPr>
            <w:tcW w:w="4911" w:type="dxa"/>
          </w:tcPr>
          <w:p w14:paraId="576B59E4" w14:textId="77777777" w:rsidR="006E4E11" w:rsidRDefault="006E4E11">
            <w:pPr>
              <w:pStyle w:val="Avsndare"/>
              <w:framePr w:h="2483" w:wrap="notBeside" w:x="1504"/>
              <w:rPr>
                <w:bCs/>
                <w:iCs/>
              </w:rPr>
            </w:pPr>
          </w:p>
        </w:tc>
      </w:tr>
      <w:tr w:rsidR="006E4E11" w14:paraId="268C516A" w14:textId="77777777">
        <w:trPr>
          <w:trHeight w:val="284"/>
        </w:trPr>
        <w:tc>
          <w:tcPr>
            <w:tcW w:w="4911" w:type="dxa"/>
          </w:tcPr>
          <w:p w14:paraId="3FC292F3" w14:textId="77777777" w:rsidR="006E4E11" w:rsidRDefault="006E4E11">
            <w:pPr>
              <w:pStyle w:val="Avsndare"/>
              <w:framePr w:h="2483" w:wrap="notBeside" w:x="1504"/>
              <w:rPr>
                <w:bCs/>
                <w:iCs/>
              </w:rPr>
            </w:pPr>
          </w:p>
        </w:tc>
      </w:tr>
      <w:tr w:rsidR="006E4E11" w14:paraId="02263B9F" w14:textId="77777777">
        <w:trPr>
          <w:trHeight w:val="284"/>
        </w:trPr>
        <w:tc>
          <w:tcPr>
            <w:tcW w:w="4911" w:type="dxa"/>
          </w:tcPr>
          <w:p w14:paraId="701C20E1" w14:textId="77777777" w:rsidR="006E4E11" w:rsidRDefault="006E4E11">
            <w:pPr>
              <w:pStyle w:val="Avsndare"/>
              <w:framePr w:h="2483" w:wrap="notBeside" w:x="1504"/>
              <w:rPr>
                <w:bCs/>
                <w:iCs/>
              </w:rPr>
            </w:pPr>
          </w:p>
        </w:tc>
      </w:tr>
      <w:tr w:rsidR="006E4E11" w14:paraId="52B60B4C" w14:textId="77777777">
        <w:trPr>
          <w:trHeight w:val="284"/>
        </w:trPr>
        <w:tc>
          <w:tcPr>
            <w:tcW w:w="4911" w:type="dxa"/>
          </w:tcPr>
          <w:p w14:paraId="0FC9FB30" w14:textId="77777777" w:rsidR="006E4E11" w:rsidRDefault="006E4E11">
            <w:pPr>
              <w:pStyle w:val="Avsndare"/>
              <w:framePr w:h="2483" w:wrap="notBeside" w:x="1504"/>
              <w:rPr>
                <w:bCs/>
                <w:iCs/>
              </w:rPr>
            </w:pPr>
          </w:p>
        </w:tc>
      </w:tr>
      <w:tr w:rsidR="006E4E11" w14:paraId="1AE4D879" w14:textId="77777777">
        <w:trPr>
          <w:trHeight w:val="284"/>
        </w:trPr>
        <w:tc>
          <w:tcPr>
            <w:tcW w:w="4911" w:type="dxa"/>
          </w:tcPr>
          <w:p w14:paraId="2CDC4F8E" w14:textId="77777777" w:rsidR="006E4E11" w:rsidRDefault="006E4E11">
            <w:pPr>
              <w:pStyle w:val="Avsndare"/>
              <w:framePr w:h="2483" w:wrap="notBeside" w:x="1504"/>
              <w:rPr>
                <w:bCs/>
                <w:iCs/>
              </w:rPr>
            </w:pPr>
          </w:p>
        </w:tc>
      </w:tr>
      <w:tr w:rsidR="006E4E11" w14:paraId="4581258D" w14:textId="77777777">
        <w:trPr>
          <w:trHeight w:val="284"/>
        </w:trPr>
        <w:tc>
          <w:tcPr>
            <w:tcW w:w="4911" w:type="dxa"/>
          </w:tcPr>
          <w:p w14:paraId="58516449" w14:textId="77777777" w:rsidR="006E4E11" w:rsidRDefault="006E4E11">
            <w:pPr>
              <w:pStyle w:val="Avsndare"/>
              <w:framePr w:h="2483" w:wrap="notBeside" w:x="1504"/>
              <w:rPr>
                <w:bCs/>
                <w:iCs/>
              </w:rPr>
            </w:pPr>
          </w:p>
        </w:tc>
      </w:tr>
      <w:tr w:rsidR="006E4E11" w14:paraId="08AB049E" w14:textId="77777777">
        <w:trPr>
          <w:trHeight w:val="284"/>
        </w:trPr>
        <w:tc>
          <w:tcPr>
            <w:tcW w:w="4911" w:type="dxa"/>
          </w:tcPr>
          <w:p w14:paraId="068A74AF" w14:textId="77777777" w:rsidR="006E4E11" w:rsidRDefault="006E4E11">
            <w:pPr>
              <w:pStyle w:val="Avsndare"/>
              <w:framePr w:h="2483" w:wrap="notBeside" w:x="1504"/>
              <w:rPr>
                <w:bCs/>
                <w:iCs/>
              </w:rPr>
            </w:pPr>
          </w:p>
        </w:tc>
      </w:tr>
    </w:tbl>
    <w:p w14:paraId="23DCC6DD" w14:textId="77777777" w:rsidR="006E4E11" w:rsidRDefault="00C67326">
      <w:pPr>
        <w:framePr w:w="4400" w:h="2523" w:wrap="notBeside" w:vAnchor="page" w:hAnchor="page" w:x="6453" w:y="2445"/>
        <w:ind w:left="142"/>
      </w:pPr>
      <w:r>
        <w:t>Till riksdagen</w:t>
      </w:r>
    </w:p>
    <w:p w14:paraId="67C5DF3B" w14:textId="77777777" w:rsidR="006E4E11" w:rsidRDefault="00C67326" w:rsidP="00C67326">
      <w:pPr>
        <w:pStyle w:val="RKrubrik"/>
        <w:pBdr>
          <w:bottom w:val="single" w:sz="4" w:space="1" w:color="auto"/>
        </w:pBdr>
        <w:spacing w:before="0" w:after="0"/>
      </w:pPr>
      <w:r>
        <w:t>Svar på fråga 2016/17:55 av Lars Mejern Larsson (S) Hög musik i bostadsområden</w:t>
      </w:r>
    </w:p>
    <w:p w14:paraId="2D11B732" w14:textId="77777777" w:rsidR="006E4E11" w:rsidRDefault="006E4E11">
      <w:pPr>
        <w:pStyle w:val="RKnormal"/>
      </w:pPr>
    </w:p>
    <w:p w14:paraId="1BADCE0F" w14:textId="1D2AA83E" w:rsidR="006E4E11" w:rsidRDefault="00C67326" w:rsidP="0006146D">
      <w:pPr>
        <w:pStyle w:val="RKnormal"/>
        <w:jc w:val="both"/>
      </w:pPr>
      <w:r>
        <w:t>Lars Mejern Larsson har frågat mig vad jag avser att göra för att det ska bli möjligt för polisen att utfärda ordningsbot och för att ge kommunerna rätten att genom lokala ordningsföreskrifter eller genom trafikförordningen förhindra fordonstrafik med hög musik i bostads</w:t>
      </w:r>
      <w:r>
        <w:softHyphen/>
        <w:t>områden</w:t>
      </w:r>
      <w:r w:rsidR="0006146D">
        <w:t>.</w:t>
      </w:r>
    </w:p>
    <w:p w14:paraId="26D33385" w14:textId="463C4D0E" w:rsidR="006B16DE" w:rsidRPr="006B16DE" w:rsidRDefault="006B16DE" w:rsidP="0006146D">
      <w:pPr>
        <w:pStyle w:val="RKnormal"/>
        <w:jc w:val="both"/>
      </w:pPr>
    </w:p>
    <w:p w14:paraId="0D0258C6" w14:textId="4E733BBC" w:rsidR="00533B10" w:rsidRDefault="00BC33E5" w:rsidP="0006146D">
      <w:pPr>
        <w:pStyle w:val="RKnormal"/>
        <w:jc w:val="both"/>
      </w:pPr>
      <w:r>
        <w:t xml:space="preserve">Frågan är ställd </w:t>
      </w:r>
      <w:r w:rsidR="0006146D">
        <w:t xml:space="preserve">bl.a. </w:t>
      </w:r>
      <w:r>
        <w:t xml:space="preserve">mot bakgrund av att </w:t>
      </w:r>
      <w:r w:rsidR="008331A4">
        <w:t>två</w:t>
      </w:r>
      <w:r>
        <w:t xml:space="preserve"> länsstyrelser gjort olika bedöm</w:t>
      </w:r>
      <w:r w:rsidR="0010143A">
        <w:softHyphen/>
      </w:r>
      <w:r>
        <w:t>ning</w:t>
      </w:r>
      <w:r w:rsidR="0010143A">
        <w:t>ar</w:t>
      </w:r>
      <w:r>
        <w:t xml:space="preserve"> </w:t>
      </w:r>
      <w:r w:rsidR="00CE2203">
        <w:t>i fråga om</w:t>
      </w:r>
      <w:r>
        <w:t xml:space="preserve"> lagligheten av </w:t>
      </w:r>
      <w:r w:rsidR="00CE2203">
        <w:t>en lokal ordningsföreskrift</w:t>
      </w:r>
      <w:r w:rsidR="007E10AA">
        <w:t xml:space="preserve">. </w:t>
      </w:r>
      <w:r w:rsidR="00533B10">
        <w:t xml:space="preserve">Inledningsvis är det viktigt att klargöra att </w:t>
      </w:r>
      <w:r>
        <w:t>j</w:t>
      </w:r>
      <w:r w:rsidRPr="00BC33E5">
        <w:t xml:space="preserve">ag som statsråd inte </w:t>
      </w:r>
      <w:r>
        <w:t xml:space="preserve">kan </w:t>
      </w:r>
      <w:r w:rsidRPr="00BC33E5">
        <w:t xml:space="preserve">uttala mig om enskilda fall. </w:t>
      </w:r>
    </w:p>
    <w:p w14:paraId="6C0796A9" w14:textId="77777777" w:rsidR="008331A4" w:rsidRDefault="008331A4" w:rsidP="0006146D">
      <w:pPr>
        <w:pStyle w:val="RKnormal"/>
        <w:jc w:val="both"/>
      </w:pPr>
    </w:p>
    <w:p w14:paraId="7ED5384F" w14:textId="4B1E3508" w:rsidR="008331A4" w:rsidRPr="0010143A" w:rsidRDefault="008331A4" w:rsidP="0006146D">
      <w:pPr>
        <w:pStyle w:val="RKnormal"/>
        <w:jc w:val="both"/>
        <w:rPr>
          <w:i/>
        </w:rPr>
      </w:pPr>
      <w:r>
        <w:t xml:space="preserve">Ordningslagen syftar till att upprätthålla allmän ordning och säkerhet på offentliga platser. </w:t>
      </w:r>
      <w:r w:rsidRPr="000C464C">
        <w:t xml:space="preserve">Genom ett bemyndigande i ordningslagen ges kommunerna möjlighet att i lokala ordningsföreskrifter reglera </w:t>
      </w:r>
      <w:r>
        <w:t>olika före</w:t>
      </w:r>
      <w:r w:rsidR="0006146D">
        <w:softHyphen/>
      </w:r>
      <w:r>
        <w:t>teelser</w:t>
      </w:r>
      <w:r w:rsidRPr="000C464C">
        <w:t xml:space="preserve"> under förutsättning att </w:t>
      </w:r>
      <w:r>
        <w:t>de</w:t>
      </w:r>
      <w:r w:rsidRPr="000C464C">
        <w:t xml:space="preserve"> kan anses medföra att ordningen eller trafiken störs eller att företeelsen utgör en säkerhetsrisk. Sådana lokala ordningsföreskrifter får inte lägga onödigt tvång på allmänheten eller annars göra obefogade inskränkningar i den enskildes frihet</w:t>
      </w:r>
      <w:r w:rsidR="0010143A">
        <w:t>.</w:t>
      </w:r>
      <w:r w:rsidRPr="0010143A">
        <w:rPr>
          <w:i/>
        </w:rPr>
        <w:t xml:space="preserve"> </w:t>
      </w:r>
    </w:p>
    <w:p w14:paraId="2E146964" w14:textId="77777777" w:rsidR="00533B10" w:rsidRDefault="00533B10" w:rsidP="0006146D">
      <w:pPr>
        <w:pStyle w:val="RKnormal"/>
        <w:jc w:val="both"/>
      </w:pPr>
    </w:p>
    <w:p w14:paraId="71610856" w14:textId="4C569A85" w:rsidR="006B16DE" w:rsidRPr="006B16DE" w:rsidRDefault="006B16DE" w:rsidP="0006146D">
      <w:pPr>
        <w:pStyle w:val="RKnormal"/>
        <w:jc w:val="both"/>
      </w:pPr>
      <w:r w:rsidRPr="006B16DE">
        <w:t xml:space="preserve">Att störa grannar genom högljudd musik kan - åtminstone i allvarligare fall - vara straffbart som ofredande. </w:t>
      </w:r>
      <w:r w:rsidR="00376023" w:rsidRPr="00376023">
        <w:t>I februari 2016 tog regeringen emot förslag på hur lagstiftninge</w:t>
      </w:r>
      <w:r w:rsidR="00533B10">
        <w:t>n som rör det</w:t>
      </w:r>
      <w:r w:rsidR="00533B10" w:rsidRPr="00533B10">
        <w:t xml:space="preserve"> straffrättsliga skyddet för den personliga integriteten </w:t>
      </w:r>
      <w:r w:rsidR="00533B10">
        <w:t>kan förändras och moderniseras</w:t>
      </w:r>
      <w:r w:rsidR="00376023">
        <w:t xml:space="preserve"> (SOU 2016:7 Integritet och straffskydd)</w:t>
      </w:r>
      <w:r w:rsidR="00533B10">
        <w:t xml:space="preserve">. Utredningen har bl.a. </w:t>
      </w:r>
      <w:r w:rsidR="00376023" w:rsidRPr="006B16DE">
        <w:t xml:space="preserve">haft i uppdrag att göra en översyn av </w:t>
      </w:r>
      <w:r w:rsidR="00376023">
        <w:t>ofredandebestämmelsen</w:t>
      </w:r>
      <w:r w:rsidR="00DB7EA3" w:rsidRPr="00DB7EA3">
        <w:t xml:space="preserve"> och föres</w:t>
      </w:r>
      <w:r w:rsidR="00DB7EA3">
        <w:t>lagit</w:t>
      </w:r>
      <w:r w:rsidR="00DB7EA3" w:rsidRPr="00DB7EA3">
        <w:t xml:space="preserve"> att bestämmelsen förtydligas</w:t>
      </w:r>
      <w:r w:rsidR="00DB7EA3">
        <w:t xml:space="preserve"> och utvidgas i vissa avseenden</w:t>
      </w:r>
      <w:r w:rsidR="00376023">
        <w:t>.</w:t>
      </w:r>
      <w:r w:rsidR="00376023" w:rsidRPr="00376023">
        <w:t xml:space="preserve"> </w:t>
      </w:r>
      <w:r w:rsidR="00376023">
        <w:t>För</w:t>
      </w:r>
      <w:r w:rsidR="00533B10">
        <w:t>slagen har remitterats och bereds för närvarande i Regeringskansliet</w:t>
      </w:r>
      <w:r w:rsidR="00376023">
        <w:t>.</w:t>
      </w:r>
      <w:r w:rsidR="00376023" w:rsidRPr="00376023">
        <w:t xml:space="preserve"> </w:t>
      </w:r>
    </w:p>
    <w:p w14:paraId="42EBC788" w14:textId="77777777" w:rsidR="008331A4" w:rsidRDefault="008331A4" w:rsidP="0006146D">
      <w:pPr>
        <w:pStyle w:val="RKnormal"/>
        <w:jc w:val="both"/>
      </w:pPr>
    </w:p>
    <w:p w14:paraId="4EB5396D" w14:textId="1429CF2E" w:rsidR="00F23757" w:rsidRDefault="0006146D" w:rsidP="0006146D">
      <w:pPr>
        <w:pStyle w:val="RKnormal"/>
        <w:jc w:val="both"/>
      </w:pPr>
      <w:r>
        <w:t>För närvarande vidtas inga ytterligare åtgärder men jag</w:t>
      </w:r>
      <w:r w:rsidR="00F23757">
        <w:t xml:space="preserve"> följer frågan. </w:t>
      </w:r>
    </w:p>
    <w:p w14:paraId="5E4799A8" w14:textId="77777777" w:rsidR="0006146D" w:rsidRDefault="0006146D" w:rsidP="0006146D">
      <w:pPr>
        <w:pStyle w:val="RKnormal"/>
        <w:jc w:val="both"/>
      </w:pPr>
    </w:p>
    <w:p w14:paraId="6977BE31" w14:textId="77777777" w:rsidR="00C67326" w:rsidRDefault="00C67326" w:rsidP="0006146D">
      <w:pPr>
        <w:pStyle w:val="RKnormal"/>
        <w:jc w:val="both"/>
      </w:pPr>
      <w:r>
        <w:t>Stockholm den 12 oktober 2016</w:t>
      </w:r>
    </w:p>
    <w:p w14:paraId="6C445B22" w14:textId="77777777" w:rsidR="00C67326" w:rsidRDefault="00C67326" w:rsidP="0006146D">
      <w:pPr>
        <w:pStyle w:val="RKnormal"/>
        <w:jc w:val="both"/>
      </w:pPr>
    </w:p>
    <w:p w14:paraId="15690743" w14:textId="77777777" w:rsidR="00C67326" w:rsidRDefault="00C67326">
      <w:pPr>
        <w:pStyle w:val="RKnormal"/>
      </w:pPr>
      <w:r>
        <w:t>Anders Ygeman</w:t>
      </w:r>
    </w:p>
    <w:sectPr w:rsidR="00C6732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B36C9" w14:textId="77777777" w:rsidR="00C67326" w:rsidRDefault="00C67326">
      <w:r>
        <w:separator/>
      </w:r>
    </w:p>
  </w:endnote>
  <w:endnote w:type="continuationSeparator" w:id="0">
    <w:p w14:paraId="34611C33" w14:textId="77777777" w:rsidR="00C67326" w:rsidRDefault="00C6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85BFE" w14:textId="77777777" w:rsidR="00C67326" w:rsidRDefault="00C67326">
      <w:r>
        <w:separator/>
      </w:r>
    </w:p>
  </w:footnote>
  <w:footnote w:type="continuationSeparator" w:id="0">
    <w:p w14:paraId="1CB0E9FC" w14:textId="77777777" w:rsidR="00C67326" w:rsidRDefault="00C67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FB41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E10A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3A51F7E" w14:textId="77777777">
      <w:trPr>
        <w:cantSplit/>
      </w:trPr>
      <w:tc>
        <w:tcPr>
          <w:tcW w:w="3119" w:type="dxa"/>
        </w:tcPr>
        <w:p w14:paraId="742D746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ED88D23" w14:textId="77777777" w:rsidR="00E80146" w:rsidRDefault="00E80146">
          <w:pPr>
            <w:pStyle w:val="Sidhuvud"/>
            <w:ind w:right="360"/>
          </w:pPr>
        </w:p>
      </w:tc>
      <w:tc>
        <w:tcPr>
          <w:tcW w:w="1525" w:type="dxa"/>
        </w:tcPr>
        <w:p w14:paraId="24AB1DDB" w14:textId="77777777" w:rsidR="00E80146" w:rsidRDefault="00E80146">
          <w:pPr>
            <w:pStyle w:val="Sidhuvud"/>
            <w:ind w:right="360"/>
          </w:pPr>
        </w:p>
      </w:tc>
    </w:tr>
  </w:tbl>
  <w:p w14:paraId="00B602D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D89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2F6D40" w14:textId="77777777">
      <w:trPr>
        <w:cantSplit/>
      </w:trPr>
      <w:tc>
        <w:tcPr>
          <w:tcW w:w="3119" w:type="dxa"/>
        </w:tcPr>
        <w:p w14:paraId="78BE73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6140C0" w14:textId="77777777" w:rsidR="00E80146" w:rsidRDefault="00E80146">
          <w:pPr>
            <w:pStyle w:val="Sidhuvud"/>
            <w:ind w:right="360"/>
          </w:pPr>
        </w:p>
      </w:tc>
      <w:tc>
        <w:tcPr>
          <w:tcW w:w="1525" w:type="dxa"/>
        </w:tcPr>
        <w:p w14:paraId="56FDE462" w14:textId="77777777" w:rsidR="00E80146" w:rsidRDefault="00E80146">
          <w:pPr>
            <w:pStyle w:val="Sidhuvud"/>
            <w:ind w:right="360"/>
          </w:pPr>
        </w:p>
      </w:tc>
    </w:tr>
  </w:tbl>
  <w:p w14:paraId="677F0E6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37197" w14:textId="5FBDF64C" w:rsidR="00C67326" w:rsidRDefault="00F23757">
    <w:pPr>
      <w:framePr w:w="2948" w:h="1321" w:hRule="exact" w:wrap="notBeside" w:vAnchor="page" w:hAnchor="page" w:x="1362" w:y="653"/>
    </w:pPr>
    <w:r>
      <w:rPr>
        <w:noProof/>
        <w:lang w:eastAsia="sv-SE"/>
      </w:rPr>
      <w:drawing>
        <wp:inline distT="0" distB="0" distL="0" distR="0" wp14:anchorId="642D3D7A" wp14:editId="49DDDEE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FC991CF" w14:textId="77777777" w:rsidR="00E80146" w:rsidRDefault="00E80146">
    <w:pPr>
      <w:pStyle w:val="RKrubrik"/>
      <w:keepNext w:val="0"/>
      <w:tabs>
        <w:tab w:val="clear" w:pos="1134"/>
        <w:tab w:val="clear" w:pos="2835"/>
      </w:tabs>
      <w:spacing w:before="0" w:after="0" w:line="320" w:lineRule="atLeast"/>
      <w:rPr>
        <w:bCs/>
      </w:rPr>
    </w:pPr>
  </w:p>
  <w:p w14:paraId="32EB97E1" w14:textId="77777777" w:rsidR="00E80146" w:rsidRDefault="00E80146">
    <w:pPr>
      <w:rPr>
        <w:rFonts w:ascii="TradeGothic" w:hAnsi="TradeGothic"/>
        <w:b/>
        <w:bCs/>
        <w:spacing w:val="12"/>
        <w:sz w:val="22"/>
      </w:rPr>
    </w:pPr>
  </w:p>
  <w:p w14:paraId="132E58E0" w14:textId="77777777" w:rsidR="00E80146" w:rsidRDefault="00E80146">
    <w:pPr>
      <w:pStyle w:val="RKrubrik"/>
      <w:keepNext w:val="0"/>
      <w:tabs>
        <w:tab w:val="clear" w:pos="1134"/>
        <w:tab w:val="clear" w:pos="2835"/>
      </w:tabs>
      <w:spacing w:before="0" w:after="0" w:line="320" w:lineRule="atLeast"/>
      <w:rPr>
        <w:bCs/>
      </w:rPr>
    </w:pPr>
  </w:p>
  <w:p w14:paraId="74143D7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26"/>
    <w:rsid w:val="0006146D"/>
    <w:rsid w:val="000C464C"/>
    <w:rsid w:val="0010143A"/>
    <w:rsid w:val="001306DB"/>
    <w:rsid w:val="00150384"/>
    <w:rsid w:val="00160901"/>
    <w:rsid w:val="001805B7"/>
    <w:rsid w:val="00367B1C"/>
    <w:rsid w:val="00376023"/>
    <w:rsid w:val="004A328D"/>
    <w:rsid w:val="00533B10"/>
    <w:rsid w:val="0058762B"/>
    <w:rsid w:val="006B16DE"/>
    <w:rsid w:val="006E4E11"/>
    <w:rsid w:val="007242A3"/>
    <w:rsid w:val="007A6855"/>
    <w:rsid w:val="007E10AA"/>
    <w:rsid w:val="008331A4"/>
    <w:rsid w:val="0092027A"/>
    <w:rsid w:val="00955E31"/>
    <w:rsid w:val="00992E72"/>
    <w:rsid w:val="00A821DD"/>
    <w:rsid w:val="00AF26D1"/>
    <w:rsid w:val="00BC33E5"/>
    <w:rsid w:val="00C024B4"/>
    <w:rsid w:val="00C67326"/>
    <w:rsid w:val="00CE2203"/>
    <w:rsid w:val="00D133D7"/>
    <w:rsid w:val="00DB7EA3"/>
    <w:rsid w:val="00DF0982"/>
    <w:rsid w:val="00DF6A39"/>
    <w:rsid w:val="00E80146"/>
    <w:rsid w:val="00E904D0"/>
    <w:rsid w:val="00EC25F9"/>
    <w:rsid w:val="00ED583F"/>
    <w:rsid w:val="00F23757"/>
    <w:rsid w:val="00F71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6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375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3757"/>
    <w:rPr>
      <w:rFonts w:ascii="Tahoma" w:hAnsi="Tahoma" w:cs="Tahoma"/>
      <w:sz w:val="16"/>
      <w:szCs w:val="16"/>
      <w:lang w:eastAsia="en-US"/>
    </w:rPr>
  </w:style>
  <w:style w:type="paragraph" w:styleId="Oformateradtext">
    <w:name w:val="Plain Text"/>
    <w:basedOn w:val="Normal"/>
    <w:link w:val="OformateradtextChar"/>
    <w:rsid w:val="006B16DE"/>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rsid w:val="006B16DE"/>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375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3757"/>
    <w:rPr>
      <w:rFonts w:ascii="Tahoma" w:hAnsi="Tahoma" w:cs="Tahoma"/>
      <w:sz w:val="16"/>
      <w:szCs w:val="16"/>
      <w:lang w:eastAsia="en-US"/>
    </w:rPr>
  </w:style>
  <w:style w:type="paragraph" w:styleId="Oformateradtext">
    <w:name w:val="Plain Text"/>
    <w:basedOn w:val="Normal"/>
    <w:link w:val="OformateradtextChar"/>
    <w:rsid w:val="006B16DE"/>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rsid w:val="006B16DE"/>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8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ce32cfcd-ef32-4975-a9d7-02ac80e84af4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8AF70-D99D-486F-B9FC-7C382388859B}"/>
</file>

<file path=customXml/itemProps2.xml><?xml version="1.0" encoding="utf-8"?>
<ds:datastoreItem xmlns:ds="http://schemas.openxmlformats.org/officeDocument/2006/customXml" ds:itemID="{38F5C99B-BDF9-4419-AE35-9818B821DD1F}"/>
</file>

<file path=customXml/itemProps3.xml><?xml version="1.0" encoding="utf-8"?>
<ds:datastoreItem xmlns:ds="http://schemas.openxmlformats.org/officeDocument/2006/customXml" ds:itemID="{FFB270E5-0ED9-4AB6-B04C-33BEE31577C5}"/>
</file>

<file path=customXml/itemProps4.xml><?xml version="1.0" encoding="utf-8"?>
<ds:datastoreItem xmlns:ds="http://schemas.openxmlformats.org/officeDocument/2006/customXml" ds:itemID="{38F5C99B-BDF9-4419-AE35-9818B821DD1F}">
  <ds:schemaRefs>
    <ds:schemaRef ds:uri="http://schemas.microsoft.com/sharepoint/v3/contenttype/forms"/>
  </ds:schemaRefs>
</ds:datastoreItem>
</file>

<file path=customXml/itemProps5.xml><?xml version="1.0" encoding="utf-8"?>
<ds:datastoreItem xmlns:ds="http://schemas.openxmlformats.org/officeDocument/2006/customXml" ds:itemID="{A7F9F685-788E-44F8-83CD-02DFEAC8F21D}"/>
</file>

<file path=customXml/itemProps6.xml><?xml version="1.0" encoding="utf-8"?>
<ds:datastoreItem xmlns:ds="http://schemas.openxmlformats.org/officeDocument/2006/customXml" ds:itemID="{38F5C99B-BDF9-4419-AE35-9818B821DD1F}"/>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1614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Salomonsson</dc:creator>
  <cp:lastModifiedBy>Isabelle Andersson</cp:lastModifiedBy>
  <cp:revision>9</cp:revision>
  <cp:lastPrinted>2016-10-07T08:04:00Z</cp:lastPrinted>
  <dcterms:created xsi:type="dcterms:W3CDTF">2016-10-03T10:46:00Z</dcterms:created>
  <dcterms:modified xsi:type="dcterms:W3CDTF">2016-10-07T11:19:00Z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977ef4e0-6f1c-4887-8f58-98b8ac09b6e0</vt:lpwstr>
  </property>
</Properties>
</file>