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C7005A8264241E9A5CBFA7CAD4FE644"/>
        </w:placeholder>
        <w15:appearance w15:val="hidden"/>
        <w:text/>
      </w:sdtPr>
      <w:sdtEndPr/>
      <w:sdtContent>
        <w:p w:rsidRPr="009B062B" w:rsidR="00AF30DD" w:rsidP="009B062B" w:rsidRDefault="00AF30DD" w14:paraId="2E648C7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0e4f93e-1e20-4b27-8543-6adb9e6d5cad"/>
        <w:id w:val="1444573487"/>
        <w:lock w:val="sdtLocked"/>
      </w:sdtPr>
      <w:sdtEndPr/>
      <w:sdtContent>
        <w:p w:rsidR="008F096E" w:rsidRDefault="008A38A0" w14:paraId="049A35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förskoleklassen bör ingå i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F0D2C8C1414AA187C9A08BE2865965"/>
        </w:placeholder>
        <w15:appearance w15:val="hidden"/>
        <w:text/>
      </w:sdtPr>
      <w:sdtEndPr/>
      <w:sdtContent>
        <w:p w:rsidRPr="009B062B" w:rsidR="006D79C9" w:rsidP="00333E95" w:rsidRDefault="006D79C9" w14:paraId="096121DB" w14:textId="77777777">
          <w:pPr>
            <w:pStyle w:val="Rubrik1"/>
          </w:pPr>
          <w:r>
            <w:t>Motivering</w:t>
          </w:r>
        </w:p>
      </w:sdtContent>
    </w:sdt>
    <w:p w:rsidRPr="0004235A" w:rsidR="008118A6" w:rsidP="0004235A" w:rsidRDefault="008118A6" w14:paraId="6E5C954A" w14:textId="6F85C965">
      <w:pPr>
        <w:pStyle w:val="Normalutanindragellerluft"/>
      </w:pPr>
      <w:r w:rsidRPr="0004235A">
        <w:t>I regeringens proposition Skolstart vid sex års ålder</w:t>
      </w:r>
      <w:r w:rsidR="0004235A">
        <w:t xml:space="preserve"> (p</w:t>
      </w:r>
      <w:r w:rsidRPr="0004235A">
        <w:t>rop. 2</w:t>
      </w:r>
      <w:r w:rsidRPr="0004235A" w:rsidR="00E505ED">
        <w:t xml:space="preserve">017/18:9) föreslås att </w:t>
      </w:r>
      <w:r w:rsidRPr="0004235A">
        <w:t xml:space="preserve">skolplikten ska inträda på höstterminen det år barnet fyller </w:t>
      </w:r>
      <w:r w:rsidRPr="0004235A" w:rsidR="00E505ED">
        <w:t>sex</w:t>
      </w:r>
      <w:r w:rsidRPr="0004235A">
        <w:t xml:space="preserve"> år</w:t>
      </w:r>
      <w:r w:rsidRPr="0004235A" w:rsidR="00E505ED">
        <w:t>.</w:t>
      </w:r>
      <w:r w:rsidRPr="0004235A">
        <w:t xml:space="preserve"> </w:t>
      </w:r>
      <w:r w:rsidRPr="0004235A" w:rsidR="00E505ED">
        <w:t>D</w:t>
      </w:r>
      <w:r w:rsidRPr="0004235A">
        <w:t xml:space="preserve">enna lagändring </w:t>
      </w:r>
      <w:r w:rsidRPr="0004235A" w:rsidR="00E505ED">
        <w:t xml:space="preserve">skulle </w:t>
      </w:r>
      <w:r w:rsidRPr="0004235A">
        <w:t>innebära att skolplikten då förlängs till</w:t>
      </w:r>
      <w:r w:rsidRPr="0004235A" w:rsidR="00E505ED">
        <w:t xml:space="preserve"> tio</w:t>
      </w:r>
      <w:r w:rsidRPr="0004235A">
        <w:t xml:space="preserve"> år </w:t>
      </w:r>
      <w:r w:rsidRPr="0004235A" w:rsidR="00E505ED">
        <w:t xml:space="preserve">i jämförelse </w:t>
      </w:r>
      <w:r w:rsidRPr="0004235A">
        <w:t xml:space="preserve">mot dagens </w:t>
      </w:r>
      <w:r w:rsidRPr="0004235A" w:rsidR="00E505ED">
        <w:t>nio</w:t>
      </w:r>
      <w:r w:rsidRPr="0004235A">
        <w:t xml:space="preserve"> år. I propositionen föreslås att ändringen ska träda i kraft höstterminen 2018.</w:t>
      </w:r>
    </w:p>
    <w:p w:rsidRPr="008118A6" w:rsidR="008118A6" w:rsidRDefault="008118A6" w14:paraId="70D823B4" w14:textId="7A8C2771">
      <w:r w:rsidRPr="008118A6">
        <w:t xml:space="preserve">I många länder inträder skolplikten vid </w:t>
      </w:r>
      <w:r w:rsidR="00E505ED">
        <w:t xml:space="preserve">sex </w:t>
      </w:r>
      <w:r w:rsidRPr="008118A6">
        <w:t>års</w:t>
      </w:r>
      <w:r w:rsidR="00E505ED">
        <w:t xml:space="preserve"> </w:t>
      </w:r>
      <w:r w:rsidRPr="008118A6">
        <w:t xml:space="preserve">ålder och i en del länder även vid </w:t>
      </w:r>
      <w:r w:rsidR="00E505ED">
        <w:t xml:space="preserve">fem </w:t>
      </w:r>
      <w:r w:rsidRPr="008118A6">
        <w:t>års ålder.</w:t>
      </w:r>
      <w:r w:rsidR="00E505ED">
        <w:t xml:space="preserve"> </w:t>
      </w:r>
      <w:r w:rsidRPr="008118A6">
        <w:t xml:space="preserve">En mycket stor andel, över 85 </w:t>
      </w:r>
      <w:r w:rsidR="00E505ED">
        <w:t>procent</w:t>
      </w:r>
      <w:r w:rsidR="0004235A">
        <w:t>,</w:t>
      </w:r>
      <w:r w:rsidR="00E505ED">
        <w:t xml:space="preserve"> </w:t>
      </w:r>
      <w:r w:rsidRPr="008118A6">
        <w:t>går redan i</w:t>
      </w:r>
      <w:r w:rsidR="00E505ED">
        <w:t xml:space="preserve"> </w:t>
      </w:r>
      <w:r w:rsidRPr="008118A6">
        <w:t>dag i förskoleklass</w:t>
      </w:r>
      <w:r w:rsidR="00E505ED">
        <w:t>,</w:t>
      </w:r>
      <w:r w:rsidRPr="008118A6">
        <w:t xml:space="preserve"> som nu föreslås bli en obligatorisk skolform inom skolväsendet</w:t>
      </w:r>
      <w:r w:rsidR="002F4258">
        <w:t xml:space="preserve">. Verksamheten ser </w:t>
      </w:r>
      <w:r w:rsidRPr="008118A6">
        <w:t>dock olika ut i kommunerna.</w:t>
      </w:r>
      <w:r w:rsidR="00E505ED">
        <w:t xml:space="preserve"> </w:t>
      </w:r>
      <w:r w:rsidRPr="008118A6">
        <w:t>Det är viktigt att förskoleklassen bedrivs på likartat sätt i hela landet och att krav finns på behöriga lärare.</w:t>
      </w:r>
    </w:p>
    <w:p w:rsidRPr="008118A6" w:rsidR="008118A6" w:rsidP="008118A6" w:rsidRDefault="008118A6" w14:paraId="2EDE98EB" w14:textId="41BE9168">
      <w:r w:rsidRPr="008118A6">
        <w:t>I förskoleklassen betonas leken, som ett pedagogiskt arbetssätt</w:t>
      </w:r>
      <w:r w:rsidR="00E505ED">
        <w:t xml:space="preserve">. Detta </w:t>
      </w:r>
      <w:r w:rsidRPr="008118A6">
        <w:t>är</w:t>
      </w:r>
      <w:r w:rsidR="00E505ED">
        <w:t xml:space="preserve"> viktigt, eftersom </w:t>
      </w:r>
      <w:r w:rsidRPr="008118A6">
        <w:t>lek är en dokumenter</w:t>
      </w:r>
      <w:r w:rsidR="0004235A">
        <w:t>at bra inlärningsmetod. Förskol</w:t>
      </w:r>
      <w:r w:rsidRPr="008118A6">
        <w:t xml:space="preserve">lärare kan även fortsättningsvis, tillsammans med behöriga lärare, arbeta med barnen även om </w:t>
      </w:r>
      <w:r w:rsidR="002F4258">
        <w:t>förskolan</w:t>
      </w:r>
      <w:r w:rsidR="00E505ED">
        <w:t xml:space="preserve"> </w:t>
      </w:r>
      <w:r w:rsidRPr="008118A6">
        <w:t>skulle ingå i grundskolan.</w:t>
      </w:r>
    </w:p>
    <w:p w:rsidRPr="008118A6" w:rsidR="008118A6" w:rsidP="00E505ED" w:rsidRDefault="00E505ED" w14:paraId="2C9D31D6" w14:textId="3D348C05">
      <w:r>
        <w:t>Om</w:t>
      </w:r>
      <w:r w:rsidRPr="008118A6">
        <w:t xml:space="preserve"> </w:t>
      </w:r>
      <w:r w:rsidRPr="008118A6" w:rsidR="008118A6">
        <w:t xml:space="preserve">förskoleklassen </w:t>
      </w:r>
      <w:r>
        <w:t xml:space="preserve">skulle </w:t>
      </w:r>
      <w:r w:rsidRPr="008118A6" w:rsidR="008118A6">
        <w:t>ingå</w:t>
      </w:r>
      <w:r>
        <w:t xml:space="preserve"> </w:t>
      </w:r>
      <w:r w:rsidRPr="008118A6" w:rsidR="008118A6">
        <w:t xml:space="preserve">i grundskolan </w:t>
      </w:r>
      <w:r>
        <w:t>skulle det innebära en</w:t>
      </w:r>
      <w:r w:rsidRPr="008118A6" w:rsidR="008118A6">
        <w:t xml:space="preserve"> större garanti att verksamheten </w:t>
      </w:r>
      <w:r>
        <w:t xml:space="preserve">bedrivs </w:t>
      </w:r>
      <w:r w:rsidRPr="008118A6" w:rsidR="008118A6">
        <w:t>likvärdig</w:t>
      </w:r>
      <w:r w:rsidR="0004235A">
        <w:t>t</w:t>
      </w:r>
      <w:r w:rsidRPr="008118A6" w:rsidR="008118A6">
        <w:t xml:space="preserve"> i hela landet. Om lagändringen om förlängning av skolplikten och obligatorisk förskoleklass träder ikraft, bör således förskoleklassen även införas i grundskolan och </w:t>
      </w:r>
      <w:r w:rsidR="0004235A">
        <w:t>inte utgöra en egen skolform.</w:t>
      </w:r>
    </w:p>
    <w:bookmarkStart w:name="_GoBack" w:id="1"/>
    <w:bookmarkEnd w:id="1"/>
    <w:p w:rsidR="008118A6" w:rsidP="008118A6" w:rsidRDefault="008118A6" w14:paraId="258D96A4" w14:textId="4178DF0F">
      <w:pPr>
        <w:pStyle w:val="Underskrifter"/>
        <w:rPr>
          <w:i w:val="0"/>
          <w:noProof w:val="0"/>
        </w:rPr>
      </w:pPr>
    </w:p>
    <w:p w:rsidR="008118A6" w:rsidP="00EC734F" w:rsidRDefault="008118A6" w14:paraId="43D8D863" w14:textId="77777777">
      <w:pPr>
        <w:pStyle w:val="Underskrifter"/>
        <w:rPr>
          <w:i w:val="0"/>
          <w:noProof w:val="0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1BC24BEFCF451E95DDBB1C4D6EEAF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616E7" w:rsidRDefault="0004235A" w14:paraId="6271BE33" w14:textId="52D9B5F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A7D35" w:rsidRDefault="001A7D35" w14:paraId="45F02BBC" w14:textId="77777777"/>
    <w:sectPr w:rsidR="001A7D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3FA9E" w14:textId="77777777" w:rsidR="00250E3E" w:rsidRDefault="00250E3E" w:rsidP="000C1CAD">
      <w:pPr>
        <w:spacing w:line="240" w:lineRule="auto"/>
      </w:pPr>
      <w:r>
        <w:separator/>
      </w:r>
    </w:p>
  </w:endnote>
  <w:endnote w:type="continuationSeparator" w:id="0">
    <w:p w14:paraId="010FF3C2" w14:textId="77777777" w:rsidR="00250E3E" w:rsidRDefault="00250E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FF6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40867" w14:textId="04E47EE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23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0AE8" w14:textId="77777777" w:rsidR="00250E3E" w:rsidRDefault="00250E3E" w:rsidP="000C1CAD">
      <w:pPr>
        <w:spacing w:line="240" w:lineRule="auto"/>
      </w:pPr>
      <w:r>
        <w:separator/>
      </w:r>
    </w:p>
  </w:footnote>
  <w:footnote w:type="continuationSeparator" w:id="0">
    <w:p w14:paraId="2C138C87" w14:textId="77777777" w:rsidR="00250E3E" w:rsidRDefault="00250E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7D603C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A79279" wp14:anchorId="004A7C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4235A" w14:paraId="6BAB07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51E74FAA8C482AA7E739ABEF58FDBC"/>
                              </w:placeholder>
                              <w:text/>
                            </w:sdtPr>
                            <w:sdtEndPr/>
                            <w:sdtContent>
                              <w:r w:rsidR="008118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D55DCF34314269A94619FD4261D775"/>
                              </w:placeholder>
                              <w:text/>
                            </w:sdtPr>
                            <w:sdtEndPr/>
                            <w:sdtContent>
                              <w:r w:rsidR="002D2A9B">
                                <w:t>2206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4A7C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4235A" w14:paraId="6BAB07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51E74FAA8C482AA7E739ABEF58FDBC"/>
                        </w:placeholder>
                        <w:text/>
                      </w:sdtPr>
                      <w:sdtEndPr/>
                      <w:sdtContent>
                        <w:r w:rsidR="008118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D55DCF34314269A94619FD4261D775"/>
                        </w:placeholder>
                        <w:text/>
                      </w:sdtPr>
                      <w:sdtEndPr/>
                      <w:sdtContent>
                        <w:r w:rsidR="002D2A9B">
                          <w:t>2206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85CB3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4235A" w14:paraId="47ADCDD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BD55DCF34314269A94619FD4261D775"/>
        </w:placeholder>
        <w:text/>
      </w:sdtPr>
      <w:sdtEndPr/>
      <w:sdtContent>
        <w:r w:rsidR="008118A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D2A9B">
          <w:t>2206</w:t>
        </w:r>
      </w:sdtContent>
    </w:sdt>
  </w:p>
  <w:p w:rsidR="004F35FE" w:rsidP="00776B74" w:rsidRDefault="004F35FE" w14:paraId="71BDA5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4235A" w14:paraId="712C710F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118A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D2A9B">
          <w:t>2206</w:t>
        </w:r>
      </w:sdtContent>
    </w:sdt>
  </w:p>
  <w:p w:rsidR="004F35FE" w:rsidP="00A314CF" w:rsidRDefault="0004235A" w14:paraId="50FA34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4235A" w14:paraId="29C95D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4235A" w14:paraId="2D165D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:2938</w:t>
        </w:r>
      </w:sdtContent>
    </w:sdt>
  </w:p>
  <w:p w:rsidR="004F35FE" w:rsidP="00E03A3D" w:rsidRDefault="0004235A" w14:paraId="4E12FC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118A6" w14:paraId="4964DCE6" w14:textId="77777777">
        <w:pPr>
          <w:pStyle w:val="FSHRub2"/>
        </w:pPr>
        <w:r>
          <w:t xml:space="preserve">Förskoleklassen bör ingå i grundskolan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D7B4A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A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35A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77CE2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D35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0E3E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2A9B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4258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7CD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6681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AF9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42D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18A6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6E7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8A0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096E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8D4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C39"/>
    <w:rsid w:val="00B80F88"/>
    <w:rsid w:val="00B80FDF"/>
    <w:rsid w:val="00B80FED"/>
    <w:rsid w:val="00B8147F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7B0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027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05ED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8C7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29A74B"/>
  <w15:chartTrackingRefBased/>
  <w15:docId w15:val="{1DE334E4-BD45-4BD3-BCE3-2FAC4C8C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7005A8264241E9A5CBFA7CAD4FE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6B372-D945-49AA-843F-0318FF335616}"/>
      </w:docPartPr>
      <w:docPartBody>
        <w:p w:rsidR="00215BF4" w:rsidRDefault="00BD7FE6">
          <w:pPr>
            <w:pStyle w:val="1C7005A8264241E9A5CBFA7CAD4FE6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F0D2C8C1414AA187C9A08BE2865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DCC44-E679-4016-9DC5-8F3B1C658242}"/>
      </w:docPartPr>
      <w:docPartBody>
        <w:p w:rsidR="00215BF4" w:rsidRDefault="00BD7FE6">
          <w:pPr>
            <w:pStyle w:val="1DF0D2C8C1414AA187C9A08BE28659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51E74FAA8C482AA7E739ABEF58F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1F567-EC5B-4320-8BB3-354011FA95BA}"/>
      </w:docPartPr>
      <w:docPartBody>
        <w:p w:rsidR="00215BF4" w:rsidRDefault="00BD7FE6">
          <w:pPr>
            <w:pStyle w:val="D151E74FAA8C482AA7E739ABEF58FD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55DCF34314269A94619FD4261D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F43A9-E520-4E25-AA12-31F8EDD2D73E}"/>
      </w:docPartPr>
      <w:docPartBody>
        <w:p w:rsidR="00215BF4" w:rsidRDefault="00BD7FE6">
          <w:pPr>
            <w:pStyle w:val="4BD55DCF34314269A94619FD4261D775"/>
          </w:pPr>
          <w:r>
            <w:t xml:space="preserve"> </w:t>
          </w:r>
        </w:p>
      </w:docPartBody>
    </w:docPart>
    <w:docPart>
      <w:docPartPr>
        <w:name w:val="0F1BC24BEFCF451E95DDBB1C4D6EE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72709-3EF4-467A-B251-5C8B321EDBB9}"/>
      </w:docPartPr>
      <w:docPartBody>
        <w:p w:rsidR="00000000" w:rsidRDefault="006C5A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6"/>
    <w:rsid w:val="00215BF4"/>
    <w:rsid w:val="008F1A2F"/>
    <w:rsid w:val="00B151B4"/>
    <w:rsid w:val="00B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7005A8264241E9A5CBFA7CAD4FE644">
    <w:name w:val="1C7005A8264241E9A5CBFA7CAD4FE644"/>
  </w:style>
  <w:style w:type="paragraph" w:customStyle="1" w:styleId="3F6B15681B7C4F1BA9A95DF2B846CFDE">
    <w:name w:val="3F6B15681B7C4F1BA9A95DF2B846CFDE"/>
  </w:style>
  <w:style w:type="paragraph" w:customStyle="1" w:styleId="774F24293B4342E08B04823DC8ACEE4D">
    <w:name w:val="774F24293B4342E08B04823DC8ACEE4D"/>
  </w:style>
  <w:style w:type="paragraph" w:customStyle="1" w:styleId="1DF0D2C8C1414AA187C9A08BE2865965">
    <w:name w:val="1DF0D2C8C1414AA187C9A08BE2865965"/>
  </w:style>
  <w:style w:type="paragraph" w:customStyle="1" w:styleId="2AEDA441C93B4BCE92A8845A1F38DA8D">
    <w:name w:val="2AEDA441C93B4BCE92A8845A1F38DA8D"/>
  </w:style>
  <w:style w:type="paragraph" w:customStyle="1" w:styleId="D151E74FAA8C482AA7E739ABEF58FDBC">
    <w:name w:val="D151E74FAA8C482AA7E739ABEF58FDBC"/>
  </w:style>
  <w:style w:type="paragraph" w:customStyle="1" w:styleId="4BD55DCF34314269A94619FD4261D775">
    <w:name w:val="4BD55DCF34314269A94619FD4261D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AEAE3-AE15-4B76-A2F3-FE4B3A05C8B1}"/>
</file>

<file path=customXml/itemProps2.xml><?xml version="1.0" encoding="utf-8"?>
<ds:datastoreItem xmlns:ds="http://schemas.openxmlformats.org/officeDocument/2006/customXml" ds:itemID="{DC0CEDD1-742A-4C78-AABB-E8D5748BEE34}"/>
</file>

<file path=customXml/itemProps3.xml><?xml version="1.0" encoding="utf-8"?>
<ds:datastoreItem xmlns:ds="http://schemas.openxmlformats.org/officeDocument/2006/customXml" ds:itemID="{2AEB04EE-CE1E-42A2-82B5-73A26F15D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M2206 Förskoleklassen bör ingå i grundskolan</vt:lpstr>
      <vt:lpstr>
      </vt:lpstr>
    </vt:vector>
  </TitlesOfParts>
  <Company>Sveriges riksdag</Company>
  <LinksUpToDate>false</LinksUpToDate>
  <CharactersWithSpaces>1529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