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59DE1" w14:textId="3049FC66" w:rsidR="00D074E6" w:rsidRDefault="00D074E6" w:rsidP="00DA0661">
      <w:pPr>
        <w:pStyle w:val="Rubrik"/>
      </w:pPr>
      <w:bookmarkStart w:id="0" w:name="Start"/>
      <w:bookmarkStart w:id="1" w:name="_GoBack"/>
      <w:bookmarkEnd w:id="0"/>
      <w:bookmarkEnd w:id="1"/>
      <w:r>
        <w:t>Svar på fråga 2020/21:105 av Björn Söder (SD)</w:t>
      </w:r>
      <w:r>
        <w:br/>
        <w:t>Företagsflykt på grund av energikris</w:t>
      </w:r>
    </w:p>
    <w:p w14:paraId="6746BDEB" w14:textId="0F1F2E7B" w:rsidR="004E5A40" w:rsidRDefault="004E5A40" w:rsidP="004829D8">
      <w:pPr>
        <w:pStyle w:val="Brdtext"/>
      </w:pPr>
      <w:r>
        <w:t>Björn Söder har frågat mig</w:t>
      </w:r>
      <w:r w:rsidR="004829D8">
        <w:t xml:space="preserve"> vilka åtgärder jag avser att vidta för att lösa energikrisen i de södra delarna av landet för att på så sätt förhindra att företag flyttar sin verksamhet utomlands?</w:t>
      </w:r>
    </w:p>
    <w:p w14:paraId="3DF690E6" w14:textId="77777777" w:rsidR="004829D8" w:rsidRDefault="004829D8" w:rsidP="004829D8">
      <w:pPr>
        <w:pStyle w:val="Brdtext"/>
      </w:pPr>
      <w:r w:rsidRPr="00986033">
        <w:t>En robust el- och energiförsörjning med hög leveranssäkerhet, låg miljöpåverkan och el till konkurrenskraftiga priser är en grundläggande förutsättning för ett modernt och väl fungerande samhälle och för klimatomställningen med ökad elektrifiering.</w:t>
      </w:r>
    </w:p>
    <w:p w14:paraId="3721AE95" w14:textId="55EEC7C1" w:rsidR="004829D8" w:rsidRDefault="004829D8" w:rsidP="004829D8">
      <w:pPr>
        <w:pStyle w:val="Brdtext"/>
      </w:pPr>
      <w:r>
        <w:t xml:space="preserve">Jag är glad för att vi varit framgångsrika med att locka till oss industri till Sverige, såsom Northvolt, Facebook och Google. Jag tror att framgångsfaktorer bland annat finns att hitta inom elsektorn där vi har hög leveranssäkerhet och tillgång till el från i huvudsak icke fossila källor. </w:t>
      </w:r>
    </w:p>
    <w:p w14:paraId="17919C4E" w14:textId="3C9F8F66" w:rsidR="001E46BB" w:rsidRPr="00F13F81" w:rsidRDefault="001E46BB" w:rsidP="001E46BB">
      <w:pPr>
        <w:pStyle w:val="Brdtext"/>
        <w:rPr>
          <w:b/>
          <w:bCs/>
        </w:rPr>
      </w:pPr>
      <w:r>
        <w:t xml:space="preserve">Sverige har historiskt stora elöverskott. </w:t>
      </w:r>
      <w:r w:rsidRPr="00F84DA5">
        <w:t>Jag är medveten om att det finns platser i Sverige där elnätens kapacitet i</w:t>
      </w:r>
      <w:r>
        <w:t xml:space="preserve"> </w:t>
      </w:r>
      <w:r w:rsidRPr="00F84DA5">
        <w:t xml:space="preserve">dag inte klarar av anslutning av nya </w:t>
      </w:r>
      <w:r>
        <w:t>industrier utan</w:t>
      </w:r>
      <w:r w:rsidRPr="00F84DA5">
        <w:t xml:space="preserve"> att det krävs nätförstärkningar. </w:t>
      </w:r>
      <w:r>
        <w:t>Svenska kraftnät kommer</w:t>
      </w:r>
      <w:r w:rsidRPr="00F84DA5">
        <w:t xml:space="preserve"> mot </w:t>
      </w:r>
      <w:proofErr w:type="gramStart"/>
      <w:r w:rsidRPr="00F84DA5">
        <w:t>bl.a.</w:t>
      </w:r>
      <w:proofErr w:type="gramEnd"/>
      <w:r w:rsidRPr="00F84DA5">
        <w:t xml:space="preserve"> denna bakgrund</w:t>
      </w:r>
      <w:r>
        <w:t xml:space="preserve"> att investera 17 miljarder kronor de kommande tre åren jämfört </w:t>
      </w:r>
      <w:r w:rsidRPr="004353A7">
        <w:t xml:space="preserve">med knappt 7 </w:t>
      </w:r>
      <w:r>
        <w:t>miljarder krono</w:t>
      </w:r>
      <w:r w:rsidRPr="004353A7">
        <w:t>r den senaste treårsperioden.</w:t>
      </w:r>
      <w:r>
        <w:t xml:space="preserve"> </w:t>
      </w:r>
      <w:r w:rsidR="000511EF">
        <w:t>Inför vinter 2020/2021 har k</w:t>
      </w:r>
      <w:r>
        <w:t xml:space="preserve">apaciteten till Skåne ökats </w:t>
      </w:r>
      <w:r w:rsidR="000511EF">
        <w:t>från 750 MW till 1150 MW.</w:t>
      </w:r>
    </w:p>
    <w:p w14:paraId="4826082B" w14:textId="01855658" w:rsidR="001E46BB" w:rsidRDefault="001E46BB" w:rsidP="001E46BB">
      <w:pPr>
        <w:pStyle w:val="Brdtext"/>
      </w:pPr>
      <w:r>
        <w:t>Samtidigt kan ingen förvänta sig att det alltid och överallt ska finnas utrymme för att ansluta nya stora elförbrukare till elnätet. Eftersom elnäten i slutänden bekostas av användarna skulle ett sådant elnät bli orimligt dyrt för konsumenter och industri.</w:t>
      </w:r>
    </w:p>
    <w:p w14:paraId="734E160D" w14:textId="58C406FD" w:rsidR="001E46BB" w:rsidRDefault="00DE7D73" w:rsidP="001E46BB">
      <w:pPr>
        <w:pStyle w:val="Brdtext"/>
      </w:pPr>
      <w:bookmarkStart w:id="2" w:name="_Hlk52433385"/>
      <w:r>
        <w:lastRenderedPageBreak/>
        <w:t>Trots prisskillnaderna i Sverige, kan j</w:t>
      </w:r>
      <w:r w:rsidR="001E46BB">
        <w:t xml:space="preserve">ag samtidigt konstatera att priserna i sommar i södra Sverige varit de lägsta på 5 år och de näst lägsta sedan Sverige delades i </w:t>
      </w:r>
      <w:proofErr w:type="spellStart"/>
      <w:r w:rsidR="001E46BB">
        <w:t>elområden</w:t>
      </w:r>
      <w:proofErr w:type="spellEnd"/>
      <w:r w:rsidR="001E46BB">
        <w:t xml:space="preserve"> hösten 2011. </w:t>
      </w:r>
      <w:r w:rsidR="00131884" w:rsidRPr="00131884">
        <w:t xml:space="preserve">Sverige har de senaste åren även haft bland de lägsta elpriserna i Europa för </w:t>
      </w:r>
      <w:r w:rsidR="00131884">
        <w:t xml:space="preserve">stora </w:t>
      </w:r>
      <w:r w:rsidR="00131884" w:rsidRPr="00131884">
        <w:t>industrikunder, skatter och nätavgifter inräknat.</w:t>
      </w:r>
    </w:p>
    <w:bookmarkEnd w:id="2"/>
    <w:p w14:paraId="76143D6C" w14:textId="508C6F02" w:rsidR="001E46BB" w:rsidRDefault="001E46BB" w:rsidP="001E46BB">
      <w:pPr>
        <w:pStyle w:val="Brdtext"/>
      </w:pPr>
      <w:r>
        <w:t xml:space="preserve">Regeringen och nätföretagen i Malmö och Stockholm tog förra hösten gemensamt ett initiativ för att säkerställa kapaciteten i Malmö och Stockholm, både på kort- och lång sikt. Regeringen </w:t>
      </w:r>
      <w:r w:rsidR="00674C31">
        <w:t xml:space="preserve">uppdrog </w:t>
      </w:r>
      <w:r>
        <w:t xml:space="preserve">samtidigt </w:t>
      </w:r>
      <w:r w:rsidR="00674C31">
        <w:t xml:space="preserve">åt </w:t>
      </w:r>
      <w:r>
        <w:t xml:space="preserve">Energimarknadsinspektionen att utreda och föreslå åtgärder för att säkerställa kapaciteten i andra delar av Sverige. Uppdraget ska redovisas senast den 1 oktober. </w:t>
      </w:r>
      <w:r w:rsidRPr="001D7B18">
        <w:t xml:space="preserve">Regeringen kommer att analysera förslagen </w:t>
      </w:r>
      <w:r>
        <w:t xml:space="preserve">i syfte att säkerställa </w:t>
      </w:r>
      <w:r w:rsidRPr="001D7B18">
        <w:t>att ansvariga aktörer vidtar de åtgärder som krävs för att säkerställa att det finns kapacitet till befintliga kunder samt att tillkommande kunder får el inom rimlig tid</w:t>
      </w:r>
      <w:r>
        <w:t>.</w:t>
      </w:r>
    </w:p>
    <w:p w14:paraId="1FF0BEC8" w14:textId="7D907642" w:rsidR="004E5A40" w:rsidRDefault="004E5A40" w:rsidP="006A12F1">
      <w:pPr>
        <w:pStyle w:val="Brdtext"/>
      </w:pPr>
      <w:r>
        <w:t xml:space="preserve">Stockholm den </w:t>
      </w:r>
      <w:sdt>
        <w:sdtPr>
          <w:id w:val="-1225218591"/>
          <w:placeholder>
            <w:docPart w:val="7A78CA98B02C48D083E48C801BC16C88"/>
          </w:placeholder>
          <w:dataBinding w:prefixMappings="xmlns:ns0='http://lp/documentinfo/RK' " w:xpath="/ns0:DocumentInfo[1]/ns0:BaseInfo[1]/ns0:HeaderDate[1]" w:storeItemID="{6733E664-76CE-4D53-AF11-E54BDCDC8F9C}"/>
          <w:date w:fullDate="2020-10-07T00:00:00Z">
            <w:dateFormat w:val="d MMMM yyyy"/>
            <w:lid w:val="sv-SE"/>
            <w:storeMappedDataAs w:val="dateTime"/>
            <w:calendar w:val="gregorian"/>
          </w:date>
        </w:sdtPr>
        <w:sdtEndPr/>
        <w:sdtContent>
          <w:r w:rsidR="00C478DD">
            <w:t>7 oktober 2020</w:t>
          </w:r>
        </w:sdtContent>
      </w:sdt>
    </w:p>
    <w:p w14:paraId="71D3D366" w14:textId="77777777" w:rsidR="004E5A40" w:rsidRDefault="004E5A40" w:rsidP="004E7A8F">
      <w:pPr>
        <w:pStyle w:val="Brdtextutanavstnd"/>
      </w:pPr>
    </w:p>
    <w:p w14:paraId="6661DA9A" w14:textId="77777777" w:rsidR="004E5A40" w:rsidRDefault="004E5A40" w:rsidP="004E7A8F">
      <w:pPr>
        <w:pStyle w:val="Brdtextutanavstnd"/>
      </w:pPr>
    </w:p>
    <w:p w14:paraId="530C2B2C" w14:textId="77777777" w:rsidR="004E5A40" w:rsidRDefault="004E5A40" w:rsidP="004E7A8F">
      <w:pPr>
        <w:pStyle w:val="Brdtextutanavstnd"/>
      </w:pPr>
    </w:p>
    <w:p w14:paraId="14E12009" w14:textId="5ECA8B09" w:rsidR="004E5A40" w:rsidRDefault="004E5A40" w:rsidP="00422A41">
      <w:pPr>
        <w:pStyle w:val="Brdtext"/>
      </w:pPr>
      <w:r>
        <w:t>Anders Ygeman</w:t>
      </w:r>
    </w:p>
    <w:p w14:paraId="4F56AD75" w14:textId="1B744A22" w:rsidR="00D074E6" w:rsidRPr="00DB48AB" w:rsidRDefault="00D074E6" w:rsidP="00DB48AB">
      <w:pPr>
        <w:pStyle w:val="Brdtext"/>
      </w:pPr>
    </w:p>
    <w:sectPr w:rsidR="00D074E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C356C" w14:textId="77777777" w:rsidR="00FF7610" w:rsidRDefault="00FF7610" w:rsidP="00A87A54">
      <w:pPr>
        <w:spacing w:after="0" w:line="240" w:lineRule="auto"/>
      </w:pPr>
      <w:r>
        <w:separator/>
      </w:r>
    </w:p>
  </w:endnote>
  <w:endnote w:type="continuationSeparator" w:id="0">
    <w:p w14:paraId="226A8EA5" w14:textId="77777777" w:rsidR="00FF7610" w:rsidRDefault="00FF761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81A45A" w14:textId="77777777" w:rsidTr="006A26EC">
      <w:trPr>
        <w:trHeight w:val="227"/>
        <w:jc w:val="right"/>
      </w:trPr>
      <w:tc>
        <w:tcPr>
          <w:tcW w:w="708" w:type="dxa"/>
          <w:vAlign w:val="bottom"/>
        </w:tcPr>
        <w:p w14:paraId="6652AB4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6EBCCF" w14:textId="77777777" w:rsidTr="006A26EC">
      <w:trPr>
        <w:trHeight w:val="850"/>
        <w:jc w:val="right"/>
      </w:trPr>
      <w:tc>
        <w:tcPr>
          <w:tcW w:w="708" w:type="dxa"/>
          <w:vAlign w:val="bottom"/>
        </w:tcPr>
        <w:p w14:paraId="648AD733" w14:textId="77777777" w:rsidR="005606BC" w:rsidRPr="00347E11" w:rsidRDefault="005606BC" w:rsidP="005606BC">
          <w:pPr>
            <w:pStyle w:val="Sidfot"/>
            <w:spacing w:line="276" w:lineRule="auto"/>
            <w:jc w:val="right"/>
          </w:pPr>
        </w:p>
      </w:tc>
    </w:tr>
  </w:tbl>
  <w:p w14:paraId="5C4E1FA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5BE8E4" w14:textId="77777777" w:rsidTr="001F4302">
      <w:trPr>
        <w:trHeight w:val="510"/>
      </w:trPr>
      <w:tc>
        <w:tcPr>
          <w:tcW w:w="8525" w:type="dxa"/>
          <w:gridSpan w:val="2"/>
          <w:vAlign w:val="bottom"/>
        </w:tcPr>
        <w:p w14:paraId="6C77288F" w14:textId="77777777" w:rsidR="00347E11" w:rsidRPr="00347E11" w:rsidRDefault="00347E11" w:rsidP="00347E11">
          <w:pPr>
            <w:pStyle w:val="Sidfot"/>
            <w:rPr>
              <w:sz w:val="8"/>
            </w:rPr>
          </w:pPr>
        </w:p>
      </w:tc>
    </w:tr>
    <w:tr w:rsidR="00093408" w:rsidRPr="00EE3C0F" w14:paraId="7535E240" w14:textId="77777777" w:rsidTr="00C26068">
      <w:trPr>
        <w:trHeight w:val="227"/>
      </w:trPr>
      <w:tc>
        <w:tcPr>
          <w:tcW w:w="4074" w:type="dxa"/>
        </w:tcPr>
        <w:p w14:paraId="0B023EE2" w14:textId="77777777" w:rsidR="00347E11" w:rsidRPr="00F53AEA" w:rsidRDefault="00347E11" w:rsidP="00C26068">
          <w:pPr>
            <w:pStyle w:val="Sidfot"/>
            <w:spacing w:line="276" w:lineRule="auto"/>
          </w:pPr>
        </w:p>
      </w:tc>
      <w:tc>
        <w:tcPr>
          <w:tcW w:w="4451" w:type="dxa"/>
        </w:tcPr>
        <w:p w14:paraId="70332596" w14:textId="77777777" w:rsidR="00093408" w:rsidRPr="00F53AEA" w:rsidRDefault="00093408" w:rsidP="00F53AEA">
          <w:pPr>
            <w:pStyle w:val="Sidfot"/>
            <w:spacing w:line="276" w:lineRule="auto"/>
          </w:pPr>
        </w:p>
      </w:tc>
    </w:tr>
  </w:tbl>
  <w:p w14:paraId="2F35ADB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C2C78" w14:textId="77777777" w:rsidR="00FF7610" w:rsidRDefault="00FF7610" w:rsidP="00A87A54">
      <w:pPr>
        <w:spacing w:after="0" w:line="240" w:lineRule="auto"/>
      </w:pPr>
      <w:r>
        <w:separator/>
      </w:r>
    </w:p>
  </w:footnote>
  <w:footnote w:type="continuationSeparator" w:id="0">
    <w:p w14:paraId="471E6E72" w14:textId="77777777" w:rsidR="00FF7610" w:rsidRDefault="00FF761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074E6" w14:paraId="07696B7D" w14:textId="77777777" w:rsidTr="00C93EBA">
      <w:trPr>
        <w:trHeight w:val="227"/>
      </w:trPr>
      <w:tc>
        <w:tcPr>
          <w:tcW w:w="5534" w:type="dxa"/>
        </w:tcPr>
        <w:p w14:paraId="59A1DA58" w14:textId="77777777" w:rsidR="00D074E6" w:rsidRPr="007D73AB" w:rsidRDefault="00D074E6">
          <w:pPr>
            <w:pStyle w:val="Sidhuvud"/>
          </w:pPr>
        </w:p>
      </w:tc>
      <w:tc>
        <w:tcPr>
          <w:tcW w:w="3170" w:type="dxa"/>
          <w:vAlign w:val="bottom"/>
        </w:tcPr>
        <w:p w14:paraId="314243FA" w14:textId="77777777" w:rsidR="00D074E6" w:rsidRPr="007D73AB" w:rsidRDefault="00D074E6" w:rsidP="00340DE0">
          <w:pPr>
            <w:pStyle w:val="Sidhuvud"/>
          </w:pPr>
        </w:p>
      </w:tc>
      <w:tc>
        <w:tcPr>
          <w:tcW w:w="1134" w:type="dxa"/>
        </w:tcPr>
        <w:p w14:paraId="563697C6" w14:textId="77777777" w:rsidR="00D074E6" w:rsidRDefault="00D074E6" w:rsidP="005A703A">
          <w:pPr>
            <w:pStyle w:val="Sidhuvud"/>
          </w:pPr>
        </w:p>
      </w:tc>
    </w:tr>
    <w:tr w:rsidR="00D074E6" w14:paraId="74964B31" w14:textId="77777777" w:rsidTr="00C93EBA">
      <w:trPr>
        <w:trHeight w:val="1928"/>
      </w:trPr>
      <w:tc>
        <w:tcPr>
          <w:tcW w:w="5534" w:type="dxa"/>
        </w:tcPr>
        <w:p w14:paraId="724D44BE" w14:textId="77777777" w:rsidR="00D074E6" w:rsidRPr="00340DE0" w:rsidRDefault="00D074E6" w:rsidP="00340DE0">
          <w:pPr>
            <w:pStyle w:val="Sidhuvud"/>
          </w:pPr>
          <w:r>
            <w:rPr>
              <w:noProof/>
            </w:rPr>
            <w:drawing>
              <wp:inline distT="0" distB="0" distL="0" distR="0" wp14:anchorId="42FC6E82" wp14:editId="6928540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9531EEB" w14:textId="77777777" w:rsidR="00D074E6" w:rsidRPr="00710A6C" w:rsidRDefault="00D074E6" w:rsidP="00EE3C0F">
          <w:pPr>
            <w:pStyle w:val="Sidhuvud"/>
            <w:rPr>
              <w:b/>
            </w:rPr>
          </w:pPr>
        </w:p>
        <w:p w14:paraId="24D5D472" w14:textId="77777777" w:rsidR="00D074E6" w:rsidRDefault="00D074E6" w:rsidP="00EE3C0F">
          <w:pPr>
            <w:pStyle w:val="Sidhuvud"/>
          </w:pPr>
        </w:p>
        <w:p w14:paraId="3A43E04C" w14:textId="77777777" w:rsidR="00D074E6" w:rsidRDefault="00D074E6" w:rsidP="00EE3C0F">
          <w:pPr>
            <w:pStyle w:val="Sidhuvud"/>
          </w:pPr>
        </w:p>
        <w:p w14:paraId="59009701" w14:textId="77777777" w:rsidR="00D074E6" w:rsidRDefault="00D074E6" w:rsidP="00EE3C0F">
          <w:pPr>
            <w:pStyle w:val="Sidhuvud"/>
          </w:pPr>
        </w:p>
        <w:sdt>
          <w:sdtPr>
            <w:alias w:val="Dnr"/>
            <w:tag w:val="ccRKShow_Dnr"/>
            <w:id w:val="-829283628"/>
            <w:placeholder>
              <w:docPart w:val="783AEDB1BA804B5B9D1DADB103EE1DB1"/>
            </w:placeholder>
            <w:dataBinding w:prefixMappings="xmlns:ns0='http://lp/documentinfo/RK' " w:xpath="/ns0:DocumentInfo[1]/ns0:BaseInfo[1]/ns0:Dnr[1]" w:storeItemID="{6733E664-76CE-4D53-AF11-E54BDCDC8F9C}"/>
            <w:text/>
          </w:sdtPr>
          <w:sdtEndPr/>
          <w:sdtContent>
            <w:p w14:paraId="06ADE193" w14:textId="7576ED00" w:rsidR="00D074E6" w:rsidRDefault="004E5A40" w:rsidP="00EE3C0F">
              <w:pPr>
                <w:pStyle w:val="Sidhuvud"/>
              </w:pPr>
              <w:r>
                <w:t>I2020/02417</w:t>
              </w:r>
            </w:p>
          </w:sdtContent>
        </w:sdt>
        <w:sdt>
          <w:sdtPr>
            <w:alias w:val="DocNumber"/>
            <w:tag w:val="DocNumber"/>
            <w:id w:val="1726028884"/>
            <w:placeholder>
              <w:docPart w:val="F0D179B2EB274BED8A011256A36FE268"/>
            </w:placeholder>
            <w:showingPlcHdr/>
            <w:dataBinding w:prefixMappings="xmlns:ns0='http://lp/documentinfo/RK' " w:xpath="/ns0:DocumentInfo[1]/ns0:BaseInfo[1]/ns0:DocNumber[1]" w:storeItemID="{6733E664-76CE-4D53-AF11-E54BDCDC8F9C}"/>
            <w:text/>
          </w:sdtPr>
          <w:sdtEndPr/>
          <w:sdtContent>
            <w:p w14:paraId="57B38092" w14:textId="77777777" w:rsidR="00D074E6" w:rsidRDefault="00D074E6" w:rsidP="00EE3C0F">
              <w:pPr>
                <w:pStyle w:val="Sidhuvud"/>
              </w:pPr>
              <w:r>
                <w:rPr>
                  <w:rStyle w:val="Platshllartext"/>
                </w:rPr>
                <w:t xml:space="preserve"> </w:t>
              </w:r>
            </w:p>
          </w:sdtContent>
        </w:sdt>
        <w:p w14:paraId="1C583569" w14:textId="77777777" w:rsidR="00D074E6" w:rsidRDefault="00D074E6" w:rsidP="00EE3C0F">
          <w:pPr>
            <w:pStyle w:val="Sidhuvud"/>
          </w:pPr>
        </w:p>
      </w:tc>
      <w:tc>
        <w:tcPr>
          <w:tcW w:w="1134" w:type="dxa"/>
        </w:tcPr>
        <w:p w14:paraId="7F05C4D9" w14:textId="77777777" w:rsidR="00D074E6" w:rsidRDefault="00D074E6" w:rsidP="0094502D">
          <w:pPr>
            <w:pStyle w:val="Sidhuvud"/>
          </w:pPr>
        </w:p>
        <w:p w14:paraId="1B5DB285" w14:textId="77777777" w:rsidR="00D074E6" w:rsidRPr="0094502D" w:rsidRDefault="00D074E6" w:rsidP="00EC71A6">
          <w:pPr>
            <w:pStyle w:val="Sidhuvud"/>
          </w:pPr>
        </w:p>
      </w:tc>
    </w:tr>
    <w:tr w:rsidR="00D074E6" w14:paraId="55ECF542" w14:textId="77777777" w:rsidTr="00C93EBA">
      <w:trPr>
        <w:trHeight w:val="2268"/>
      </w:trPr>
      <w:sdt>
        <w:sdtPr>
          <w:rPr>
            <w:b/>
          </w:rPr>
          <w:alias w:val="SenderText"/>
          <w:tag w:val="ccRKShow_SenderText"/>
          <w:id w:val="1374046025"/>
          <w:placeholder>
            <w:docPart w:val="63D8E8E882694B8CB608F52E90008620"/>
          </w:placeholder>
        </w:sdtPr>
        <w:sdtEndPr>
          <w:rPr>
            <w:b w:val="0"/>
          </w:rPr>
        </w:sdtEndPr>
        <w:sdtContent>
          <w:tc>
            <w:tcPr>
              <w:tcW w:w="5534" w:type="dxa"/>
              <w:tcMar>
                <w:right w:w="1134" w:type="dxa"/>
              </w:tcMar>
            </w:tcPr>
            <w:p w14:paraId="63908B37" w14:textId="77777777" w:rsidR="004E5A40" w:rsidRPr="004E5A40" w:rsidRDefault="004E5A40" w:rsidP="00340DE0">
              <w:pPr>
                <w:pStyle w:val="Sidhuvud"/>
                <w:rPr>
                  <w:b/>
                </w:rPr>
              </w:pPr>
              <w:r w:rsidRPr="004E5A40">
                <w:rPr>
                  <w:b/>
                </w:rPr>
                <w:t>Infrastrukturdepartementet</w:t>
              </w:r>
            </w:p>
            <w:p w14:paraId="44CF7D74" w14:textId="3B399C97" w:rsidR="00D074E6" w:rsidRPr="00340DE0" w:rsidRDefault="004E5A40" w:rsidP="00340DE0">
              <w:pPr>
                <w:pStyle w:val="Sidhuvud"/>
              </w:pPr>
              <w:r w:rsidRPr="004E5A40">
                <w:t>Energi- och digitaliseringsministern</w:t>
              </w:r>
            </w:p>
          </w:tc>
        </w:sdtContent>
      </w:sdt>
      <w:sdt>
        <w:sdtPr>
          <w:alias w:val="Recipient"/>
          <w:tag w:val="ccRKShow_Recipient"/>
          <w:id w:val="-28344517"/>
          <w:placeholder>
            <w:docPart w:val="5A274330C7D54B60BBA4F009FEF1709C"/>
          </w:placeholder>
          <w:dataBinding w:prefixMappings="xmlns:ns0='http://lp/documentinfo/RK' " w:xpath="/ns0:DocumentInfo[1]/ns0:BaseInfo[1]/ns0:Recipient[1]" w:storeItemID="{6733E664-76CE-4D53-AF11-E54BDCDC8F9C}"/>
          <w:text w:multiLine="1"/>
        </w:sdtPr>
        <w:sdtEndPr/>
        <w:sdtContent>
          <w:tc>
            <w:tcPr>
              <w:tcW w:w="3170" w:type="dxa"/>
            </w:tcPr>
            <w:p w14:paraId="670C9F48" w14:textId="77777777" w:rsidR="00D074E6" w:rsidRDefault="00D074E6" w:rsidP="00547B89">
              <w:pPr>
                <w:pStyle w:val="Sidhuvud"/>
              </w:pPr>
              <w:r>
                <w:t>Till riksdagen</w:t>
              </w:r>
            </w:p>
          </w:tc>
        </w:sdtContent>
      </w:sdt>
      <w:tc>
        <w:tcPr>
          <w:tcW w:w="1134" w:type="dxa"/>
        </w:tcPr>
        <w:p w14:paraId="6A478CAF" w14:textId="77777777" w:rsidR="00D074E6" w:rsidRDefault="00D074E6" w:rsidP="003E6020">
          <w:pPr>
            <w:pStyle w:val="Sidhuvud"/>
          </w:pPr>
        </w:p>
      </w:tc>
    </w:tr>
  </w:tbl>
  <w:p w14:paraId="7E89BD1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E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5908"/>
    <w:rsid w:val="000511EF"/>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7C8"/>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84"/>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806"/>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6BB"/>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2D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29D8"/>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A40"/>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31"/>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3086"/>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8DD"/>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983"/>
    <w:rsid w:val="00CF16D8"/>
    <w:rsid w:val="00CF1FD8"/>
    <w:rsid w:val="00CF20D0"/>
    <w:rsid w:val="00CF44A1"/>
    <w:rsid w:val="00CF45F2"/>
    <w:rsid w:val="00CF4FDC"/>
    <w:rsid w:val="00CF6E13"/>
    <w:rsid w:val="00CF7776"/>
    <w:rsid w:val="00D00E9E"/>
    <w:rsid w:val="00D021D2"/>
    <w:rsid w:val="00D061BB"/>
    <w:rsid w:val="00D074E6"/>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3D2E"/>
    <w:rsid w:val="00D94034"/>
    <w:rsid w:val="00D95424"/>
    <w:rsid w:val="00D96717"/>
    <w:rsid w:val="00DA4084"/>
    <w:rsid w:val="00DA56ED"/>
    <w:rsid w:val="00DA5A54"/>
    <w:rsid w:val="00DA5C0D"/>
    <w:rsid w:val="00DB4E26"/>
    <w:rsid w:val="00DB714B"/>
    <w:rsid w:val="00DC1025"/>
    <w:rsid w:val="00DC10F6"/>
    <w:rsid w:val="00DC1EB8"/>
    <w:rsid w:val="00DC34FB"/>
    <w:rsid w:val="00DC3E45"/>
    <w:rsid w:val="00DC4598"/>
    <w:rsid w:val="00DD0722"/>
    <w:rsid w:val="00DD0B3D"/>
    <w:rsid w:val="00DD212F"/>
    <w:rsid w:val="00DE18F5"/>
    <w:rsid w:val="00DE73D2"/>
    <w:rsid w:val="00DE7D73"/>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3595"/>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 w:val="00FF7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2D8D54"/>
  <w15:docId w15:val="{2333FFD7-51A3-4A67-8BBB-0366A328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3AEDB1BA804B5B9D1DADB103EE1DB1"/>
        <w:category>
          <w:name w:val="Allmänt"/>
          <w:gallery w:val="placeholder"/>
        </w:category>
        <w:types>
          <w:type w:val="bbPlcHdr"/>
        </w:types>
        <w:behaviors>
          <w:behavior w:val="content"/>
        </w:behaviors>
        <w:guid w:val="{6AC17D17-E173-463E-9CC8-338F5B7B59B9}"/>
      </w:docPartPr>
      <w:docPartBody>
        <w:p w:rsidR="00D043AC" w:rsidRDefault="002563EA" w:rsidP="002563EA">
          <w:pPr>
            <w:pStyle w:val="783AEDB1BA804B5B9D1DADB103EE1DB1"/>
          </w:pPr>
          <w:r>
            <w:rPr>
              <w:rStyle w:val="Platshllartext"/>
            </w:rPr>
            <w:t xml:space="preserve"> </w:t>
          </w:r>
        </w:p>
      </w:docPartBody>
    </w:docPart>
    <w:docPart>
      <w:docPartPr>
        <w:name w:val="F0D179B2EB274BED8A011256A36FE268"/>
        <w:category>
          <w:name w:val="Allmänt"/>
          <w:gallery w:val="placeholder"/>
        </w:category>
        <w:types>
          <w:type w:val="bbPlcHdr"/>
        </w:types>
        <w:behaviors>
          <w:behavior w:val="content"/>
        </w:behaviors>
        <w:guid w:val="{EA724244-E095-4705-A6AC-66CF9A53A87C}"/>
      </w:docPartPr>
      <w:docPartBody>
        <w:p w:rsidR="00D043AC" w:rsidRDefault="002563EA" w:rsidP="002563EA">
          <w:pPr>
            <w:pStyle w:val="F0D179B2EB274BED8A011256A36FE2681"/>
          </w:pPr>
          <w:r>
            <w:rPr>
              <w:rStyle w:val="Platshllartext"/>
            </w:rPr>
            <w:t xml:space="preserve"> </w:t>
          </w:r>
        </w:p>
      </w:docPartBody>
    </w:docPart>
    <w:docPart>
      <w:docPartPr>
        <w:name w:val="63D8E8E882694B8CB608F52E90008620"/>
        <w:category>
          <w:name w:val="Allmänt"/>
          <w:gallery w:val="placeholder"/>
        </w:category>
        <w:types>
          <w:type w:val="bbPlcHdr"/>
        </w:types>
        <w:behaviors>
          <w:behavior w:val="content"/>
        </w:behaviors>
        <w:guid w:val="{10C3F4E6-1198-41CE-8F17-321875FED244}"/>
      </w:docPartPr>
      <w:docPartBody>
        <w:p w:rsidR="00D043AC" w:rsidRDefault="002563EA" w:rsidP="002563EA">
          <w:pPr>
            <w:pStyle w:val="63D8E8E882694B8CB608F52E900086201"/>
          </w:pPr>
          <w:r>
            <w:rPr>
              <w:rStyle w:val="Platshllartext"/>
            </w:rPr>
            <w:t xml:space="preserve"> </w:t>
          </w:r>
        </w:p>
      </w:docPartBody>
    </w:docPart>
    <w:docPart>
      <w:docPartPr>
        <w:name w:val="5A274330C7D54B60BBA4F009FEF1709C"/>
        <w:category>
          <w:name w:val="Allmänt"/>
          <w:gallery w:val="placeholder"/>
        </w:category>
        <w:types>
          <w:type w:val="bbPlcHdr"/>
        </w:types>
        <w:behaviors>
          <w:behavior w:val="content"/>
        </w:behaviors>
        <w:guid w:val="{F9C6A271-400B-42E2-ACA2-FA88314A602A}"/>
      </w:docPartPr>
      <w:docPartBody>
        <w:p w:rsidR="00D043AC" w:rsidRDefault="002563EA" w:rsidP="002563EA">
          <w:pPr>
            <w:pStyle w:val="5A274330C7D54B60BBA4F009FEF1709C"/>
          </w:pPr>
          <w:r>
            <w:rPr>
              <w:rStyle w:val="Platshllartext"/>
            </w:rPr>
            <w:t xml:space="preserve"> </w:t>
          </w:r>
        </w:p>
      </w:docPartBody>
    </w:docPart>
    <w:docPart>
      <w:docPartPr>
        <w:name w:val="7A78CA98B02C48D083E48C801BC16C88"/>
        <w:category>
          <w:name w:val="Allmänt"/>
          <w:gallery w:val="placeholder"/>
        </w:category>
        <w:types>
          <w:type w:val="bbPlcHdr"/>
        </w:types>
        <w:behaviors>
          <w:behavior w:val="content"/>
        </w:behaviors>
        <w:guid w:val="{BC7740E5-7242-4473-AA38-E58BF89F13E6}"/>
      </w:docPartPr>
      <w:docPartBody>
        <w:p w:rsidR="00D043AC" w:rsidRDefault="002563EA" w:rsidP="002563EA">
          <w:pPr>
            <w:pStyle w:val="7A78CA98B02C48D083E48C801BC16C8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EA"/>
    <w:rsid w:val="002563EA"/>
    <w:rsid w:val="00D043AC"/>
    <w:rsid w:val="00EE2C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FFBEF9101E344F9804CC719E8C7AF29">
    <w:name w:val="2FFBEF9101E344F9804CC719E8C7AF29"/>
    <w:rsid w:val="002563EA"/>
  </w:style>
  <w:style w:type="character" w:styleId="Platshllartext">
    <w:name w:val="Placeholder Text"/>
    <w:basedOn w:val="Standardstycketeckensnitt"/>
    <w:uiPriority w:val="99"/>
    <w:semiHidden/>
    <w:rsid w:val="002563EA"/>
    <w:rPr>
      <w:noProof w:val="0"/>
      <w:color w:val="808080"/>
    </w:rPr>
  </w:style>
  <w:style w:type="paragraph" w:customStyle="1" w:styleId="132FBE10D3434921978F6EE3CF84DAED">
    <w:name w:val="132FBE10D3434921978F6EE3CF84DAED"/>
    <w:rsid w:val="002563EA"/>
  </w:style>
  <w:style w:type="paragraph" w:customStyle="1" w:styleId="81C45C0888494F1AADC6EFDE44AA6875">
    <w:name w:val="81C45C0888494F1AADC6EFDE44AA6875"/>
    <w:rsid w:val="002563EA"/>
  </w:style>
  <w:style w:type="paragraph" w:customStyle="1" w:styleId="7E8149717694443A8A7B14E846968230">
    <w:name w:val="7E8149717694443A8A7B14E846968230"/>
    <w:rsid w:val="002563EA"/>
  </w:style>
  <w:style w:type="paragraph" w:customStyle="1" w:styleId="783AEDB1BA804B5B9D1DADB103EE1DB1">
    <w:name w:val="783AEDB1BA804B5B9D1DADB103EE1DB1"/>
    <w:rsid w:val="002563EA"/>
  </w:style>
  <w:style w:type="paragraph" w:customStyle="1" w:styleId="F0D179B2EB274BED8A011256A36FE268">
    <w:name w:val="F0D179B2EB274BED8A011256A36FE268"/>
    <w:rsid w:val="002563EA"/>
  </w:style>
  <w:style w:type="paragraph" w:customStyle="1" w:styleId="FF35A00E98864B68B2CE24D449F0E3ED">
    <w:name w:val="FF35A00E98864B68B2CE24D449F0E3ED"/>
    <w:rsid w:val="002563EA"/>
  </w:style>
  <w:style w:type="paragraph" w:customStyle="1" w:styleId="D9CB2C38A00E43B4937918AFDB7492BD">
    <w:name w:val="D9CB2C38A00E43B4937918AFDB7492BD"/>
    <w:rsid w:val="002563EA"/>
  </w:style>
  <w:style w:type="paragraph" w:customStyle="1" w:styleId="4F0AFC05670C4161BE4572C299E88B62">
    <w:name w:val="4F0AFC05670C4161BE4572C299E88B62"/>
    <w:rsid w:val="002563EA"/>
  </w:style>
  <w:style w:type="paragraph" w:customStyle="1" w:styleId="63D8E8E882694B8CB608F52E90008620">
    <w:name w:val="63D8E8E882694B8CB608F52E90008620"/>
    <w:rsid w:val="002563EA"/>
  </w:style>
  <w:style w:type="paragraph" w:customStyle="1" w:styleId="5A274330C7D54B60BBA4F009FEF1709C">
    <w:name w:val="5A274330C7D54B60BBA4F009FEF1709C"/>
    <w:rsid w:val="002563EA"/>
  </w:style>
  <w:style w:type="paragraph" w:customStyle="1" w:styleId="F0D179B2EB274BED8A011256A36FE2681">
    <w:name w:val="F0D179B2EB274BED8A011256A36FE2681"/>
    <w:rsid w:val="002563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D8E8E882694B8CB608F52E900086201">
    <w:name w:val="63D8E8E882694B8CB608F52E900086201"/>
    <w:rsid w:val="002563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1832945F7F4C13B56794273FCAFBFD">
    <w:name w:val="EB1832945F7F4C13B56794273FCAFBFD"/>
    <w:rsid w:val="002563EA"/>
  </w:style>
  <w:style w:type="paragraph" w:customStyle="1" w:styleId="E090B8D563094A90B797B390CED61F10">
    <w:name w:val="E090B8D563094A90B797B390CED61F10"/>
    <w:rsid w:val="002563EA"/>
  </w:style>
  <w:style w:type="paragraph" w:customStyle="1" w:styleId="9D901D163F5E48B58BF13CAAF7EF2360">
    <w:name w:val="9D901D163F5E48B58BF13CAAF7EF2360"/>
    <w:rsid w:val="002563EA"/>
  </w:style>
  <w:style w:type="paragraph" w:customStyle="1" w:styleId="1703F01DE5E74AE7B8A9C89CC6164F1C">
    <w:name w:val="1703F01DE5E74AE7B8A9C89CC6164F1C"/>
    <w:rsid w:val="002563EA"/>
  </w:style>
  <w:style w:type="paragraph" w:customStyle="1" w:styleId="769A5BA39FF94E3FB9BF26B3A88EE967">
    <w:name w:val="769A5BA39FF94E3FB9BF26B3A88EE967"/>
    <w:rsid w:val="002563EA"/>
  </w:style>
  <w:style w:type="paragraph" w:customStyle="1" w:styleId="7A78CA98B02C48D083E48C801BC16C88">
    <w:name w:val="7A78CA98B02C48D083E48C801BC16C88"/>
    <w:rsid w:val="002563EA"/>
  </w:style>
  <w:style w:type="paragraph" w:customStyle="1" w:styleId="03C9D9DA97AF423CA099D87B5420DA25">
    <w:name w:val="03C9D9DA97AF423CA099D87B5420DA25"/>
    <w:rsid w:val="00256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445897be-b920-4795-a122-a117225ebf86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2020-10-07T00:00:00</HeaderDate>
    <Office/>
    <Dnr>I2020/02417</Dnr>
    <ParagrafNr/>
    <DocumentTitle/>
    <VisitingAddress/>
    <Extra1/>
    <Extra2/>
    <Extra3>Björn Söder</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2020-10-07T00:00:00</HeaderDate>
    <Office/>
    <Dnr>I2020/02417</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7725C-3AFC-4250-A3EB-F29EE2BCB3F3}"/>
</file>

<file path=customXml/itemProps2.xml><?xml version="1.0" encoding="utf-8"?>
<ds:datastoreItem xmlns:ds="http://schemas.openxmlformats.org/officeDocument/2006/customXml" ds:itemID="{C628DC4A-B545-482A-B72B-C679829BA146}"/>
</file>

<file path=customXml/itemProps3.xml><?xml version="1.0" encoding="utf-8"?>
<ds:datastoreItem xmlns:ds="http://schemas.openxmlformats.org/officeDocument/2006/customXml" ds:itemID="{64E897A0-F703-4A4A-A82A-2CDAC8E401F3}"/>
</file>

<file path=customXml/itemProps4.xml><?xml version="1.0" encoding="utf-8"?>
<ds:datastoreItem xmlns:ds="http://schemas.openxmlformats.org/officeDocument/2006/customXml" ds:itemID="{C628DC4A-B545-482A-B72B-C679829BA146}">
  <ds:schemaRefs>
    <ds:schemaRef ds:uri="http://schemas.microsoft.com/sharepoint/v3/contenttype/forms"/>
  </ds:schemaRefs>
</ds:datastoreItem>
</file>

<file path=customXml/itemProps5.xml><?xml version="1.0" encoding="utf-8"?>
<ds:datastoreItem xmlns:ds="http://schemas.openxmlformats.org/officeDocument/2006/customXml" ds:itemID="{6733E664-76CE-4D53-AF11-E54BDCDC8F9C}">
  <ds:schemaRefs>
    <ds:schemaRef ds:uri="http://lp/documentinfo/RK"/>
  </ds:schemaRefs>
</ds:datastoreItem>
</file>

<file path=customXml/itemProps6.xml><?xml version="1.0" encoding="utf-8"?>
<ds:datastoreItem xmlns:ds="http://schemas.openxmlformats.org/officeDocument/2006/customXml" ds:itemID="{745AD18A-0BD7-4272-88C6-AAA32757553E}">
  <ds:schemaRefs>
    <ds:schemaRef ds:uri="http://schemas.microsoft.com/office/2006/metadata/customXsn"/>
  </ds:schemaRefs>
</ds:datastoreItem>
</file>

<file path=customXml/itemProps7.xml><?xml version="1.0" encoding="utf-8"?>
<ds:datastoreItem xmlns:ds="http://schemas.openxmlformats.org/officeDocument/2006/customXml" ds:itemID="{6733E664-76CE-4D53-AF11-E54BDCDC8F9C}"/>
</file>

<file path=customXml/itemProps8.xml><?xml version="1.0" encoding="utf-8"?>
<ds:datastoreItem xmlns:ds="http://schemas.openxmlformats.org/officeDocument/2006/customXml" ds:itemID="{9A5DC9C4-93E0-4822-8F9C-64AD06A5C46A}"/>
</file>

<file path=docProps/app.xml><?xml version="1.0" encoding="utf-8"?>
<Properties xmlns="http://schemas.openxmlformats.org/officeDocument/2006/extended-properties" xmlns:vt="http://schemas.openxmlformats.org/officeDocument/2006/docPropsVTypes">
  <Template>RK Basmall</Template>
  <TotalTime>0</TotalTime>
  <Pages>2</Pages>
  <Words>398</Words>
  <Characters>2112</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105 Björn Söder (SD) Företagsflykt på grund av energikris.docx</dc:title>
  <dc:subject/>
  <dc:creator>Joakim Cejie</dc:creator>
  <cp:keywords/>
  <dc:description/>
  <cp:lastModifiedBy>Christina Rasmussen</cp:lastModifiedBy>
  <cp:revision>2</cp:revision>
  <dcterms:created xsi:type="dcterms:W3CDTF">2020-10-01T09:12:00Z</dcterms:created>
  <dcterms:modified xsi:type="dcterms:W3CDTF">2020-10-01T09:12:00Z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0478f5c1-1258-4033-99db-cf4b630a5572</vt:lpwstr>
  </property>
  <property fmtid="{D5CDD505-2E9C-101B-9397-08002B2CF9AE}" pid="7" name="c9cd366cc722410295b9eacffbd73909">
    <vt:lpwstr/>
  </property>
</Properties>
</file>