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53AC5" w14:paraId="417442A8" w14:textId="77777777">
      <w:pPr>
        <w:pStyle w:val="RubrikFrslagTIllRiksdagsbeslut"/>
      </w:pPr>
      <w:sdt>
        <w:sdtPr>
          <w:alias w:val="CC_Boilerplate_4"/>
          <w:tag w:val="CC_Boilerplate_4"/>
          <w:id w:val="-1644581176"/>
          <w:lock w:val="sdtContentLocked"/>
          <w:placeholder>
            <w:docPart w:val="8FAA0C844DA54C409F84036BED157CBE"/>
          </w:placeholder>
          <w:text/>
        </w:sdtPr>
        <w:sdtEndPr/>
        <w:sdtContent>
          <w:r w:rsidRPr="009B062B" w:rsidR="00AF30DD">
            <w:t>Förslag till riksdagsbeslut</w:t>
          </w:r>
        </w:sdtContent>
      </w:sdt>
      <w:bookmarkEnd w:id="0"/>
      <w:bookmarkEnd w:id="1"/>
    </w:p>
    <w:sdt>
      <w:sdtPr>
        <w:alias w:val="Yrkande 1"/>
        <w:tag w:val="9a4c8c97-7719-439a-8dd6-f3b6ecb836ea"/>
        <w:id w:val="-226074792"/>
        <w:lock w:val="sdtLocked"/>
      </w:sdtPr>
      <w:sdtEndPr/>
      <w:sdtContent>
        <w:p w:rsidR="005D76DE" w:rsidRDefault="002F18A9" w14:paraId="067E1394" w14:textId="77777777">
          <w:pPr>
            <w:pStyle w:val="Frslagstext"/>
            <w:numPr>
              <w:ilvl w:val="0"/>
              <w:numId w:val="0"/>
            </w:numPr>
          </w:pPr>
          <w:r>
            <w:t>Riksdagen ställer sig bakom det som anförs i motionen om att studera förutsättningarna för att öka det statliga stödet till offentliga bibliotek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8696EB9BE64C06AC7D9EB751D83305"/>
        </w:placeholder>
        <w:text/>
      </w:sdtPr>
      <w:sdtEndPr/>
      <w:sdtContent>
        <w:p w:rsidRPr="009B062B" w:rsidR="006D79C9" w:rsidP="00333E95" w:rsidRDefault="006D79C9" w14:paraId="12408F91" w14:textId="77777777">
          <w:pPr>
            <w:pStyle w:val="Rubrik1"/>
          </w:pPr>
          <w:r>
            <w:t>Motivering</w:t>
          </w:r>
        </w:p>
      </w:sdtContent>
    </w:sdt>
    <w:bookmarkEnd w:displacedByCustomXml="prev" w:id="3"/>
    <w:bookmarkEnd w:displacedByCustomXml="prev" w:id="4"/>
    <w:p w:rsidR="008B30D5" w:rsidP="008B30D5" w:rsidRDefault="008B30D5" w14:paraId="53C33A2F" w14:textId="77777777">
      <w:pPr>
        <w:pStyle w:val="Normalutanindragellerluft"/>
      </w:pPr>
      <w:r>
        <w:t>Kurslitteratur är dyr, men den måste köpas, lånas eller bytas. En delkurs på universitetet pågår vanligtvis under fem veckor. Där kan en kursbok kosta mellan 250 och 800 kronor. Kostnaden för kurslitteratur är en väldigt stor del av en students utgifter.</w:t>
      </w:r>
    </w:p>
    <w:p w:rsidR="008B30D5" w:rsidP="00574CFD" w:rsidRDefault="008B30D5" w14:paraId="039C01B5" w14:textId="43D9D987">
      <w:r>
        <w:t>Många studenter väljer att sitta i kursbiblioteket, men antalet exemplar av varje bok är naturligtvis begränsat där. Tyvärr är det ganska begränsat även på de folkbibliotek som finns runtom i landets kommuner. De flesta biblioteken har ett väldigt litet utbud av kurslitteratur.</w:t>
      </w:r>
    </w:p>
    <w:p w:rsidR="00BB6339" w:rsidP="00574CFD" w:rsidRDefault="008B30D5" w14:paraId="4608BA5A" w14:textId="1B422582">
      <w:r>
        <w:t>Folkbibliotekens främsta uppdrag är inte att hålla universitetsstudenter med kurslitteratur utan att erbjuda ett varierat utbud av litteratur för alla kommunens invånare. Även det uppdraget kräver dock mer resurser än de har idag. Genom att öka finansieringen av de offentliga biblioteken i Sverige främjar vi kulturen och behovet av fler böcker på biblioteken. Vi vill därför se över statsanslagen till kommunerna för att stötta bibliotekens finansiering. Då skulle de också ha råd att ta in ett större utbud av kurslitteratur</w:t>
      </w:r>
    </w:p>
    <w:sdt>
      <w:sdtPr>
        <w:alias w:val="CC_Underskrifter"/>
        <w:tag w:val="CC_Underskrifter"/>
        <w:id w:val="583496634"/>
        <w:lock w:val="sdtContentLocked"/>
        <w:placeholder>
          <w:docPart w:val="02F9835A5C6646E4A4C538B477E26A98"/>
        </w:placeholder>
      </w:sdtPr>
      <w:sdtEndPr>
        <w:rPr>
          <w:i/>
          <w:noProof/>
        </w:rPr>
      </w:sdtEndPr>
      <w:sdtContent>
        <w:p w:rsidR="008B30D5" w:rsidP="008B30D5" w:rsidRDefault="008B30D5" w14:paraId="2E713666" w14:textId="77777777"/>
        <w:p w:rsidR="008B30D5" w:rsidP="008B30D5" w:rsidRDefault="00053AC5" w14:paraId="7A7FCA01" w14:textId="4A6BC476"/>
      </w:sdtContent>
    </w:sdt>
    <w:tbl>
      <w:tblPr>
        <w:tblW w:w="5000" w:type="pct"/>
        <w:tblLook w:val="04A0" w:firstRow="1" w:lastRow="0" w:firstColumn="1" w:lastColumn="0" w:noHBand="0" w:noVBand="1"/>
        <w:tblCaption w:val="underskrifter"/>
      </w:tblPr>
      <w:tblGrid>
        <w:gridCol w:w="4252"/>
        <w:gridCol w:w="4252"/>
      </w:tblGrid>
      <w:tr w:rsidR="005D76DE" w14:paraId="3D5E8FD2" w14:textId="77777777">
        <w:trPr>
          <w:cantSplit/>
        </w:trPr>
        <w:tc>
          <w:tcPr>
            <w:tcW w:w="50" w:type="pct"/>
            <w:vAlign w:val="bottom"/>
          </w:tcPr>
          <w:p w:rsidR="005D76DE" w:rsidRDefault="002F18A9" w14:paraId="0BBE78CB" w14:textId="77777777">
            <w:pPr>
              <w:pStyle w:val="Underskrifter"/>
              <w:spacing w:after="0"/>
            </w:pPr>
            <w:r>
              <w:t>Jamal El-Haj (-)</w:t>
            </w:r>
          </w:p>
        </w:tc>
        <w:tc>
          <w:tcPr>
            <w:tcW w:w="50" w:type="pct"/>
            <w:vAlign w:val="bottom"/>
          </w:tcPr>
          <w:p w:rsidR="005D76DE" w:rsidRDefault="005D76DE" w14:paraId="252CA910" w14:textId="77777777">
            <w:pPr>
              <w:pStyle w:val="Underskrifter"/>
              <w:spacing w:after="0"/>
            </w:pPr>
          </w:p>
        </w:tc>
      </w:tr>
    </w:tbl>
    <w:p w:rsidRPr="008E0FE2" w:rsidR="004801AC" w:rsidP="00DF3554" w:rsidRDefault="004801AC" w14:paraId="10D65F1E" w14:textId="13758B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B043" w14:textId="77777777" w:rsidR="008B30D5" w:rsidRDefault="008B30D5" w:rsidP="000C1CAD">
      <w:pPr>
        <w:spacing w:line="240" w:lineRule="auto"/>
      </w:pPr>
      <w:r>
        <w:separator/>
      </w:r>
    </w:p>
  </w:endnote>
  <w:endnote w:type="continuationSeparator" w:id="0">
    <w:p w14:paraId="249B57DF" w14:textId="77777777" w:rsidR="008B30D5" w:rsidRDefault="008B30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02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E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8273" w14:textId="25A909D2" w:rsidR="00262EA3" w:rsidRPr="008B30D5" w:rsidRDefault="00262EA3" w:rsidP="008B3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A71ED" w14:textId="77777777" w:rsidR="008B30D5" w:rsidRDefault="008B30D5" w:rsidP="000C1CAD">
      <w:pPr>
        <w:spacing w:line="240" w:lineRule="auto"/>
      </w:pPr>
      <w:r>
        <w:separator/>
      </w:r>
    </w:p>
  </w:footnote>
  <w:footnote w:type="continuationSeparator" w:id="0">
    <w:p w14:paraId="0D938C28" w14:textId="77777777" w:rsidR="008B30D5" w:rsidRDefault="008B30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A2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A35C44" wp14:editId="60177C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7315C1" w14:textId="143EA068" w:rsidR="00262EA3" w:rsidRDefault="00053AC5" w:rsidP="008103B5">
                          <w:pPr>
                            <w:jc w:val="right"/>
                          </w:pPr>
                          <w:sdt>
                            <w:sdtPr>
                              <w:alias w:val="CC_Noformat_Partikod"/>
                              <w:tag w:val="CC_Noformat_Partikod"/>
                              <w:id w:val="-53464382"/>
                              <w:placeholder>
                                <w:docPart w:val="3D5C8A16DA5E4043A0841AAA2C64731D"/>
                              </w:placeholder>
                              <w:text/>
                            </w:sdtPr>
                            <w:sdtEndPr/>
                            <w:sdtContent>
                              <w:r w:rsidR="008B30D5">
                                <w:t>-</w:t>
                              </w:r>
                            </w:sdtContent>
                          </w:sdt>
                          <w:sdt>
                            <w:sdtPr>
                              <w:alias w:val="CC_Noformat_Partinummer"/>
                              <w:tag w:val="CC_Noformat_Partinummer"/>
                              <w:id w:val="-1709555926"/>
                              <w:placeholder>
                                <w:docPart w:val="D28D39B5C7ED4A339217513B8BC556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35C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7315C1" w14:textId="143EA068" w:rsidR="00262EA3" w:rsidRDefault="00053AC5" w:rsidP="008103B5">
                    <w:pPr>
                      <w:jc w:val="right"/>
                    </w:pPr>
                    <w:sdt>
                      <w:sdtPr>
                        <w:alias w:val="CC_Noformat_Partikod"/>
                        <w:tag w:val="CC_Noformat_Partikod"/>
                        <w:id w:val="-53464382"/>
                        <w:placeholder>
                          <w:docPart w:val="3D5C8A16DA5E4043A0841AAA2C64731D"/>
                        </w:placeholder>
                        <w:text/>
                      </w:sdtPr>
                      <w:sdtEndPr/>
                      <w:sdtContent>
                        <w:r w:rsidR="008B30D5">
                          <w:t>-</w:t>
                        </w:r>
                      </w:sdtContent>
                    </w:sdt>
                    <w:sdt>
                      <w:sdtPr>
                        <w:alias w:val="CC_Noformat_Partinummer"/>
                        <w:tag w:val="CC_Noformat_Partinummer"/>
                        <w:id w:val="-1709555926"/>
                        <w:placeholder>
                          <w:docPart w:val="D28D39B5C7ED4A339217513B8BC55645"/>
                        </w:placeholder>
                        <w:showingPlcHdr/>
                        <w:text/>
                      </w:sdtPr>
                      <w:sdtEndPr/>
                      <w:sdtContent>
                        <w:r w:rsidR="00262EA3">
                          <w:t xml:space="preserve"> </w:t>
                        </w:r>
                      </w:sdtContent>
                    </w:sdt>
                  </w:p>
                </w:txbxContent>
              </v:textbox>
              <w10:wrap anchorx="page"/>
            </v:shape>
          </w:pict>
        </mc:Fallback>
      </mc:AlternateContent>
    </w:r>
  </w:p>
  <w:p w14:paraId="06070E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00B" w14:textId="77777777" w:rsidR="00262EA3" w:rsidRDefault="00262EA3" w:rsidP="008563AC">
    <w:pPr>
      <w:jc w:val="right"/>
    </w:pPr>
  </w:p>
  <w:p w14:paraId="01ECEA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F781" w14:textId="77777777" w:rsidR="00262EA3" w:rsidRDefault="00053A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22B90D" wp14:editId="4F21D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C1DC12" w14:textId="2AA3E1F3" w:rsidR="00262EA3" w:rsidRDefault="00053AC5" w:rsidP="00A314CF">
    <w:pPr>
      <w:pStyle w:val="FSHNormal"/>
      <w:spacing w:before="40"/>
    </w:pPr>
    <w:sdt>
      <w:sdtPr>
        <w:alias w:val="CC_Noformat_Motionstyp"/>
        <w:tag w:val="CC_Noformat_Motionstyp"/>
        <w:id w:val="1162973129"/>
        <w:lock w:val="sdtContentLocked"/>
        <w15:appearance w15:val="hidden"/>
        <w:text/>
      </w:sdtPr>
      <w:sdtEndPr/>
      <w:sdtContent>
        <w:r w:rsidR="008B30D5">
          <w:t>Enskild motion</w:t>
        </w:r>
      </w:sdtContent>
    </w:sdt>
    <w:r w:rsidR="00821B36">
      <w:t xml:space="preserve"> </w:t>
    </w:r>
    <w:sdt>
      <w:sdtPr>
        <w:alias w:val="CC_Noformat_Partikod"/>
        <w:tag w:val="CC_Noformat_Partikod"/>
        <w:id w:val="1471015553"/>
        <w:text/>
      </w:sdtPr>
      <w:sdtEndPr/>
      <w:sdtContent>
        <w:r w:rsidR="008B30D5">
          <w:t>-</w:t>
        </w:r>
      </w:sdtContent>
    </w:sdt>
    <w:sdt>
      <w:sdtPr>
        <w:alias w:val="CC_Noformat_Partinummer"/>
        <w:tag w:val="CC_Noformat_Partinummer"/>
        <w:id w:val="-2014525982"/>
        <w:showingPlcHdr/>
        <w:text/>
      </w:sdtPr>
      <w:sdtEndPr/>
      <w:sdtContent>
        <w:r w:rsidR="00821B36">
          <w:t xml:space="preserve"> </w:t>
        </w:r>
      </w:sdtContent>
    </w:sdt>
  </w:p>
  <w:p w14:paraId="0524479B" w14:textId="77777777" w:rsidR="00262EA3" w:rsidRPr="008227B3" w:rsidRDefault="00053A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DBA71A" w14:textId="1FE7BF1B" w:rsidR="00262EA3" w:rsidRPr="008227B3" w:rsidRDefault="00053A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30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30D5">
          <w:t>:513</w:t>
        </w:r>
      </w:sdtContent>
    </w:sdt>
  </w:p>
  <w:p w14:paraId="14A67E35" w14:textId="3797FF3D" w:rsidR="00262EA3" w:rsidRDefault="00053AC5" w:rsidP="00E03A3D">
    <w:pPr>
      <w:pStyle w:val="Motionr"/>
    </w:pPr>
    <w:sdt>
      <w:sdtPr>
        <w:alias w:val="CC_Noformat_Avtext"/>
        <w:tag w:val="CC_Noformat_Avtext"/>
        <w:id w:val="-2020768203"/>
        <w:lock w:val="sdtContentLocked"/>
        <w:placeholder>
          <w:docPart w:val="3D5C8A16DA5E4043A0841AAA2C64731D"/>
        </w:placeholder>
        <w15:appearance w15:val="hidden"/>
        <w:text/>
      </w:sdtPr>
      <w:sdtEndPr/>
      <w:sdtContent>
        <w:r w:rsidR="008B30D5">
          <w:t>av Jamal El-Haj (-)</w:t>
        </w:r>
      </w:sdtContent>
    </w:sdt>
  </w:p>
  <w:sdt>
    <w:sdtPr>
      <w:alias w:val="CC_Noformat_Rubtext"/>
      <w:tag w:val="CC_Noformat_Rubtext"/>
      <w:id w:val="-218060500"/>
      <w:lock w:val="sdtLocked"/>
      <w:placeholder>
        <w:docPart w:val="D28D39B5C7ED4A339217513B8BC55645"/>
      </w:placeholder>
      <w:text/>
    </w:sdtPr>
    <w:sdtEndPr/>
    <w:sdtContent>
      <w:p w14:paraId="524485C7" w14:textId="67FAA451" w:rsidR="00262EA3" w:rsidRDefault="008B30D5" w:rsidP="00283E0F">
        <w:pPr>
          <w:pStyle w:val="FSHRub2"/>
        </w:pPr>
        <w:r>
          <w:t>Ökad finansiering av bibliotek</w:t>
        </w:r>
      </w:p>
    </w:sdtContent>
  </w:sdt>
  <w:sdt>
    <w:sdtPr>
      <w:alias w:val="CC_Boilerplate_3"/>
      <w:tag w:val="CC_Boilerplate_3"/>
      <w:id w:val="1606463544"/>
      <w:lock w:val="sdtContentLocked"/>
      <w15:appearance w15:val="hidden"/>
      <w:text w:multiLine="1"/>
    </w:sdtPr>
    <w:sdtEndPr/>
    <w:sdtContent>
      <w:p w14:paraId="29CD0A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30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8A9"/>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D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D5"/>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C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7B8"/>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720A21"/>
  <w15:chartTrackingRefBased/>
  <w15:docId w15:val="{36609795-7584-4249-A270-91E18042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527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AA0C844DA54C409F84036BED157CBE"/>
        <w:category>
          <w:name w:val="Allmänt"/>
          <w:gallery w:val="placeholder"/>
        </w:category>
        <w:types>
          <w:type w:val="bbPlcHdr"/>
        </w:types>
        <w:behaviors>
          <w:behavior w:val="content"/>
        </w:behaviors>
        <w:guid w:val="{83527A73-363D-4A36-BCA7-0BD723F60F00}"/>
      </w:docPartPr>
      <w:docPartBody>
        <w:p w:rsidR="001E64F6" w:rsidRDefault="001E64F6">
          <w:pPr>
            <w:pStyle w:val="8FAA0C844DA54C409F84036BED157CBE"/>
          </w:pPr>
          <w:r w:rsidRPr="005A0A93">
            <w:rPr>
              <w:rStyle w:val="Platshllartext"/>
            </w:rPr>
            <w:t>Förslag till riksdagsbeslut</w:t>
          </w:r>
        </w:p>
      </w:docPartBody>
    </w:docPart>
    <w:docPart>
      <w:docPartPr>
        <w:name w:val="D98696EB9BE64C06AC7D9EB751D83305"/>
        <w:category>
          <w:name w:val="Allmänt"/>
          <w:gallery w:val="placeholder"/>
        </w:category>
        <w:types>
          <w:type w:val="bbPlcHdr"/>
        </w:types>
        <w:behaviors>
          <w:behavior w:val="content"/>
        </w:behaviors>
        <w:guid w:val="{AA9B4A6C-8896-420A-B1F8-ECB5CC6FF7BA}"/>
      </w:docPartPr>
      <w:docPartBody>
        <w:p w:rsidR="001E64F6" w:rsidRDefault="001E64F6">
          <w:pPr>
            <w:pStyle w:val="D98696EB9BE64C06AC7D9EB751D83305"/>
          </w:pPr>
          <w:r w:rsidRPr="005A0A93">
            <w:rPr>
              <w:rStyle w:val="Platshllartext"/>
            </w:rPr>
            <w:t>Motivering</w:t>
          </w:r>
        </w:p>
      </w:docPartBody>
    </w:docPart>
    <w:docPart>
      <w:docPartPr>
        <w:name w:val="3D5C8A16DA5E4043A0841AAA2C64731D"/>
        <w:category>
          <w:name w:val="Allmänt"/>
          <w:gallery w:val="placeholder"/>
        </w:category>
        <w:types>
          <w:type w:val="bbPlcHdr"/>
        </w:types>
        <w:behaviors>
          <w:behavior w:val="content"/>
        </w:behaviors>
        <w:guid w:val="{BD4508EE-9339-4E64-B783-7AB369B9E214}"/>
      </w:docPartPr>
      <w:docPartBody>
        <w:p w:rsidR="001E64F6" w:rsidRDefault="001E64F6">
          <w:pPr>
            <w:pStyle w:val="3D5C8A16DA5E4043A0841AAA2C64731D"/>
          </w:pPr>
          <w:r>
            <w:rPr>
              <w:rStyle w:val="Platshllartext"/>
            </w:rPr>
            <w:t xml:space="preserve"> </w:t>
          </w:r>
        </w:p>
      </w:docPartBody>
    </w:docPart>
    <w:docPart>
      <w:docPartPr>
        <w:name w:val="D28D39B5C7ED4A339217513B8BC55645"/>
        <w:category>
          <w:name w:val="Allmänt"/>
          <w:gallery w:val="placeholder"/>
        </w:category>
        <w:types>
          <w:type w:val="bbPlcHdr"/>
        </w:types>
        <w:behaviors>
          <w:behavior w:val="content"/>
        </w:behaviors>
        <w:guid w:val="{FB33DE24-5BDD-4994-B3BD-CA06A183F57A}"/>
      </w:docPartPr>
      <w:docPartBody>
        <w:p w:rsidR="001E64F6" w:rsidRDefault="001E64F6">
          <w:pPr>
            <w:pStyle w:val="D28D39B5C7ED4A339217513B8BC55645"/>
          </w:pPr>
          <w:r>
            <w:t xml:space="preserve"> </w:t>
          </w:r>
        </w:p>
      </w:docPartBody>
    </w:docPart>
    <w:docPart>
      <w:docPartPr>
        <w:name w:val="02F9835A5C6646E4A4C538B477E26A98"/>
        <w:category>
          <w:name w:val="Allmänt"/>
          <w:gallery w:val="placeholder"/>
        </w:category>
        <w:types>
          <w:type w:val="bbPlcHdr"/>
        </w:types>
        <w:behaviors>
          <w:behavior w:val="content"/>
        </w:behaviors>
        <w:guid w:val="{B620584F-44F0-4293-8696-C62A97C19E6E}"/>
      </w:docPartPr>
      <w:docPartBody>
        <w:p w:rsidR="00A5739D" w:rsidRDefault="00A573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F6"/>
    <w:rsid w:val="001E64F6"/>
    <w:rsid w:val="00A57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AA0C844DA54C409F84036BED157CBE">
    <w:name w:val="8FAA0C844DA54C409F84036BED157CBE"/>
  </w:style>
  <w:style w:type="paragraph" w:customStyle="1" w:styleId="D98696EB9BE64C06AC7D9EB751D83305">
    <w:name w:val="D98696EB9BE64C06AC7D9EB751D83305"/>
  </w:style>
  <w:style w:type="paragraph" w:customStyle="1" w:styleId="3D5C8A16DA5E4043A0841AAA2C64731D">
    <w:name w:val="3D5C8A16DA5E4043A0841AAA2C64731D"/>
  </w:style>
  <w:style w:type="paragraph" w:customStyle="1" w:styleId="D28D39B5C7ED4A339217513B8BC55645">
    <w:name w:val="D28D39B5C7ED4A339217513B8BC55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87C71-0E19-418A-9AAA-A58D2105A595}"/>
</file>

<file path=customXml/itemProps2.xml><?xml version="1.0" encoding="utf-8"?>
<ds:datastoreItem xmlns:ds="http://schemas.openxmlformats.org/officeDocument/2006/customXml" ds:itemID="{4C472316-79D1-4FC4-BA14-C29F29BEEEC2}"/>
</file>

<file path=customXml/itemProps3.xml><?xml version="1.0" encoding="utf-8"?>
<ds:datastoreItem xmlns:ds="http://schemas.openxmlformats.org/officeDocument/2006/customXml" ds:itemID="{951BBC6A-5A72-4219-A929-12C33EC7FAEA}"/>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1124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