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63D" w:rsidRPr="00034CC3" w:rsidRDefault="00B4363D" w:rsidP="00F76752">
      <w:pPr>
        <w:pStyle w:val="Hemstlrubrik"/>
      </w:pPr>
      <w:r w:rsidRPr="00034CC3">
        <w:t>Förslag till riksdagsbeslut</w:t>
      </w:r>
    </w:p>
    <w:p w:rsidR="00B4363D" w:rsidRPr="00034CC3" w:rsidRDefault="00B4363D" w:rsidP="00B4363D">
      <w:pPr>
        <w:pStyle w:val="Hemstlatt"/>
      </w:pPr>
      <w:r w:rsidRPr="00034CC3">
        <w:t>Riksdagen tillkännage</w:t>
      </w:r>
      <w:r w:rsidR="00FA2166" w:rsidRPr="00034CC3">
        <w:t>r</w:t>
      </w:r>
      <w:r w:rsidRPr="00034CC3">
        <w:t xml:space="preserve"> för regeringen som sin mening vad som i moti</w:t>
      </w:r>
      <w:r w:rsidRPr="00034CC3">
        <w:t>o</w:t>
      </w:r>
      <w:r w:rsidRPr="00034CC3">
        <w:t>nen anförs om en justering av momsavdrag så att alla förvärv av lastbilar som används i företag likabehandlas.</w:t>
      </w:r>
    </w:p>
    <w:p w:rsidR="00B4363D" w:rsidRPr="00034CC3" w:rsidRDefault="00B4363D" w:rsidP="00B4363D">
      <w:pPr>
        <w:pStyle w:val="Rubrik1"/>
      </w:pPr>
      <w:r w:rsidRPr="00034CC3">
        <w:t>Bakgrund</w:t>
      </w:r>
    </w:p>
    <w:p w:rsidR="00B4363D" w:rsidRPr="00034CC3" w:rsidRDefault="00B4363D" w:rsidP="00B4363D">
      <w:r w:rsidRPr="00034CC3">
        <w:t>Enklare regelverk är nödvändigt för att främja företagande och företagsamma. Dagens regelverk är måhända anpassat för företag med många anställda och omfattande verksamhet – men inte för den lilla företagaren. Det gäller även frågan om moms och momsavdrag.</w:t>
      </w:r>
    </w:p>
    <w:p w:rsidR="00B4363D" w:rsidRPr="00034CC3" w:rsidRDefault="00B4363D" w:rsidP="00F76752">
      <w:pPr>
        <w:pStyle w:val="Normaltindrag"/>
      </w:pPr>
      <w:r w:rsidRPr="00034CC3">
        <w:t>Jag frågar mig vilken klokskap det ligger i att den enskilde företagaren som för sin verksamhet behöver en skåplastbil – i det ena fallet får dra av moms och i det andra fallet inte får göra det avdraget vid sitt förvärv. Den avgörande frågan för momsavdraget blir huruvida det föreligger ”luftspalt” eller inte mellan förarhytten och skåpet. För den enskilde företagaren och för mig som förtroendevald är det svårt att se att myndigheterna här ringat in rätt fråga. En företagare som behöver ett arbetsfordon borde – oavsett luftspalt eller inte ha likvärdig rätt att göra avdrag för momsen vid inköpet.</w:t>
      </w:r>
    </w:p>
    <w:p w:rsidR="00B4363D" w:rsidRPr="00034CC3" w:rsidRDefault="00B4363D" w:rsidP="00F76752">
      <w:pPr>
        <w:pStyle w:val="Normaltindrag"/>
      </w:pPr>
      <w:r w:rsidRPr="00034CC3">
        <w:t>Dagens regelverk när det gäller klassning av fordon leder till att myndigh</w:t>
      </w:r>
      <w:r w:rsidRPr="00034CC3">
        <w:t>e</w:t>
      </w:r>
      <w:r w:rsidRPr="00034CC3">
        <w:t>terna bestämmer hur t</w:t>
      </w:r>
      <w:r w:rsidR="00F76752" w:rsidRPr="00034CC3">
        <w:t>.</w:t>
      </w:r>
      <w:r w:rsidRPr="00034CC3">
        <w:t>ex</w:t>
      </w:r>
      <w:r w:rsidR="00F76752" w:rsidRPr="00034CC3">
        <w:t>.</w:t>
      </w:r>
      <w:r w:rsidRPr="00034CC3">
        <w:t xml:space="preserve"> en skåplastbil ska vara utformad för att anses kunna användas i företaget. Den företagare som köper in ett fordon</w:t>
      </w:r>
      <w:r w:rsidR="00F76752" w:rsidRPr="00034CC3">
        <w:t xml:space="preserve"> med separat karosserienhet – d</w:t>
      </w:r>
      <w:r w:rsidRPr="00034CC3">
        <w:t>vs</w:t>
      </w:r>
      <w:r w:rsidR="00F76752" w:rsidRPr="00034CC3">
        <w:t>.</w:t>
      </w:r>
      <w:r w:rsidRPr="00034CC3">
        <w:t xml:space="preserve"> där det finns en luftspalt mellan förarhytten och skåpet anses vara berättigad till 100</w:t>
      </w:r>
      <w:r w:rsidR="00F76752" w:rsidRPr="00034CC3">
        <w:t> </w:t>
      </w:r>
      <w:r w:rsidRPr="00034CC3">
        <w:t xml:space="preserve">% momsavdrag – men saknas luftspalt så blir det inga avdrag. </w:t>
      </w:r>
    </w:p>
    <w:p w:rsidR="00B4363D" w:rsidRPr="00034CC3" w:rsidRDefault="00B4363D" w:rsidP="00F76752">
      <w:pPr>
        <w:pStyle w:val="Normaltindrag"/>
      </w:pPr>
      <w:r w:rsidRPr="00034CC3">
        <w:t>Motivet för den bedömning som här gjorts synes märklig</w:t>
      </w:r>
      <w:r w:rsidR="00F76752" w:rsidRPr="00034CC3">
        <w:t>t</w:t>
      </w:r>
      <w:r w:rsidRPr="00034CC3">
        <w:t>. Uppenbart gäl</w:t>
      </w:r>
      <w:r w:rsidRPr="00034CC3">
        <w:t>l</w:t>
      </w:r>
      <w:r w:rsidRPr="00034CC3">
        <w:t>er en rädsla för att den företagare som har en skåplastbil med enbart vägg emellan förarhytten och lastutrymmet kommer att ”missbruka” sitt fordon och använda det för annat ändamål än i företaget. Detta är en form av skattebyr</w:t>
      </w:r>
      <w:r w:rsidRPr="00034CC3">
        <w:t>å</w:t>
      </w:r>
      <w:r w:rsidRPr="00034CC3">
        <w:t xml:space="preserve">krati som är orimlig och leder fel. Enkla regler och tydlighet borde istället eftersträvas. Jag anser att regeringen måste tydliggöra detta i sin styrning av </w:t>
      </w:r>
      <w:r w:rsidRPr="00034CC3">
        <w:lastRenderedPageBreak/>
        <w:t>Skatteverket och säkerställa en förändring av gällande ordning så att alla behandlas lika vad gäller momsavdrag fö</w:t>
      </w:r>
      <w:r w:rsidR="00F76752" w:rsidRPr="00034CC3">
        <w:t>r arbetsfordon – oavsett s.</w:t>
      </w:r>
      <w:r w:rsidRPr="00034CC3">
        <w:t>k</w:t>
      </w:r>
      <w:r w:rsidR="00F76752" w:rsidRPr="00034CC3">
        <w:t>.</w:t>
      </w:r>
      <w:r w:rsidRPr="00034CC3">
        <w:t xml:space="preserve"> luftspalt eller liknande.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76752" w:rsidRPr="00034CC3">
        <w:tblPrEx>
          <w:tblCellMar>
            <w:top w:w="0" w:type="dxa"/>
            <w:bottom w:w="0" w:type="dxa"/>
          </w:tblCellMar>
        </w:tblPrEx>
        <w:trPr>
          <w:cantSplit/>
        </w:trPr>
        <w:tc>
          <w:tcPr>
            <w:tcW w:w="3046" w:type="dxa"/>
          </w:tcPr>
          <w:p w:rsidR="00F76752" w:rsidRPr="00034CC3" w:rsidRDefault="00F76752" w:rsidP="00F76752">
            <w:pPr>
              <w:pStyle w:val="UnderskriftDatum"/>
              <w:spacing w:before="240"/>
            </w:pPr>
            <w:r w:rsidRPr="00034CC3">
              <w:t>Stockholm den 3 oktober 2005</w:t>
            </w:r>
          </w:p>
        </w:tc>
        <w:tc>
          <w:tcPr>
            <w:tcW w:w="3047" w:type="dxa"/>
          </w:tcPr>
          <w:p w:rsidR="00F76752" w:rsidRPr="00034CC3" w:rsidRDefault="00F76752" w:rsidP="00F76752">
            <w:pPr>
              <w:pStyle w:val="Underskrifter"/>
              <w:spacing w:before="240"/>
            </w:pPr>
          </w:p>
        </w:tc>
      </w:tr>
      <w:tr w:rsidR="00F76752" w:rsidRPr="00034CC3">
        <w:tblPrEx>
          <w:tblCellMar>
            <w:top w:w="0" w:type="dxa"/>
            <w:bottom w:w="0" w:type="dxa"/>
          </w:tblCellMar>
        </w:tblPrEx>
        <w:trPr>
          <w:cantSplit/>
        </w:trPr>
        <w:tc>
          <w:tcPr>
            <w:tcW w:w="3046" w:type="dxa"/>
          </w:tcPr>
          <w:p w:rsidR="00F76752" w:rsidRPr="00034CC3" w:rsidRDefault="00F76752" w:rsidP="00F76752">
            <w:pPr>
              <w:pStyle w:val="Underskrifter"/>
            </w:pPr>
            <w:r w:rsidRPr="00034CC3">
              <w:t>Kerstin Lundgren (c)</w:t>
            </w:r>
          </w:p>
        </w:tc>
        <w:tc>
          <w:tcPr>
            <w:tcW w:w="3047" w:type="dxa"/>
          </w:tcPr>
          <w:p w:rsidR="00F76752" w:rsidRPr="00034CC3" w:rsidRDefault="00F76752" w:rsidP="00F76752">
            <w:pPr>
              <w:pStyle w:val="Underskrifter"/>
            </w:pPr>
          </w:p>
        </w:tc>
      </w:tr>
    </w:tbl>
    <w:p w:rsidR="00E84F25" w:rsidRPr="00034CC3" w:rsidRDefault="00E84F25" w:rsidP="00F76752">
      <w:pPr>
        <w:pStyle w:val="Normaltindrag"/>
      </w:pPr>
    </w:p>
    <w:sectPr w:rsidR="00E84F25" w:rsidRPr="00034CC3" w:rsidSect="00F767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A6C" w:rsidRPr="00034CC3" w:rsidRDefault="00C54A6C">
      <w:r w:rsidRPr="00034CC3">
        <w:separator/>
      </w:r>
    </w:p>
  </w:endnote>
  <w:endnote w:type="continuationSeparator" w:id="0">
    <w:p w:rsidR="00C54A6C" w:rsidRPr="00034CC3" w:rsidRDefault="00C54A6C">
      <w:r w:rsidRPr="00034C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E3" w:rsidRPr="00034CC3" w:rsidRDefault="00034CC3" w:rsidP="00F76752">
    <w:pPr>
      <w:pStyle w:val="Sidfot"/>
    </w:pPr>
    <w:r w:rsidRPr="00034C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0660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752" w:rsidRDefault="00F767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6752" w:rsidRDefault="00F767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63D" w:rsidRPr="00034CC3" w:rsidRDefault="00034CC3" w:rsidP="00F76752">
    <w:pPr>
      <w:pStyle w:val="Sidfot"/>
    </w:pPr>
    <w:r w:rsidRPr="00034C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256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752" w:rsidRDefault="00F767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6752" w:rsidRDefault="00F767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63D" w:rsidRPr="00034CC3" w:rsidRDefault="00034CC3" w:rsidP="00F76752">
    <w:pPr>
      <w:pStyle w:val="Sidfot"/>
    </w:pPr>
    <w:r w:rsidRPr="00034C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55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752" w:rsidRDefault="00F767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6752" w:rsidRDefault="00F767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A6C" w:rsidRPr="00034CC3" w:rsidRDefault="00C54A6C">
      <w:r w:rsidRPr="00034CC3">
        <w:separator/>
      </w:r>
    </w:p>
  </w:footnote>
  <w:footnote w:type="continuationSeparator" w:id="0">
    <w:p w:rsidR="00C54A6C" w:rsidRPr="00034CC3" w:rsidRDefault="00C54A6C">
      <w:r w:rsidRPr="00034C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FE3" w:rsidRPr="00034CC3" w:rsidRDefault="00034CC3" w:rsidP="00F76752">
    <w:pPr>
      <w:pStyle w:val="Sidhuvud"/>
    </w:pPr>
    <w:r w:rsidRPr="00034C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8680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752" w:rsidRDefault="00F767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6752" w:rsidRDefault="00F7675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63D" w:rsidRPr="00034CC3" w:rsidRDefault="00034CC3" w:rsidP="00F76752">
    <w:pPr>
      <w:pStyle w:val="Sidhuvud"/>
    </w:pPr>
    <w:r w:rsidRPr="00034C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26719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752" w:rsidRDefault="00F767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6752" w:rsidRDefault="00F7675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752" w:rsidRPr="00034CC3" w:rsidRDefault="00F76752">
    <w:pPr>
      <w:pStyle w:val="FSHNormal"/>
      <w:tabs>
        <w:tab w:val="right" w:pos="5840"/>
      </w:tabs>
    </w:pPr>
    <w:r w:rsidRPr="00034CC3">
      <w:br/>
    </w:r>
    <w:r w:rsidRPr="00034CC3">
      <w:fldChar w:fldCharType="begin" w:fldLock="1"/>
    </w:r>
    <w:r w:rsidRPr="00034CC3">
      <w:instrText xml:space="preserve"> DOCPROPERTY</w:instrText>
    </w:r>
    <w:r w:rsidRPr="00034CC3">
      <w:rPr>
        <w:sz w:val="18"/>
      </w:rPr>
      <w:instrText xml:space="preserve"> "YearUser" *\charformat </w:instrText>
    </w:r>
    <w:r w:rsidRPr="00034CC3">
      <w:fldChar w:fldCharType="separate"/>
    </w:r>
    <w:r w:rsidRPr="00034CC3">
      <w:t>2005/06</w:t>
    </w:r>
    <w:r w:rsidRPr="00034CC3">
      <w:fldChar w:fldCharType="end"/>
    </w:r>
    <w:r w:rsidRPr="00034CC3">
      <w:t xml:space="preserve"> </w:t>
    </w:r>
    <w:r w:rsidRPr="00034CC3">
      <w:tab/>
      <w:t xml:space="preserve">mnr: </w:t>
    </w:r>
    <w:r w:rsidRPr="00034CC3">
      <w:fldChar w:fldCharType="begin" w:fldLock="1"/>
    </w:r>
    <w:r w:rsidRPr="00034CC3">
      <w:instrText xml:space="preserve"> DOCPROPERTY</w:instrText>
    </w:r>
    <w:r w:rsidRPr="00034CC3">
      <w:rPr>
        <w:sz w:val="18"/>
      </w:rPr>
      <w:instrText xml:space="preserve"> "Motionsnummer" *\charformat </w:instrText>
    </w:r>
    <w:r w:rsidRPr="00034CC3">
      <w:fldChar w:fldCharType="separate"/>
    </w:r>
    <w:r w:rsidRPr="00034CC3">
      <w:t>Sk504</w:t>
    </w:r>
    <w:r w:rsidRPr="00034CC3">
      <w:fldChar w:fldCharType="end"/>
    </w:r>
    <w:r w:rsidRPr="00034CC3">
      <w:br/>
    </w:r>
    <w:r w:rsidRPr="00034CC3">
      <w:fldChar w:fldCharType="begin" w:fldLock="1"/>
    </w:r>
    <w:r w:rsidRPr="00034CC3">
      <w:instrText xml:space="preserve"> DOCPROPERTY</w:instrText>
    </w:r>
    <w:r w:rsidRPr="00034CC3">
      <w:rPr>
        <w:sz w:val="18"/>
      </w:rPr>
      <w:instrText xml:space="preserve"> "Samling" *\charformat </w:instrText>
    </w:r>
    <w:r w:rsidRPr="00034CC3">
      <w:fldChar w:fldCharType="end"/>
    </w:r>
    <w:r w:rsidRPr="00034CC3">
      <w:tab/>
      <w:t xml:space="preserve">pnr: </w:t>
    </w:r>
    <w:r w:rsidRPr="00034CC3">
      <w:fldChar w:fldCharType="begin" w:fldLock="1"/>
    </w:r>
    <w:r w:rsidRPr="00034CC3">
      <w:instrText xml:space="preserve"> DOCPROPERTY</w:instrText>
    </w:r>
    <w:r w:rsidRPr="00034CC3">
      <w:rPr>
        <w:sz w:val="18"/>
      </w:rPr>
      <w:instrText xml:space="preserve"> "Partinummer" *\charformat </w:instrText>
    </w:r>
    <w:r w:rsidRPr="00034CC3">
      <w:fldChar w:fldCharType="separate"/>
    </w:r>
    <w:r w:rsidRPr="00034CC3">
      <w:t>c788</w:t>
    </w:r>
    <w:r w:rsidRPr="00034CC3">
      <w:fldChar w:fldCharType="end"/>
    </w:r>
  </w:p>
  <w:p w:rsidR="00F76752" w:rsidRPr="00034CC3" w:rsidRDefault="00F76752">
    <w:pPr>
      <w:pStyle w:val="FSHRub1"/>
    </w:pPr>
    <w:r w:rsidRPr="00034CC3">
      <w:t>Motion till riksdagen</w:t>
    </w:r>
    <w:r w:rsidRPr="00034CC3">
      <w:br/>
    </w:r>
    <w:r w:rsidRPr="00034CC3">
      <w:fldChar w:fldCharType="begin" w:fldLock="1"/>
    </w:r>
    <w:r w:rsidRPr="00034CC3">
      <w:instrText xml:space="preserve"> DOCPROPERTY "YearUser" *\charformat </w:instrText>
    </w:r>
    <w:r w:rsidRPr="00034CC3">
      <w:fldChar w:fldCharType="separate"/>
    </w:r>
    <w:r w:rsidRPr="00034CC3">
      <w:t>2005/06</w:t>
    </w:r>
    <w:r w:rsidRPr="00034CC3">
      <w:fldChar w:fldCharType="end"/>
    </w:r>
    <w:r w:rsidRPr="00034CC3">
      <w:t>:</w:t>
    </w:r>
    <w:r w:rsidRPr="00034CC3">
      <w:fldChar w:fldCharType="begin" w:fldLock="1"/>
    </w:r>
    <w:r w:rsidRPr="00034CC3">
      <w:instrText xml:space="preserve"> DOCPROPERTY "Motionsnummer" *\charformat </w:instrText>
    </w:r>
    <w:r w:rsidRPr="00034CC3">
      <w:fldChar w:fldCharType="separate"/>
    </w:r>
    <w:r w:rsidRPr="00034CC3">
      <w:t>Sk504</w:t>
    </w:r>
    <w:r w:rsidRPr="00034CC3">
      <w:fldChar w:fldCharType="end"/>
    </w:r>
  </w:p>
  <w:p w:rsidR="00F76752" w:rsidRPr="00034CC3" w:rsidRDefault="00F76752">
    <w:pPr>
      <w:pStyle w:val="FSHNormalS5"/>
    </w:pPr>
    <w:r w:rsidRPr="00034CC3">
      <w:fldChar w:fldCharType="begin" w:fldLock="1"/>
    </w:r>
    <w:r w:rsidRPr="00034CC3">
      <w:instrText xml:space="preserve"> DOCPROPERTY "MotionarText" *\charformat </w:instrText>
    </w:r>
    <w:r w:rsidRPr="00034CC3">
      <w:fldChar w:fldCharType="separate"/>
    </w:r>
    <w:r w:rsidRPr="00034CC3">
      <w:t>av Kerstin Lundgren (c)</w:t>
    </w:r>
    <w:r w:rsidRPr="00034CC3">
      <w:fldChar w:fldCharType="end"/>
    </w:r>
    <w:r w:rsidRPr="00034CC3">
      <w:br/>
    </w:r>
    <w:r w:rsidRPr="00034CC3">
      <w:fldChar w:fldCharType="begin" w:fldLock="1"/>
    </w:r>
    <w:r w:rsidRPr="00034CC3">
      <w:instrText xml:space="preserve"> DOCPROPERTY "SvarFrasKort" *\charformat </w:instrText>
    </w:r>
    <w:r w:rsidRPr="00034CC3">
      <w:fldChar w:fldCharType="end"/>
    </w:r>
  </w:p>
  <w:p w:rsidR="00F76752" w:rsidRPr="00034CC3" w:rsidRDefault="00F76752">
    <w:pPr>
      <w:pStyle w:val="FSHTitel"/>
    </w:pPr>
    <w:r w:rsidRPr="00034CC3">
      <w:fldChar w:fldCharType="begin" w:fldLock="1"/>
    </w:r>
    <w:r w:rsidRPr="00034CC3">
      <w:instrText xml:space="preserve"> DOCPROPERTY</w:instrText>
    </w:r>
    <w:r w:rsidRPr="00034CC3">
      <w:rPr>
        <w:sz w:val="18"/>
      </w:rPr>
      <w:instrText xml:space="preserve"> "RubrikSvar" *\charformat </w:instrText>
    </w:r>
    <w:r w:rsidRPr="00034CC3">
      <w:fldChar w:fldCharType="separate"/>
    </w:r>
    <w:r w:rsidRPr="00034CC3">
      <w:t>Momsavdrag för lastbilar</w:t>
    </w:r>
    <w:r w:rsidRPr="00034CC3">
      <w:fldChar w:fldCharType="end"/>
    </w:r>
  </w:p>
  <w:p w:rsidR="00F76752" w:rsidRPr="00034CC3" w:rsidRDefault="00F76752" w:rsidP="00F7675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2814533">
    <w:abstractNumId w:val="13"/>
  </w:num>
  <w:num w:numId="2" w16cid:durableId="693769338">
    <w:abstractNumId w:val="10"/>
  </w:num>
  <w:num w:numId="3" w16cid:durableId="831484444">
    <w:abstractNumId w:val="11"/>
  </w:num>
  <w:num w:numId="4" w16cid:durableId="1941524514">
    <w:abstractNumId w:val="12"/>
  </w:num>
  <w:num w:numId="5" w16cid:durableId="2027517601">
    <w:abstractNumId w:val="8"/>
  </w:num>
  <w:num w:numId="6" w16cid:durableId="1536506807">
    <w:abstractNumId w:val="3"/>
  </w:num>
  <w:num w:numId="7" w16cid:durableId="447236297">
    <w:abstractNumId w:val="2"/>
  </w:num>
  <w:num w:numId="8" w16cid:durableId="2013145264">
    <w:abstractNumId w:val="1"/>
  </w:num>
  <w:num w:numId="9" w16cid:durableId="511146606">
    <w:abstractNumId w:val="0"/>
  </w:num>
  <w:num w:numId="10" w16cid:durableId="473717455">
    <w:abstractNumId w:val="9"/>
  </w:num>
  <w:num w:numId="11" w16cid:durableId="132412299">
    <w:abstractNumId w:val="7"/>
  </w:num>
  <w:num w:numId="12" w16cid:durableId="1919363994">
    <w:abstractNumId w:val="6"/>
  </w:num>
  <w:num w:numId="13" w16cid:durableId="18119629">
    <w:abstractNumId w:val="5"/>
  </w:num>
  <w:num w:numId="14" w16cid:durableId="1052849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260A7D"/>
    <w:rsid w:val="00034CC3"/>
    <w:rsid w:val="0004381F"/>
    <w:rsid w:val="00064BC3"/>
    <w:rsid w:val="00066775"/>
    <w:rsid w:val="00072FB9"/>
    <w:rsid w:val="00100531"/>
    <w:rsid w:val="00201DFB"/>
    <w:rsid w:val="00204A63"/>
    <w:rsid w:val="00212FF1"/>
    <w:rsid w:val="00230193"/>
    <w:rsid w:val="0025068A"/>
    <w:rsid w:val="00260A7D"/>
    <w:rsid w:val="002818D3"/>
    <w:rsid w:val="002D11A8"/>
    <w:rsid w:val="002D3331"/>
    <w:rsid w:val="00445271"/>
    <w:rsid w:val="004A0504"/>
    <w:rsid w:val="004E38D9"/>
    <w:rsid w:val="005B145B"/>
    <w:rsid w:val="00740D6D"/>
    <w:rsid w:val="00794149"/>
    <w:rsid w:val="007B67A7"/>
    <w:rsid w:val="007C6092"/>
    <w:rsid w:val="00A053C6"/>
    <w:rsid w:val="00B13BF0"/>
    <w:rsid w:val="00B4363D"/>
    <w:rsid w:val="00B73FE3"/>
    <w:rsid w:val="00C1285C"/>
    <w:rsid w:val="00C27B7D"/>
    <w:rsid w:val="00C54A6C"/>
    <w:rsid w:val="00CF7A43"/>
    <w:rsid w:val="00D1174F"/>
    <w:rsid w:val="00DC6C70"/>
    <w:rsid w:val="00E22893"/>
    <w:rsid w:val="00E360DE"/>
    <w:rsid w:val="00E75D28"/>
    <w:rsid w:val="00E84F25"/>
    <w:rsid w:val="00F47086"/>
    <w:rsid w:val="00F76752"/>
    <w:rsid w:val="00FA216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E686E5-3C96-4A7B-AFCA-E3C2A64C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7675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334</Words>
  <Characters>1824</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Sk504</vt:lpstr>
    </vt:vector>
  </TitlesOfParts>
  <Company>Riksdagen</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Sk504</dc:title>
  <dc:subject>Sk504</dc:subject>
  <dc:creator>Riksdagen</dc:creator>
  <cp:keywords>Riksdagen</cp:keywords>
  <dc:description/>
  <cp:lastModifiedBy>Lars Brink</cp:lastModifiedBy>
  <cp:revision>2</cp:revision>
  <cp:lastPrinted>2005-11-16T09:48:00Z</cp:lastPrinted>
  <dcterms:created xsi:type="dcterms:W3CDTF">2025-12-16T21:06:00Z</dcterms:created>
  <dcterms:modified xsi:type="dcterms:W3CDTF">2025-12-16T21:06:00Z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Momsavdrag för lastbilar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Momsavdrag för lastbilar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c788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20052006000000000099000007880069</vt:lpwstr>
  </property>
  <property fmtid="{D5CDD505-2E9C-101B-9397-08002B2CF9AE}" pid="47" name="datum">
    <vt:lpwstr>051003</vt:lpwstr>
  </property>
  <property fmtid="{D5CDD505-2E9C-101B-9397-08002B2CF9AE}" pid="48" name="avsändar-e-post">
    <vt:lpwstr>cathrin.lindqwist@riksdagen.se</vt:lpwstr>
  </property>
  <property fmtid="{D5CDD505-2E9C-101B-9397-08002B2CF9AE}" pid="49" name="id">
    <vt:lpwstr>20052006000000000099000007880069</vt:lpwstr>
  </property>
  <property fmtid="{D5CDD505-2E9C-101B-9397-08002B2CF9AE}" pid="50" name="nummer">
    <vt:lpwstr>504</vt:lpwstr>
  </property>
  <property fmtid="{D5CDD505-2E9C-101B-9397-08002B2CF9AE}" pid="51" name="utskottsbeteckning">
    <vt:lpwstr>Sk</vt:lpwstr>
  </property>
</Properties>
</file>